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267" w:rsidRPr="007526EC" w:rsidRDefault="00B06267" w:rsidP="00B06267">
      <w:pPr>
        <w:pStyle w:val="ab"/>
        <w:jc w:val="center"/>
        <w:rPr>
          <w:rFonts w:ascii="Times New Roman" w:hAnsi="Times New Roman" w:cs="Times New Roman"/>
          <w:b/>
          <w:sz w:val="24"/>
          <w:szCs w:val="24"/>
          <w:lang w:val="ky-KG"/>
        </w:rPr>
      </w:pPr>
    </w:p>
    <w:tbl>
      <w:tblPr>
        <w:tblpPr w:leftFromText="180" w:rightFromText="180" w:vertAnchor="page" w:horzAnchor="page" w:tblpX="1162" w:tblpY="406"/>
        <w:tblW w:w="10659" w:type="dxa"/>
        <w:tblLayout w:type="fixed"/>
        <w:tblLook w:val="04A0" w:firstRow="1" w:lastRow="0" w:firstColumn="1" w:lastColumn="0" w:noHBand="0" w:noVBand="1"/>
      </w:tblPr>
      <w:tblGrid>
        <w:gridCol w:w="4114"/>
        <w:gridCol w:w="2294"/>
        <w:gridCol w:w="4251"/>
      </w:tblGrid>
      <w:tr w:rsidR="00B06267" w:rsidRPr="007526EC" w:rsidTr="00AB2354">
        <w:trPr>
          <w:trHeight w:val="2548"/>
        </w:trPr>
        <w:tc>
          <w:tcPr>
            <w:tcW w:w="4114" w:type="dxa"/>
            <w:tcBorders>
              <w:top w:val="nil"/>
              <w:left w:val="nil"/>
              <w:bottom w:val="thinThickThinSmallGap" w:sz="24" w:space="0" w:color="auto"/>
              <w:right w:val="nil"/>
            </w:tcBorders>
          </w:tcPr>
          <w:p w:rsidR="00B06267" w:rsidRPr="007526EC" w:rsidRDefault="00B06267" w:rsidP="00AB2354">
            <w:pPr>
              <w:pStyle w:val="ab"/>
              <w:jc w:val="center"/>
              <w:rPr>
                <w:rFonts w:ascii="Times New Roman" w:hAnsi="Times New Roman" w:cs="Times New Roman"/>
                <w:b/>
                <w:sz w:val="24"/>
                <w:szCs w:val="24"/>
                <w:lang w:val="ky-KG"/>
              </w:rPr>
            </w:pPr>
          </w:p>
          <w:p w:rsidR="00B06267" w:rsidRPr="007526EC" w:rsidRDefault="00B06267" w:rsidP="00AB2354">
            <w:pPr>
              <w:pStyle w:val="ab"/>
              <w:jc w:val="center"/>
              <w:rPr>
                <w:rFonts w:ascii="Times New Roman" w:hAnsi="Times New Roman" w:cs="Times New Roman"/>
                <w:b/>
                <w:sz w:val="24"/>
                <w:szCs w:val="24"/>
                <w:lang w:val="ky-KG"/>
              </w:rPr>
            </w:pPr>
          </w:p>
          <w:p w:rsidR="00B06267" w:rsidRPr="007526EC" w:rsidRDefault="00B06267" w:rsidP="00AB2354">
            <w:pPr>
              <w:pStyle w:val="ab"/>
              <w:jc w:val="center"/>
              <w:rPr>
                <w:rFonts w:ascii="Times New Roman" w:hAnsi="Times New Roman" w:cs="Times New Roman"/>
                <w:b/>
                <w:sz w:val="24"/>
                <w:szCs w:val="24"/>
                <w:lang w:val="ky-KG"/>
              </w:rPr>
            </w:pPr>
          </w:p>
          <w:p w:rsidR="00B06267" w:rsidRPr="007526EC" w:rsidRDefault="00B06267"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КЫРГЫЗ РЕСПУБЛИКАСЫ</w:t>
            </w:r>
          </w:p>
          <w:p w:rsidR="00B06267" w:rsidRPr="007526EC" w:rsidRDefault="00B06267"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ОШ ОБЛУСУ</w:t>
            </w:r>
          </w:p>
          <w:p w:rsidR="00B06267" w:rsidRPr="007526EC" w:rsidRDefault="00B06267"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НООКАТ РАЙОНУ</w:t>
            </w:r>
          </w:p>
          <w:p w:rsidR="00B06267" w:rsidRPr="007526EC" w:rsidRDefault="00B06267"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 xml:space="preserve">КАРА-ТАШ </w:t>
            </w:r>
          </w:p>
          <w:p w:rsidR="00B06267" w:rsidRPr="007526EC" w:rsidRDefault="00B06267"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 xml:space="preserve">АЙЫЛ АЙМАГЫНЫН </w:t>
            </w:r>
          </w:p>
          <w:p w:rsidR="00B06267" w:rsidRPr="007526EC" w:rsidRDefault="00B06267"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АЙЫЛДЫК КЕҢЕШИ</w:t>
            </w:r>
          </w:p>
          <w:p w:rsidR="00B06267" w:rsidRPr="007526EC" w:rsidRDefault="00B06267" w:rsidP="00AB2354">
            <w:pPr>
              <w:pStyle w:val="ab"/>
              <w:jc w:val="center"/>
              <w:rPr>
                <w:rFonts w:ascii="Times New Roman" w:hAnsi="Times New Roman" w:cs="Times New Roman"/>
                <w:sz w:val="24"/>
                <w:szCs w:val="24"/>
                <w:lang w:val="ky-KG"/>
              </w:rPr>
            </w:pPr>
            <w:r w:rsidRPr="007526EC">
              <w:rPr>
                <w:rFonts w:ascii="Times New Roman" w:hAnsi="Times New Roman" w:cs="Times New Roman"/>
                <w:sz w:val="24"/>
                <w:szCs w:val="24"/>
                <w:lang w:val="ky-KG"/>
              </w:rPr>
              <w:t xml:space="preserve"> </w:t>
            </w:r>
          </w:p>
          <w:p w:rsidR="00B06267" w:rsidRPr="007526EC" w:rsidRDefault="00B06267" w:rsidP="00AB2354">
            <w:pPr>
              <w:pStyle w:val="ab"/>
              <w:jc w:val="center"/>
              <w:rPr>
                <w:rFonts w:ascii="Times New Roman" w:hAnsi="Times New Roman" w:cs="Times New Roman"/>
                <w:b/>
                <w:sz w:val="24"/>
                <w:szCs w:val="24"/>
                <w:lang w:val="ky-KG"/>
              </w:rPr>
            </w:pPr>
          </w:p>
        </w:tc>
        <w:tc>
          <w:tcPr>
            <w:tcW w:w="2294" w:type="dxa"/>
            <w:tcBorders>
              <w:top w:val="nil"/>
              <w:left w:val="nil"/>
              <w:bottom w:val="thinThickThinSmallGap" w:sz="24" w:space="0" w:color="auto"/>
              <w:right w:val="nil"/>
            </w:tcBorders>
          </w:tcPr>
          <w:p w:rsidR="00B06267" w:rsidRPr="007526EC" w:rsidRDefault="00B06267" w:rsidP="00AB2354">
            <w:pPr>
              <w:pStyle w:val="ab"/>
              <w:jc w:val="center"/>
              <w:rPr>
                <w:rFonts w:ascii="Times New Roman" w:hAnsi="Times New Roman" w:cs="Times New Roman"/>
                <w:b/>
                <w:noProof/>
                <w:color w:val="000000"/>
                <w:sz w:val="24"/>
                <w:szCs w:val="24"/>
                <w:lang w:val="ky-KG" w:eastAsia="ru-RU"/>
              </w:rPr>
            </w:pPr>
          </w:p>
          <w:p w:rsidR="00B06267" w:rsidRPr="007526EC" w:rsidRDefault="00B06267" w:rsidP="00AB2354">
            <w:pPr>
              <w:pStyle w:val="ab"/>
              <w:jc w:val="center"/>
              <w:rPr>
                <w:rFonts w:ascii="Times New Roman" w:hAnsi="Times New Roman" w:cs="Times New Roman"/>
                <w:b/>
                <w:noProof/>
                <w:color w:val="000000"/>
                <w:sz w:val="24"/>
                <w:szCs w:val="24"/>
                <w:lang w:val="ky-KG" w:eastAsia="ru-RU"/>
              </w:rPr>
            </w:pPr>
          </w:p>
          <w:p w:rsidR="00B06267" w:rsidRPr="007526EC" w:rsidRDefault="00B06267" w:rsidP="00AB2354">
            <w:pPr>
              <w:pStyle w:val="ab"/>
              <w:jc w:val="center"/>
              <w:rPr>
                <w:rFonts w:ascii="Times New Roman" w:hAnsi="Times New Roman" w:cs="Times New Roman"/>
                <w:b/>
                <w:noProof/>
                <w:color w:val="000000"/>
                <w:sz w:val="24"/>
                <w:szCs w:val="24"/>
                <w:lang w:val="ky-KG" w:eastAsia="ru-RU"/>
              </w:rPr>
            </w:pPr>
          </w:p>
          <w:p w:rsidR="00B06267" w:rsidRPr="007526EC" w:rsidRDefault="00B06267" w:rsidP="00AB2354">
            <w:pPr>
              <w:pStyle w:val="ab"/>
              <w:jc w:val="center"/>
              <w:rPr>
                <w:rFonts w:ascii="Times New Roman" w:hAnsi="Times New Roman" w:cs="Times New Roman"/>
                <w:b/>
                <w:sz w:val="24"/>
                <w:szCs w:val="24"/>
                <w:lang w:val="en-US"/>
              </w:rPr>
            </w:pPr>
            <w:r w:rsidRPr="007526EC">
              <w:rPr>
                <w:rFonts w:ascii="Times New Roman" w:hAnsi="Times New Roman" w:cs="Times New Roman"/>
                <w:b/>
                <w:noProof/>
                <w:color w:val="000000"/>
                <w:sz w:val="24"/>
                <w:szCs w:val="24"/>
                <w:lang w:eastAsia="ru-RU"/>
              </w:rPr>
              <w:drawing>
                <wp:inline distT="0" distB="0" distL="0" distR="0" wp14:anchorId="6C98C313" wp14:editId="3B80B2E1">
                  <wp:extent cx="731520" cy="697424"/>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34728" cy="700483"/>
                          </a:xfrm>
                          <a:prstGeom prst="rect">
                            <a:avLst/>
                          </a:prstGeom>
                          <a:noFill/>
                          <a:ln>
                            <a:noFill/>
                          </a:ln>
                        </pic:spPr>
                      </pic:pic>
                    </a:graphicData>
                  </a:graphic>
                </wp:inline>
              </w:drawing>
            </w:r>
          </w:p>
        </w:tc>
        <w:tc>
          <w:tcPr>
            <w:tcW w:w="4251" w:type="dxa"/>
            <w:tcBorders>
              <w:top w:val="nil"/>
              <w:left w:val="nil"/>
              <w:bottom w:val="thinThickThinSmallGap" w:sz="24" w:space="0" w:color="auto"/>
              <w:right w:val="nil"/>
            </w:tcBorders>
          </w:tcPr>
          <w:p w:rsidR="00B06267" w:rsidRPr="007526EC" w:rsidRDefault="00B06267" w:rsidP="00AB2354">
            <w:pPr>
              <w:pStyle w:val="ab"/>
              <w:jc w:val="center"/>
              <w:rPr>
                <w:rFonts w:ascii="Times New Roman" w:hAnsi="Times New Roman" w:cs="Times New Roman"/>
                <w:b/>
                <w:sz w:val="24"/>
                <w:szCs w:val="24"/>
              </w:rPr>
            </w:pPr>
          </w:p>
          <w:p w:rsidR="00B06267" w:rsidRPr="007526EC" w:rsidRDefault="00B06267" w:rsidP="00AB2354">
            <w:pPr>
              <w:pStyle w:val="ab"/>
              <w:jc w:val="center"/>
              <w:rPr>
                <w:rFonts w:ascii="Times New Roman" w:hAnsi="Times New Roman" w:cs="Times New Roman"/>
                <w:b/>
                <w:sz w:val="24"/>
                <w:szCs w:val="24"/>
                <w:lang w:val="ky-KG"/>
              </w:rPr>
            </w:pPr>
          </w:p>
          <w:p w:rsidR="00B06267" w:rsidRPr="007526EC" w:rsidRDefault="00B06267" w:rsidP="00AB2354">
            <w:pPr>
              <w:pStyle w:val="ab"/>
              <w:jc w:val="center"/>
              <w:rPr>
                <w:rFonts w:ascii="Times New Roman" w:hAnsi="Times New Roman" w:cs="Times New Roman"/>
                <w:b/>
                <w:sz w:val="24"/>
                <w:szCs w:val="24"/>
              </w:rPr>
            </w:pPr>
            <w:r w:rsidRPr="007526EC">
              <w:rPr>
                <w:rFonts w:ascii="Times New Roman" w:hAnsi="Times New Roman" w:cs="Times New Roman"/>
                <w:b/>
                <w:sz w:val="24"/>
                <w:szCs w:val="24"/>
              </w:rPr>
              <w:t xml:space="preserve"> </w:t>
            </w:r>
          </w:p>
          <w:p w:rsidR="00B06267" w:rsidRPr="007526EC" w:rsidRDefault="00B06267" w:rsidP="00AB2354">
            <w:pPr>
              <w:pStyle w:val="ab"/>
              <w:jc w:val="center"/>
              <w:rPr>
                <w:rFonts w:ascii="Times New Roman" w:hAnsi="Times New Roman" w:cs="Times New Roman"/>
                <w:b/>
                <w:sz w:val="24"/>
                <w:szCs w:val="24"/>
              </w:rPr>
            </w:pPr>
            <w:r w:rsidRPr="007526EC">
              <w:rPr>
                <w:rFonts w:ascii="Times New Roman" w:hAnsi="Times New Roman" w:cs="Times New Roman"/>
                <w:b/>
                <w:sz w:val="24"/>
                <w:szCs w:val="24"/>
              </w:rPr>
              <w:t>КЫРГЫЗСКАЯ РЕСПУБЛИКА</w:t>
            </w:r>
          </w:p>
          <w:p w:rsidR="00B06267" w:rsidRPr="007526EC" w:rsidRDefault="00B06267" w:rsidP="00AB2354">
            <w:pPr>
              <w:pStyle w:val="ab"/>
              <w:jc w:val="center"/>
              <w:rPr>
                <w:rFonts w:ascii="Times New Roman" w:hAnsi="Times New Roman" w:cs="Times New Roman"/>
                <w:b/>
                <w:sz w:val="24"/>
                <w:szCs w:val="24"/>
              </w:rPr>
            </w:pPr>
            <w:r w:rsidRPr="007526EC">
              <w:rPr>
                <w:rFonts w:ascii="Times New Roman" w:hAnsi="Times New Roman" w:cs="Times New Roman"/>
                <w:b/>
                <w:sz w:val="24"/>
                <w:szCs w:val="24"/>
              </w:rPr>
              <w:t>ОШСКАЯ ОБЛАСТЬ</w:t>
            </w:r>
          </w:p>
          <w:p w:rsidR="00B06267" w:rsidRPr="007526EC" w:rsidRDefault="00B06267" w:rsidP="00AB2354">
            <w:pPr>
              <w:pStyle w:val="ab"/>
              <w:jc w:val="center"/>
              <w:rPr>
                <w:rFonts w:ascii="Times New Roman" w:hAnsi="Times New Roman" w:cs="Times New Roman"/>
                <w:b/>
                <w:sz w:val="24"/>
                <w:szCs w:val="24"/>
              </w:rPr>
            </w:pPr>
            <w:r w:rsidRPr="007526EC">
              <w:rPr>
                <w:rFonts w:ascii="Times New Roman" w:hAnsi="Times New Roman" w:cs="Times New Roman"/>
                <w:b/>
                <w:sz w:val="24"/>
                <w:szCs w:val="24"/>
              </w:rPr>
              <w:t xml:space="preserve">НООКАТСКИЙ РАЙОН </w:t>
            </w:r>
          </w:p>
          <w:p w:rsidR="00B06267" w:rsidRPr="007526EC" w:rsidRDefault="00B06267" w:rsidP="00AB2354">
            <w:pPr>
              <w:pStyle w:val="ab"/>
              <w:jc w:val="center"/>
              <w:rPr>
                <w:rFonts w:ascii="Times New Roman" w:hAnsi="Times New Roman" w:cs="Times New Roman"/>
                <w:b/>
                <w:sz w:val="24"/>
                <w:szCs w:val="24"/>
              </w:rPr>
            </w:pPr>
            <w:r w:rsidRPr="007526EC">
              <w:rPr>
                <w:rFonts w:ascii="Times New Roman" w:hAnsi="Times New Roman" w:cs="Times New Roman"/>
                <w:b/>
                <w:sz w:val="24"/>
                <w:szCs w:val="24"/>
              </w:rPr>
              <w:t xml:space="preserve">АЙЫЛНЫЙ КЕНЕШ </w:t>
            </w:r>
          </w:p>
          <w:p w:rsidR="00B06267" w:rsidRPr="007526EC" w:rsidRDefault="00B06267" w:rsidP="00AB2354">
            <w:pPr>
              <w:pStyle w:val="ab"/>
              <w:jc w:val="center"/>
              <w:rPr>
                <w:rFonts w:ascii="Times New Roman" w:hAnsi="Times New Roman" w:cs="Times New Roman"/>
                <w:b/>
                <w:sz w:val="24"/>
                <w:szCs w:val="24"/>
              </w:rPr>
            </w:pPr>
            <w:r w:rsidRPr="007526EC">
              <w:rPr>
                <w:rFonts w:ascii="Times New Roman" w:hAnsi="Times New Roman" w:cs="Times New Roman"/>
                <w:b/>
                <w:sz w:val="24"/>
                <w:szCs w:val="24"/>
              </w:rPr>
              <w:t>КАРА-ТАШ</w:t>
            </w:r>
            <w:r w:rsidRPr="007526EC">
              <w:rPr>
                <w:rFonts w:ascii="Times New Roman" w:hAnsi="Times New Roman" w:cs="Times New Roman"/>
                <w:b/>
                <w:sz w:val="24"/>
                <w:szCs w:val="24"/>
                <w:lang w:val="ky-KG"/>
              </w:rPr>
              <w:t xml:space="preserve">СКОГО  </w:t>
            </w:r>
            <w:r w:rsidRPr="007526EC">
              <w:rPr>
                <w:rFonts w:ascii="Times New Roman" w:hAnsi="Times New Roman" w:cs="Times New Roman"/>
                <w:b/>
                <w:sz w:val="24"/>
                <w:szCs w:val="24"/>
              </w:rPr>
              <w:t xml:space="preserve"> </w:t>
            </w:r>
          </w:p>
          <w:p w:rsidR="00B06267" w:rsidRPr="007526EC" w:rsidRDefault="00B06267" w:rsidP="00AB2354">
            <w:pPr>
              <w:pStyle w:val="ab"/>
              <w:jc w:val="center"/>
              <w:rPr>
                <w:rFonts w:ascii="Times New Roman" w:hAnsi="Times New Roman" w:cs="Times New Roman"/>
                <w:b/>
                <w:sz w:val="24"/>
                <w:szCs w:val="24"/>
              </w:rPr>
            </w:pPr>
            <w:r w:rsidRPr="007526EC">
              <w:rPr>
                <w:rFonts w:ascii="Times New Roman" w:hAnsi="Times New Roman" w:cs="Times New Roman"/>
                <w:b/>
                <w:sz w:val="24"/>
                <w:szCs w:val="24"/>
              </w:rPr>
              <w:t>АЙЫЛ</w:t>
            </w:r>
            <w:r w:rsidRPr="007526EC">
              <w:rPr>
                <w:rFonts w:ascii="Times New Roman" w:hAnsi="Times New Roman" w:cs="Times New Roman"/>
                <w:b/>
                <w:sz w:val="24"/>
                <w:szCs w:val="24"/>
                <w:lang w:val="ky-KG"/>
              </w:rPr>
              <w:t xml:space="preserve">НОГО АЙМАКА </w:t>
            </w:r>
            <w:r w:rsidRPr="007526EC">
              <w:rPr>
                <w:rFonts w:ascii="Times New Roman" w:hAnsi="Times New Roman" w:cs="Times New Roman"/>
                <w:b/>
                <w:sz w:val="24"/>
                <w:szCs w:val="24"/>
              </w:rPr>
              <w:t xml:space="preserve"> </w:t>
            </w:r>
          </w:p>
          <w:p w:rsidR="00B06267" w:rsidRPr="007526EC" w:rsidRDefault="00B06267" w:rsidP="00AB2354">
            <w:pPr>
              <w:pStyle w:val="ab"/>
              <w:jc w:val="center"/>
              <w:rPr>
                <w:rFonts w:ascii="Times New Roman" w:hAnsi="Times New Roman" w:cs="Times New Roman"/>
                <w:sz w:val="24"/>
                <w:szCs w:val="24"/>
                <w:lang w:val="ky-KG"/>
              </w:rPr>
            </w:pPr>
            <w:r w:rsidRPr="007526EC">
              <w:rPr>
                <w:rFonts w:ascii="Times New Roman" w:hAnsi="Times New Roman" w:cs="Times New Roman"/>
                <w:sz w:val="24"/>
                <w:szCs w:val="24"/>
                <w:lang w:val="ky-KG"/>
              </w:rPr>
              <w:t xml:space="preserve"> </w:t>
            </w:r>
          </w:p>
          <w:p w:rsidR="00B06267" w:rsidRPr="007526EC" w:rsidRDefault="00B06267" w:rsidP="00AB2354">
            <w:pPr>
              <w:pStyle w:val="ab"/>
              <w:jc w:val="center"/>
              <w:rPr>
                <w:rFonts w:ascii="Times New Roman" w:hAnsi="Times New Roman" w:cs="Times New Roman"/>
                <w:b/>
                <w:sz w:val="24"/>
                <w:szCs w:val="24"/>
                <w:lang w:val="ky-KG"/>
              </w:rPr>
            </w:pPr>
          </w:p>
        </w:tc>
      </w:tr>
    </w:tbl>
    <w:p w:rsidR="00B06267" w:rsidRPr="00622AEC" w:rsidRDefault="00B06267" w:rsidP="00622AEC">
      <w:pPr>
        <w:pStyle w:val="-2"/>
        <w:jc w:val="center"/>
      </w:pPr>
      <w:r w:rsidRPr="00622AEC">
        <w:t>Кара-</w:t>
      </w:r>
      <w:proofErr w:type="spellStart"/>
      <w:r w:rsidRPr="00622AEC">
        <w:t>Таш</w:t>
      </w:r>
      <w:proofErr w:type="spellEnd"/>
      <w:r w:rsidRPr="00622AEC">
        <w:t xml:space="preserve"> </w:t>
      </w:r>
      <w:proofErr w:type="spellStart"/>
      <w:r w:rsidRPr="00622AEC">
        <w:t>айылдык</w:t>
      </w:r>
      <w:proofErr w:type="spellEnd"/>
      <w:r w:rsidRPr="00622AEC">
        <w:t xml:space="preserve"> </w:t>
      </w:r>
      <w:proofErr w:type="spellStart"/>
      <w:r w:rsidRPr="00622AEC">
        <w:t>кенештин</w:t>
      </w:r>
      <w:proofErr w:type="spellEnd"/>
      <w:r w:rsidRPr="00622AEC">
        <w:t xml:space="preserve"> VIII-</w:t>
      </w:r>
      <w:proofErr w:type="spellStart"/>
      <w:r w:rsidRPr="00622AEC">
        <w:t>чакырылышынын</w:t>
      </w:r>
      <w:proofErr w:type="spellEnd"/>
      <w:r w:rsidRPr="00622AEC">
        <w:t xml:space="preserve"> </w:t>
      </w:r>
      <w:proofErr w:type="spellStart"/>
      <w:r w:rsidRPr="00622AEC">
        <w:t>биринчи</w:t>
      </w:r>
      <w:proofErr w:type="spellEnd"/>
      <w:r w:rsidRPr="00622AEC">
        <w:t xml:space="preserve"> </w:t>
      </w:r>
      <w:proofErr w:type="spellStart"/>
      <w:r w:rsidRPr="00622AEC">
        <w:t>сессиясы</w:t>
      </w:r>
      <w:proofErr w:type="spellEnd"/>
    </w:p>
    <w:p w:rsidR="00B06267" w:rsidRPr="00622AEC" w:rsidRDefault="00622AEC" w:rsidP="00622AEC">
      <w:pPr>
        <w:pStyle w:val="-2"/>
      </w:pPr>
      <w:r>
        <w:rPr>
          <w:lang w:val="ky-KG"/>
        </w:rPr>
        <w:t xml:space="preserve">                                                        </w:t>
      </w:r>
      <w:proofErr w:type="spellStart"/>
      <w:r w:rsidR="00B06267" w:rsidRPr="00622AEC">
        <w:t>Токтом</w:t>
      </w:r>
      <w:proofErr w:type="spellEnd"/>
      <w:r w:rsidR="00B06267" w:rsidRPr="00622AEC">
        <w:t xml:space="preserve"> №1-1</w:t>
      </w:r>
    </w:p>
    <w:p w:rsidR="00B06267" w:rsidRPr="007526EC" w:rsidRDefault="00B06267" w:rsidP="007526EC">
      <w:pPr>
        <w:pStyle w:val="aff9"/>
        <w:rPr>
          <w:rFonts w:ascii="Times New Roman" w:hAnsi="Times New Roman"/>
          <w:b/>
          <w:sz w:val="24"/>
          <w:szCs w:val="24"/>
          <w:lang w:val="ky-KG"/>
        </w:rPr>
      </w:pPr>
      <w:r w:rsidRPr="007526EC">
        <w:rPr>
          <w:rFonts w:ascii="Times New Roman" w:hAnsi="Times New Roman"/>
          <w:b/>
          <w:sz w:val="24"/>
          <w:szCs w:val="24"/>
          <w:lang w:val="ky-KG"/>
        </w:rPr>
        <w:t xml:space="preserve">30-ноябрь,2024-жыл     </w:t>
      </w:r>
      <w:r w:rsidR="00622AEC">
        <w:rPr>
          <w:rFonts w:ascii="Times New Roman" w:hAnsi="Times New Roman"/>
          <w:b/>
          <w:sz w:val="24"/>
          <w:szCs w:val="24"/>
          <w:lang w:val="ky-KG"/>
        </w:rPr>
        <w:t xml:space="preserve">     </w:t>
      </w:r>
      <w:r w:rsidRPr="007526EC">
        <w:rPr>
          <w:rFonts w:ascii="Times New Roman" w:hAnsi="Times New Roman"/>
          <w:b/>
          <w:sz w:val="24"/>
          <w:szCs w:val="24"/>
          <w:lang w:val="ky-KG"/>
        </w:rPr>
        <w:t xml:space="preserve">                                                             Кара-Таш айылы</w:t>
      </w:r>
    </w:p>
    <w:p w:rsidR="00B06267" w:rsidRPr="007526EC" w:rsidRDefault="00B06267" w:rsidP="00622AEC">
      <w:pPr>
        <w:pStyle w:val="-2"/>
        <w:rPr>
          <w:lang w:val="ky-KG"/>
        </w:rPr>
      </w:pPr>
      <w:r w:rsidRPr="007526EC">
        <w:rPr>
          <w:lang w:val="ky-KG"/>
        </w:rPr>
        <w:t xml:space="preserve">Кара-Таш айылдык кенешинин төрагасын шайлоо жөнүндө </w:t>
      </w:r>
    </w:p>
    <w:p w:rsidR="00B06267" w:rsidRPr="007526EC" w:rsidRDefault="00B06267"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Эсептөө комиссиясынын №3-протоколун жана Эсептөө комиссиясынын төрагасынын маалыматын угуп,Кыргыз Республикасынын 2021-жылдын 20-октябрындагы №123 “Жергиликтүү мамалекеттик администрация жана жергиликтүү өз алдынча башкаруу органдары жөнундө” мыйзамын,Кыргыз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2022-жылдын 14-мартындагы №56-буйругу менен бекитилген типтуу регламентин жетекчилике алуу менен Кара-Таш айылдык кеңеши </w:t>
      </w:r>
    </w:p>
    <w:p w:rsidR="00B06267" w:rsidRPr="007526EC" w:rsidRDefault="00B06267" w:rsidP="007526EC">
      <w:pPr>
        <w:pStyle w:val="28"/>
        <w:rPr>
          <w:rFonts w:ascii="Times New Roman" w:hAnsi="Times New Roman"/>
          <w:b/>
          <w:sz w:val="24"/>
          <w:szCs w:val="24"/>
          <w:lang w:val="ky-KG"/>
        </w:rPr>
      </w:pPr>
      <w:r w:rsidRPr="007526EC">
        <w:rPr>
          <w:rFonts w:ascii="Times New Roman" w:hAnsi="Times New Roman"/>
          <w:b/>
          <w:sz w:val="24"/>
          <w:szCs w:val="24"/>
          <w:lang w:val="ky-KG"/>
        </w:rPr>
        <w:t xml:space="preserve">Токтом кылат: </w:t>
      </w:r>
    </w:p>
    <w:p w:rsidR="00B06267" w:rsidRPr="007526EC" w:rsidRDefault="00B06267" w:rsidP="00B06267">
      <w:pPr>
        <w:pStyle w:val="ac"/>
        <w:numPr>
          <w:ilvl w:val="0"/>
          <w:numId w:val="1"/>
        </w:numPr>
        <w:jc w:val="both"/>
        <w:rPr>
          <w:rFonts w:ascii="Times New Roman" w:hAnsi="Times New Roman"/>
          <w:bCs/>
          <w:sz w:val="24"/>
          <w:szCs w:val="24"/>
          <w:lang w:val="ky-KG"/>
        </w:rPr>
      </w:pPr>
      <w:r w:rsidRPr="007526EC">
        <w:rPr>
          <w:rFonts w:ascii="Times New Roman" w:hAnsi="Times New Roman"/>
          <w:bCs/>
          <w:sz w:val="24"/>
          <w:szCs w:val="24"/>
          <w:lang w:val="ky-KG"/>
        </w:rPr>
        <w:t>Эсептөө комиссиясынын  айылдык кеңештин төрагасын шайлоодо добуш берүүнүн жыйынтыгы жөнүндө 2024-жылдын 30-ноябрында №3-протоколу бекитилсин.</w:t>
      </w:r>
    </w:p>
    <w:p w:rsidR="00B06267" w:rsidRPr="007526EC" w:rsidRDefault="00B06267" w:rsidP="00B06267">
      <w:pPr>
        <w:pStyle w:val="ac"/>
        <w:numPr>
          <w:ilvl w:val="0"/>
          <w:numId w:val="1"/>
        </w:numPr>
        <w:jc w:val="both"/>
        <w:rPr>
          <w:rFonts w:ascii="Times New Roman" w:hAnsi="Times New Roman"/>
          <w:bCs/>
          <w:sz w:val="24"/>
          <w:szCs w:val="24"/>
          <w:lang w:val="ky-KG"/>
        </w:rPr>
      </w:pPr>
      <w:r w:rsidRPr="007526EC">
        <w:rPr>
          <w:rFonts w:ascii="Times New Roman" w:hAnsi="Times New Roman"/>
          <w:bCs/>
          <w:sz w:val="24"/>
          <w:szCs w:val="24"/>
          <w:lang w:val="ky-KG"/>
        </w:rPr>
        <w:t>Кара-Таш айылдык кеңештин төрагасы болуп Муктарбек уулу Бектурсун шайлангандыгы таанылсын.</w:t>
      </w:r>
    </w:p>
    <w:p w:rsidR="00B06267" w:rsidRPr="007526EC" w:rsidRDefault="00B06267" w:rsidP="00B06267">
      <w:pPr>
        <w:pStyle w:val="ac"/>
        <w:numPr>
          <w:ilvl w:val="0"/>
          <w:numId w:val="1"/>
        </w:numPr>
        <w:rPr>
          <w:rFonts w:ascii="Times New Roman" w:hAnsi="Times New Roman"/>
          <w:bCs/>
          <w:sz w:val="24"/>
          <w:szCs w:val="24"/>
          <w:lang w:val="ky-KG"/>
        </w:rPr>
      </w:pPr>
      <w:r w:rsidRPr="007526EC">
        <w:rPr>
          <w:rFonts w:ascii="Times New Roman" w:hAnsi="Times New Roman"/>
          <w:bCs/>
          <w:sz w:val="24"/>
          <w:szCs w:val="24"/>
          <w:lang w:val="ky-KG"/>
        </w:rPr>
        <w:t>Ушул токтомдун аткарылышын көзөмөлдөөнү өзумө калтырамын.</w:t>
      </w:r>
    </w:p>
    <w:p w:rsidR="00B06267" w:rsidRPr="007526EC" w:rsidRDefault="00B06267" w:rsidP="00B06267">
      <w:pPr>
        <w:jc w:val="both"/>
        <w:rPr>
          <w:rFonts w:ascii="Times New Roman" w:hAnsi="Times New Roman"/>
          <w:bCs/>
          <w:sz w:val="24"/>
          <w:szCs w:val="24"/>
          <w:lang w:val="ky-KG"/>
        </w:rPr>
      </w:pPr>
    </w:p>
    <w:p w:rsidR="00B06267" w:rsidRPr="007526EC" w:rsidRDefault="00B06267" w:rsidP="00B06267">
      <w:pPr>
        <w:pStyle w:val="ac"/>
        <w:ind w:left="0"/>
        <w:rPr>
          <w:rFonts w:ascii="Times New Roman" w:hAnsi="Times New Roman"/>
          <w:bCs/>
          <w:sz w:val="24"/>
          <w:szCs w:val="24"/>
          <w:lang w:val="ky-KG"/>
        </w:rPr>
      </w:pPr>
      <w:r w:rsidRPr="007526EC">
        <w:rPr>
          <w:rFonts w:ascii="Times New Roman" w:hAnsi="Times New Roman"/>
          <w:bCs/>
          <w:sz w:val="24"/>
          <w:szCs w:val="24"/>
          <w:lang w:val="ky-KG"/>
        </w:rPr>
        <w:t xml:space="preserve">                                       </w:t>
      </w:r>
    </w:p>
    <w:p w:rsidR="00B06267" w:rsidRPr="007526EC" w:rsidRDefault="00B06267" w:rsidP="007526EC">
      <w:pPr>
        <w:pStyle w:val="af8"/>
        <w:rPr>
          <w:b/>
          <w:sz w:val="24"/>
          <w:szCs w:val="24"/>
          <w:lang w:val="ky-KG"/>
        </w:rPr>
      </w:pPr>
      <w:r w:rsidRPr="007526EC">
        <w:rPr>
          <w:b/>
          <w:sz w:val="24"/>
          <w:szCs w:val="24"/>
          <w:lang w:val="ky-KG"/>
        </w:rPr>
        <w:t>Төрага                                                                                                    К.Орозбаева</w:t>
      </w:r>
    </w:p>
    <w:p w:rsidR="00B06267" w:rsidRPr="007526EC" w:rsidRDefault="00B06267" w:rsidP="00B06267">
      <w:pPr>
        <w:jc w:val="both"/>
        <w:rPr>
          <w:rFonts w:ascii="Times New Roman" w:hAnsi="Times New Roman"/>
          <w:b/>
          <w:bCs/>
          <w:sz w:val="24"/>
          <w:szCs w:val="24"/>
          <w:lang w:val="ky-KG"/>
        </w:rPr>
      </w:pPr>
    </w:p>
    <w:p w:rsidR="00B06267" w:rsidRPr="007526EC" w:rsidRDefault="00B06267" w:rsidP="00B06267">
      <w:pPr>
        <w:jc w:val="both"/>
        <w:rPr>
          <w:rFonts w:ascii="Times New Roman" w:hAnsi="Times New Roman"/>
          <w:b/>
          <w:bCs/>
          <w:sz w:val="24"/>
          <w:szCs w:val="24"/>
          <w:lang w:val="ky-KG"/>
        </w:rPr>
      </w:pPr>
      <w:r w:rsidRPr="007526EC">
        <w:rPr>
          <w:rFonts w:ascii="Times New Roman" w:hAnsi="Times New Roman"/>
          <w:b/>
          <w:bCs/>
          <w:sz w:val="24"/>
          <w:szCs w:val="24"/>
          <w:lang w:val="ky-KG"/>
        </w:rPr>
        <w:t xml:space="preserve">                                              </w:t>
      </w:r>
    </w:p>
    <w:p w:rsidR="00B06267" w:rsidRPr="007526EC" w:rsidRDefault="00B06267" w:rsidP="00B06267">
      <w:pPr>
        <w:jc w:val="both"/>
        <w:rPr>
          <w:rFonts w:ascii="Times New Roman" w:hAnsi="Times New Roman"/>
          <w:b/>
          <w:bCs/>
          <w:sz w:val="24"/>
          <w:szCs w:val="24"/>
          <w:lang w:val="ky-KG"/>
        </w:rPr>
      </w:pPr>
      <w:r w:rsidRPr="007526EC">
        <w:rPr>
          <w:rFonts w:ascii="Times New Roman" w:hAnsi="Times New Roman"/>
          <w:b/>
          <w:bCs/>
          <w:sz w:val="24"/>
          <w:szCs w:val="24"/>
          <w:lang w:val="ky-KG"/>
        </w:rPr>
        <w:t xml:space="preserve">                        </w:t>
      </w:r>
      <w:r w:rsidRPr="007526EC">
        <w:rPr>
          <w:rFonts w:ascii="Times New Roman" w:hAnsi="Times New Roman"/>
          <w:bCs/>
          <w:sz w:val="24"/>
          <w:szCs w:val="24"/>
          <w:lang w:val="ky-KG"/>
        </w:rPr>
        <w:t xml:space="preserve">          </w:t>
      </w:r>
    </w:p>
    <w:p w:rsidR="00B06267" w:rsidRPr="007526EC" w:rsidRDefault="00B06267" w:rsidP="00B06267">
      <w:pPr>
        <w:jc w:val="both"/>
        <w:rPr>
          <w:rFonts w:ascii="Times New Roman" w:hAnsi="Times New Roman"/>
          <w:b/>
          <w:bCs/>
          <w:sz w:val="24"/>
          <w:szCs w:val="24"/>
          <w:lang w:val="ky-KG"/>
        </w:rPr>
      </w:pPr>
      <w:r w:rsidRPr="007526EC">
        <w:rPr>
          <w:rFonts w:ascii="Times New Roman" w:hAnsi="Times New Roman"/>
          <w:b/>
          <w:bCs/>
          <w:sz w:val="24"/>
          <w:szCs w:val="24"/>
          <w:lang w:val="ky-KG"/>
        </w:rPr>
        <w:t xml:space="preserve">     </w:t>
      </w:r>
    </w:p>
    <w:p w:rsidR="00540849" w:rsidRPr="007526EC" w:rsidRDefault="00540849">
      <w:pPr>
        <w:rPr>
          <w:rFonts w:ascii="Times New Roman" w:hAnsi="Times New Roman"/>
          <w:sz w:val="24"/>
          <w:szCs w:val="24"/>
          <w:lang w:val="ky-KG"/>
        </w:rPr>
      </w:pPr>
    </w:p>
    <w:p w:rsidR="00B06267" w:rsidRPr="007526EC" w:rsidRDefault="00B06267">
      <w:pPr>
        <w:rPr>
          <w:rFonts w:ascii="Times New Roman" w:hAnsi="Times New Roman"/>
          <w:sz w:val="24"/>
          <w:szCs w:val="24"/>
          <w:lang w:val="ky-KG"/>
        </w:rPr>
      </w:pPr>
    </w:p>
    <w:p w:rsidR="00622AEC" w:rsidRDefault="00622AEC" w:rsidP="007526EC">
      <w:pPr>
        <w:pStyle w:val="af8"/>
        <w:rPr>
          <w:b/>
          <w:sz w:val="24"/>
          <w:szCs w:val="24"/>
          <w:lang w:val="kk-KZ"/>
        </w:rPr>
      </w:pPr>
    </w:p>
    <w:p w:rsidR="00B06267" w:rsidRPr="007526EC" w:rsidRDefault="00B06267" w:rsidP="00580199">
      <w:pPr>
        <w:pStyle w:val="af8"/>
        <w:spacing w:after="0" w:line="240" w:lineRule="auto"/>
        <w:rPr>
          <w:b/>
          <w:sz w:val="24"/>
          <w:szCs w:val="24"/>
          <w:lang w:val="kk-KZ"/>
        </w:rPr>
      </w:pPr>
      <w:r w:rsidRPr="007526EC">
        <w:rPr>
          <w:b/>
          <w:sz w:val="24"/>
          <w:szCs w:val="24"/>
          <w:lang w:val="kk-KZ"/>
        </w:rPr>
        <w:lastRenderedPageBreak/>
        <w:t>Кара-Таш айылдык кеңешинин төрагасын шайлоо боюнча Эсептөө комиссиясынын №3-протоколу</w:t>
      </w:r>
    </w:p>
    <w:p w:rsidR="00B06267" w:rsidRPr="007526EC" w:rsidRDefault="00B06267" w:rsidP="00580199">
      <w:pPr>
        <w:pStyle w:val="af8"/>
        <w:spacing w:after="0" w:line="240" w:lineRule="auto"/>
        <w:rPr>
          <w:b/>
          <w:sz w:val="24"/>
          <w:szCs w:val="24"/>
          <w:lang w:val="kk-KZ"/>
        </w:rPr>
      </w:pPr>
      <w:r w:rsidRPr="007526EC">
        <w:rPr>
          <w:b/>
          <w:sz w:val="24"/>
          <w:szCs w:val="24"/>
        </w:rPr>
        <w:t>30</w:t>
      </w:r>
      <w:r w:rsidRPr="007526EC">
        <w:rPr>
          <w:b/>
          <w:sz w:val="24"/>
          <w:szCs w:val="24"/>
          <w:lang w:val="kk-KZ"/>
        </w:rPr>
        <w:t>-ноябрь 2024-жыл                                                                                                            К</w:t>
      </w:r>
      <w:r w:rsidRPr="007526EC">
        <w:rPr>
          <w:b/>
          <w:sz w:val="24"/>
          <w:szCs w:val="24"/>
        </w:rPr>
        <w:t>ара-</w:t>
      </w:r>
      <w:proofErr w:type="spellStart"/>
      <w:r w:rsidRPr="007526EC">
        <w:rPr>
          <w:b/>
          <w:sz w:val="24"/>
          <w:szCs w:val="24"/>
        </w:rPr>
        <w:t>Таш</w:t>
      </w:r>
      <w:proofErr w:type="spellEnd"/>
      <w:r w:rsidRPr="007526EC">
        <w:rPr>
          <w:b/>
          <w:sz w:val="24"/>
          <w:szCs w:val="24"/>
          <w:lang w:val="kk-KZ"/>
        </w:rPr>
        <w:t xml:space="preserve"> айылы</w:t>
      </w:r>
    </w:p>
    <w:p w:rsidR="00B06267" w:rsidRPr="007526EC" w:rsidRDefault="00B06267" w:rsidP="00580199">
      <w:pPr>
        <w:pStyle w:val="aff7"/>
        <w:spacing w:after="0" w:line="240" w:lineRule="auto"/>
        <w:rPr>
          <w:rFonts w:ascii="Times New Roman" w:hAnsi="Times New Roman"/>
          <w:sz w:val="24"/>
          <w:szCs w:val="24"/>
          <w:lang w:val="kk-KZ"/>
        </w:rPr>
      </w:pPr>
      <w:r w:rsidRPr="007526EC">
        <w:rPr>
          <w:rFonts w:ascii="Times New Roman" w:hAnsi="Times New Roman"/>
          <w:sz w:val="24"/>
          <w:szCs w:val="24"/>
          <w:lang w:val="kk-KZ"/>
        </w:rPr>
        <w:t>Катышышты:</w:t>
      </w:r>
    </w:p>
    <w:p w:rsidR="00B06267" w:rsidRPr="007526EC" w:rsidRDefault="00B06267" w:rsidP="00580199">
      <w:pPr>
        <w:pStyle w:val="aff5"/>
        <w:spacing w:after="0" w:line="240" w:lineRule="auto"/>
        <w:rPr>
          <w:rFonts w:ascii="Times New Roman" w:hAnsi="Times New Roman"/>
          <w:sz w:val="24"/>
          <w:szCs w:val="24"/>
          <w:lang w:val="kk-KZ"/>
        </w:rPr>
      </w:pPr>
      <w:r w:rsidRPr="007526EC">
        <w:rPr>
          <w:rFonts w:ascii="Times New Roman" w:hAnsi="Times New Roman"/>
          <w:sz w:val="24"/>
          <w:szCs w:val="24"/>
          <w:lang w:val="kk-KZ"/>
        </w:rPr>
        <w:t>Эсептөө комиссиясынын т</w:t>
      </w:r>
      <w:r w:rsidRPr="007526EC">
        <w:rPr>
          <w:rFonts w:ascii="Times New Roman" w:hAnsi="Times New Roman"/>
          <w:sz w:val="24"/>
          <w:szCs w:val="24"/>
          <w:lang w:val="ky-KG"/>
        </w:rPr>
        <w:t>ө</w:t>
      </w:r>
      <w:r w:rsidRPr="007526EC">
        <w:rPr>
          <w:rFonts w:ascii="Times New Roman" w:hAnsi="Times New Roman"/>
          <w:sz w:val="24"/>
          <w:szCs w:val="24"/>
          <w:lang w:val="kk-KZ"/>
        </w:rPr>
        <w:t>рагасы:Кудайназарова Арзыкан</w:t>
      </w:r>
    </w:p>
    <w:p w:rsidR="00B06267" w:rsidRPr="007526EC" w:rsidRDefault="00B06267" w:rsidP="00580199">
      <w:pPr>
        <w:pStyle w:val="aff5"/>
        <w:spacing w:after="0" w:line="240" w:lineRule="auto"/>
        <w:rPr>
          <w:rFonts w:ascii="Times New Roman" w:hAnsi="Times New Roman"/>
          <w:sz w:val="24"/>
          <w:szCs w:val="24"/>
          <w:lang w:val="kk-KZ"/>
        </w:rPr>
      </w:pPr>
      <w:r w:rsidRPr="007526EC">
        <w:rPr>
          <w:rFonts w:ascii="Times New Roman" w:hAnsi="Times New Roman"/>
          <w:sz w:val="24"/>
          <w:szCs w:val="24"/>
          <w:lang w:val="kk-KZ"/>
        </w:rPr>
        <w:t>Эсептөө комиссиясынын катчысы: Эгембердиева Айнагүл</w:t>
      </w:r>
    </w:p>
    <w:p w:rsidR="00B06267" w:rsidRPr="007526EC" w:rsidRDefault="00B06267" w:rsidP="00580199">
      <w:pPr>
        <w:pStyle w:val="aff5"/>
        <w:spacing w:after="0" w:line="240" w:lineRule="auto"/>
        <w:rPr>
          <w:rFonts w:ascii="Times New Roman" w:hAnsi="Times New Roman"/>
          <w:sz w:val="24"/>
          <w:szCs w:val="24"/>
          <w:lang w:val="kk-KZ"/>
        </w:rPr>
      </w:pPr>
      <w:r w:rsidRPr="007526EC">
        <w:rPr>
          <w:rFonts w:ascii="Times New Roman" w:hAnsi="Times New Roman"/>
          <w:sz w:val="24"/>
          <w:szCs w:val="24"/>
          <w:lang w:val="kk-KZ"/>
        </w:rPr>
        <w:t>Эсептөө комиссиясынын мүч</w:t>
      </w:r>
      <w:r w:rsidRPr="007526EC">
        <w:rPr>
          <w:rFonts w:ascii="Times New Roman" w:hAnsi="Times New Roman"/>
          <w:sz w:val="24"/>
          <w:szCs w:val="24"/>
          <w:lang w:val="ky-KG"/>
        </w:rPr>
        <w:t>ө</w:t>
      </w:r>
      <w:r w:rsidRPr="007526EC">
        <w:rPr>
          <w:rFonts w:ascii="Times New Roman" w:hAnsi="Times New Roman"/>
          <w:sz w:val="24"/>
          <w:szCs w:val="24"/>
          <w:lang w:val="kk-KZ"/>
        </w:rPr>
        <w:t>л</w:t>
      </w:r>
      <w:r w:rsidRPr="007526EC">
        <w:rPr>
          <w:rFonts w:ascii="Times New Roman" w:hAnsi="Times New Roman"/>
          <w:sz w:val="24"/>
          <w:szCs w:val="24"/>
          <w:lang w:val="ky-KG"/>
        </w:rPr>
        <w:t>ө</w:t>
      </w:r>
      <w:r w:rsidRPr="007526EC">
        <w:rPr>
          <w:rFonts w:ascii="Times New Roman" w:hAnsi="Times New Roman"/>
          <w:sz w:val="24"/>
          <w:szCs w:val="24"/>
          <w:lang w:val="kk-KZ"/>
        </w:rPr>
        <w:t>рү: Боронбаева Толгонай</w:t>
      </w:r>
    </w:p>
    <w:p w:rsidR="00580199" w:rsidRDefault="00B06267" w:rsidP="00580199">
      <w:pPr>
        <w:pStyle w:val="aff7"/>
        <w:spacing w:after="0" w:line="240" w:lineRule="auto"/>
        <w:rPr>
          <w:rFonts w:ascii="Times New Roman" w:hAnsi="Times New Roman"/>
          <w:sz w:val="24"/>
          <w:szCs w:val="24"/>
          <w:lang w:val="kk-KZ"/>
        </w:rPr>
      </w:pPr>
      <w:r w:rsidRPr="007526EC">
        <w:rPr>
          <w:rFonts w:ascii="Times New Roman" w:hAnsi="Times New Roman"/>
          <w:sz w:val="24"/>
          <w:szCs w:val="24"/>
          <w:lang w:val="kk-KZ"/>
        </w:rPr>
        <w:t>Күн тартиби:</w:t>
      </w:r>
    </w:p>
    <w:p w:rsidR="00B06267" w:rsidRPr="007526EC" w:rsidRDefault="00B06267" w:rsidP="00580199">
      <w:pPr>
        <w:pStyle w:val="aff7"/>
        <w:spacing w:after="0" w:line="240" w:lineRule="auto"/>
        <w:rPr>
          <w:rFonts w:ascii="Times New Roman" w:hAnsi="Times New Roman"/>
          <w:sz w:val="24"/>
          <w:szCs w:val="24"/>
          <w:lang w:val="kk-KZ"/>
        </w:rPr>
      </w:pPr>
      <w:r w:rsidRPr="007526EC">
        <w:rPr>
          <w:rFonts w:ascii="Times New Roman" w:hAnsi="Times New Roman"/>
          <w:sz w:val="24"/>
          <w:szCs w:val="24"/>
          <w:lang w:val="kk-KZ"/>
        </w:rPr>
        <w:t>1.Кара-Таш айылдык кеңешинин төрагасын шайлоонун жыйынтыгы жөнүндө</w:t>
      </w:r>
    </w:p>
    <w:p w:rsidR="00B06267" w:rsidRPr="007526EC" w:rsidRDefault="00B06267" w:rsidP="00580199">
      <w:pPr>
        <w:pStyle w:val="aff5"/>
        <w:spacing w:after="0" w:line="240" w:lineRule="auto"/>
        <w:rPr>
          <w:rFonts w:ascii="Times New Roman" w:hAnsi="Times New Roman"/>
          <w:sz w:val="24"/>
          <w:szCs w:val="24"/>
          <w:lang w:val="kk-KZ"/>
        </w:rPr>
      </w:pPr>
      <w:r w:rsidRPr="007526EC">
        <w:rPr>
          <w:rFonts w:ascii="Times New Roman" w:hAnsi="Times New Roman"/>
          <w:sz w:val="24"/>
          <w:szCs w:val="24"/>
          <w:lang w:val="kk-KZ"/>
        </w:rPr>
        <w:t>Эсептөө комиссиясынын төрагасы  Кудайназарова Арзыкан</w:t>
      </w:r>
    </w:p>
    <w:p w:rsidR="00B06267" w:rsidRPr="007526EC" w:rsidRDefault="00B06267" w:rsidP="00580199">
      <w:pPr>
        <w:pStyle w:val="aff5"/>
        <w:spacing w:after="0" w:line="240" w:lineRule="auto"/>
        <w:rPr>
          <w:rFonts w:ascii="Times New Roman" w:hAnsi="Times New Roman"/>
          <w:sz w:val="24"/>
          <w:szCs w:val="24"/>
          <w:lang w:val="kk-KZ"/>
        </w:rPr>
      </w:pPr>
      <w:r w:rsidRPr="007526EC">
        <w:rPr>
          <w:rFonts w:ascii="Times New Roman" w:hAnsi="Times New Roman"/>
          <w:sz w:val="24"/>
          <w:szCs w:val="24"/>
          <w:lang w:val="kk-KZ"/>
        </w:rPr>
        <w:t>күн тартиби, Кара-Таш айылдык кеңешинин төрагасын шайлоо, добуш берүүнүн тартиби, бекитилген шайлоо бюллетенинин формасы менен тааныштырды.</w:t>
      </w:r>
    </w:p>
    <w:p w:rsidR="00B06267" w:rsidRPr="007526EC" w:rsidRDefault="00B06267" w:rsidP="00580199">
      <w:pPr>
        <w:pStyle w:val="aff9"/>
        <w:spacing w:after="0" w:line="240" w:lineRule="auto"/>
        <w:rPr>
          <w:rFonts w:ascii="Times New Roman" w:hAnsi="Times New Roman"/>
          <w:sz w:val="24"/>
          <w:szCs w:val="24"/>
          <w:lang w:val="kk-KZ"/>
        </w:rPr>
      </w:pPr>
      <w:r w:rsidRPr="007526EC">
        <w:rPr>
          <w:rFonts w:ascii="Times New Roman" w:hAnsi="Times New Roman"/>
          <w:sz w:val="24"/>
          <w:szCs w:val="24"/>
          <w:lang w:val="kk-KZ"/>
        </w:rPr>
        <w:t>Кара-Таш айылдык кеңешинин төрагасынын кызматына төмөндөгү талапкерлер сунушталган:</w:t>
      </w:r>
    </w:p>
    <w:p w:rsidR="00B06267" w:rsidRPr="007526EC" w:rsidRDefault="00B06267" w:rsidP="00580199">
      <w:pPr>
        <w:pStyle w:val="aff5"/>
        <w:spacing w:after="0" w:line="240" w:lineRule="auto"/>
        <w:rPr>
          <w:rFonts w:ascii="Times New Roman" w:hAnsi="Times New Roman"/>
          <w:sz w:val="24"/>
          <w:szCs w:val="24"/>
          <w:lang w:val="ky-KG"/>
        </w:rPr>
      </w:pPr>
      <w:r w:rsidRPr="007526EC">
        <w:rPr>
          <w:rFonts w:ascii="Times New Roman" w:hAnsi="Times New Roman"/>
          <w:sz w:val="24"/>
          <w:szCs w:val="24"/>
          <w:lang w:val="kk-KZ"/>
        </w:rPr>
        <w:t>1.Абдималиков Т</w:t>
      </w:r>
      <w:r w:rsidRPr="007526EC">
        <w:rPr>
          <w:rFonts w:ascii="Times New Roman" w:hAnsi="Times New Roman"/>
          <w:sz w:val="24"/>
          <w:szCs w:val="24"/>
          <w:lang w:val="ky-KG"/>
        </w:rPr>
        <w:t>үгөлбай</w:t>
      </w:r>
    </w:p>
    <w:p w:rsidR="00B06267" w:rsidRPr="007526EC" w:rsidRDefault="00B06267" w:rsidP="00580199">
      <w:pPr>
        <w:pStyle w:val="aff5"/>
        <w:spacing w:after="0" w:line="240" w:lineRule="auto"/>
        <w:rPr>
          <w:rFonts w:ascii="Times New Roman" w:hAnsi="Times New Roman"/>
          <w:sz w:val="24"/>
          <w:szCs w:val="24"/>
          <w:lang w:val="kk-KZ"/>
        </w:rPr>
      </w:pPr>
      <w:r w:rsidRPr="007526EC">
        <w:rPr>
          <w:rFonts w:ascii="Times New Roman" w:hAnsi="Times New Roman"/>
          <w:sz w:val="24"/>
          <w:szCs w:val="24"/>
          <w:lang w:val="kk-KZ"/>
        </w:rPr>
        <w:t>2.Муктарбек уулу Бектурсун</w:t>
      </w:r>
    </w:p>
    <w:p w:rsidR="00B06267" w:rsidRPr="007526EC" w:rsidRDefault="00B06267" w:rsidP="00580199">
      <w:pPr>
        <w:pStyle w:val="aff9"/>
        <w:spacing w:after="0" w:line="240" w:lineRule="auto"/>
        <w:rPr>
          <w:rFonts w:ascii="Times New Roman" w:hAnsi="Times New Roman"/>
          <w:sz w:val="24"/>
          <w:szCs w:val="24"/>
          <w:lang w:val="kk-KZ"/>
        </w:rPr>
      </w:pPr>
      <w:r w:rsidRPr="007526EC">
        <w:rPr>
          <w:rFonts w:ascii="Times New Roman" w:hAnsi="Times New Roman"/>
          <w:sz w:val="24"/>
          <w:szCs w:val="24"/>
          <w:lang w:val="kk-KZ"/>
        </w:rPr>
        <w:t>К</w:t>
      </w:r>
      <w:r w:rsidRPr="007526EC">
        <w:rPr>
          <w:rFonts w:ascii="Times New Roman" w:hAnsi="Times New Roman"/>
          <w:sz w:val="24"/>
          <w:szCs w:val="24"/>
          <w:lang w:val="ky-KG"/>
        </w:rPr>
        <w:t>ара-Таш</w:t>
      </w:r>
      <w:r w:rsidRPr="007526EC">
        <w:rPr>
          <w:rFonts w:ascii="Times New Roman" w:hAnsi="Times New Roman"/>
          <w:sz w:val="24"/>
          <w:szCs w:val="24"/>
          <w:lang w:val="kk-KZ"/>
        </w:rPr>
        <w:t xml:space="preserve"> айылдык кеңешинин төрагасын шайлоонун жыйынтыгы боюнча,эсептөө комиссиясы аныктады:</w:t>
      </w:r>
    </w:p>
    <w:p w:rsidR="00B06267" w:rsidRPr="007526EC" w:rsidRDefault="00B06267" w:rsidP="00580199">
      <w:pPr>
        <w:pStyle w:val="26"/>
        <w:spacing w:after="0" w:line="240" w:lineRule="auto"/>
        <w:rPr>
          <w:rFonts w:ascii="Times New Roman" w:hAnsi="Times New Roman"/>
          <w:sz w:val="24"/>
          <w:szCs w:val="24"/>
          <w:lang w:val="kk-KZ"/>
        </w:rPr>
      </w:pPr>
      <w:r w:rsidRPr="007526EC">
        <w:rPr>
          <w:rFonts w:ascii="Times New Roman" w:hAnsi="Times New Roman"/>
          <w:sz w:val="24"/>
          <w:szCs w:val="24"/>
          <w:lang w:val="kk-KZ"/>
        </w:rPr>
        <w:t>1.</w:t>
      </w:r>
      <w:r w:rsidR="007526EC" w:rsidRPr="007526EC">
        <w:rPr>
          <w:rFonts w:ascii="Times New Roman" w:hAnsi="Times New Roman"/>
          <w:sz w:val="24"/>
          <w:szCs w:val="24"/>
          <w:lang w:val="kk-KZ"/>
        </w:rPr>
        <w:tab/>
      </w:r>
      <w:r w:rsidRPr="007526EC">
        <w:rPr>
          <w:rFonts w:ascii="Times New Roman" w:hAnsi="Times New Roman"/>
          <w:sz w:val="24"/>
          <w:szCs w:val="24"/>
          <w:lang w:val="ky-KG"/>
        </w:rPr>
        <w:t>Кара-Таш</w:t>
      </w:r>
      <w:r w:rsidRPr="007526EC">
        <w:rPr>
          <w:rFonts w:ascii="Times New Roman" w:hAnsi="Times New Roman"/>
          <w:sz w:val="24"/>
          <w:szCs w:val="24"/>
          <w:lang w:val="kk-KZ"/>
        </w:rPr>
        <w:t xml:space="preserve"> айылдык кеңешинин депутаттарынын жалпы саны </w:t>
      </w:r>
      <w:r w:rsidRPr="007526EC">
        <w:rPr>
          <w:rFonts w:ascii="Times New Roman" w:hAnsi="Times New Roman"/>
          <w:sz w:val="24"/>
          <w:szCs w:val="24"/>
          <w:lang w:val="ky-KG"/>
        </w:rPr>
        <w:t>2</w:t>
      </w:r>
      <w:r w:rsidRPr="007526EC">
        <w:rPr>
          <w:rFonts w:ascii="Times New Roman" w:hAnsi="Times New Roman"/>
          <w:sz w:val="24"/>
          <w:szCs w:val="24"/>
          <w:lang w:val="kk-KZ"/>
        </w:rPr>
        <w:t>1 (</w:t>
      </w:r>
      <w:r w:rsidRPr="007526EC">
        <w:rPr>
          <w:rFonts w:ascii="Times New Roman" w:hAnsi="Times New Roman"/>
          <w:sz w:val="24"/>
          <w:szCs w:val="24"/>
          <w:lang w:val="ky-KG"/>
        </w:rPr>
        <w:t>жыйрма</w:t>
      </w:r>
      <w:r w:rsidRPr="007526EC">
        <w:rPr>
          <w:rFonts w:ascii="Times New Roman" w:hAnsi="Times New Roman"/>
          <w:sz w:val="24"/>
          <w:szCs w:val="24"/>
          <w:lang w:val="kk-KZ"/>
        </w:rPr>
        <w:t xml:space="preserve"> бир).</w:t>
      </w:r>
    </w:p>
    <w:p w:rsidR="00B06267" w:rsidRPr="007526EC" w:rsidRDefault="00B06267" w:rsidP="00580199">
      <w:pPr>
        <w:pStyle w:val="aff5"/>
        <w:spacing w:after="0" w:line="240" w:lineRule="auto"/>
        <w:rPr>
          <w:rFonts w:ascii="Times New Roman" w:hAnsi="Times New Roman"/>
          <w:sz w:val="24"/>
          <w:szCs w:val="24"/>
          <w:lang w:val="kk-KZ"/>
        </w:rPr>
      </w:pPr>
      <w:r w:rsidRPr="007526EC">
        <w:rPr>
          <w:rFonts w:ascii="Times New Roman" w:hAnsi="Times New Roman"/>
          <w:sz w:val="24"/>
          <w:szCs w:val="24"/>
          <w:lang w:val="kk-KZ"/>
        </w:rPr>
        <w:t>2.Даярдалган шайлоо бюллетендеринин саны</w:t>
      </w:r>
      <w:r w:rsidRPr="007526EC">
        <w:rPr>
          <w:rFonts w:ascii="Times New Roman" w:hAnsi="Times New Roman"/>
          <w:sz w:val="24"/>
          <w:szCs w:val="24"/>
          <w:lang w:val="ky-KG"/>
        </w:rPr>
        <w:t>2</w:t>
      </w:r>
      <w:r w:rsidRPr="007526EC">
        <w:rPr>
          <w:rFonts w:ascii="Times New Roman" w:hAnsi="Times New Roman"/>
          <w:sz w:val="24"/>
          <w:szCs w:val="24"/>
          <w:lang w:val="kk-KZ"/>
        </w:rPr>
        <w:t>1 (</w:t>
      </w:r>
      <w:r w:rsidRPr="007526EC">
        <w:rPr>
          <w:rFonts w:ascii="Times New Roman" w:hAnsi="Times New Roman"/>
          <w:sz w:val="24"/>
          <w:szCs w:val="24"/>
          <w:lang w:val="ky-KG"/>
        </w:rPr>
        <w:t>жыйрма</w:t>
      </w:r>
      <w:r w:rsidRPr="007526EC">
        <w:rPr>
          <w:rFonts w:ascii="Times New Roman" w:hAnsi="Times New Roman"/>
          <w:sz w:val="24"/>
          <w:szCs w:val="24"/>
          <w:lang w:val="kk-KZ"/>
        </w:rPr>
        <w:t xml:space="preserve"> бир).</w:t>
      </w:r>
    </w:p>
    <w:p w:rsidR="00B06267" w:rsidRPr="007526EC" w:rsidRDefault="00B06267" w:rsidP="00580199">
      <w:pPr>
        <w:pStyle w:val="aff5"/>
        <w:spacing w:after="0" w:line="240" w:lineRule="auto"/>
        <w:rPr>
          <w:rFonts w:ascii="Times New Roman" w:hAnsi="Times New Roman"/>
          <w:sz w:val="24"/>
          <w:szCs w:val="24"/>
          <w:lang w:val="kk-KZ"/>
        </w:rPr>
      </w:pPr>
      <w:r w:rsidRPr="007526EC">
        <w:rPr>
          <w:rFonts w:ascii="Times New Roman" w:hAnsi="Times New Roman"/>
          <w:sz w:val="24"/>
          <w:szCs w:val="24"/>
          <w:lang w:val="kk-KZ"/>
        </w:rPr>
        <w:t xml:space="preserve">3.Добуш берүүгө катышышкан депутаттардын саны </w:t>
      </w:r>
      <w:r w:rsidRPr="007526EC">
        <w:rPr>
          <w:rFonts w:ascii="Times New Roman" w:hAnsi="Times New Roman"/>
          <w:sz w:val="24"/>
          <w:szCs w:val="24"/>
          <w:lang w:val="ky-KG"/>
        </w:rPr>
        <w:t>2</w:t>
      </w:r>
      <w:r w:rsidRPr="007526EC">
        <w:rPr>
          <w:rFonts w:ascii="Times New Roman" w:hAnsi="Times New Roman"/>
          <w:sz w:val="24"/>
          <w:szCs w:val="24"/>
          <w:lang w:val="kk-KZ"/>
        </w:rPr>
        <w:t>1 (</w:t>
      </w:r>
      <w:r w:rsidRPr="007526EC">
        <w:rPr>
          <w:rFonts w:ascii="Times New Roman" w:hAnsi="Times New Roman"/>
          <w:sz w:val="24"/>
          <w:szCs w:val="24"/>
          <w:lang w:val="ky-KG"/>
        </w:rPr>
        <w:t>жыйрма</w:t>
      </w:r>
      <w:r w:rsidRPr="007526EC">
        <w:rPr>
          <w:rFonts w:ascii="Times New Roman" w:hAnsi="Times New Roman"/>
          <w:sz w:val="24"/>
          <w:szCs w:val="24"/>
          <w:lang w:val="kk-KZ"/>
        </w:rPr>
        <w:t xml:space="preserve"> бир).</w:t>
      </w:r>
    </w:p>
    <w:p w:rsidR="00B06267" w:rsidRPr="007526EC" w:rsidRDefault="00B06267" w:rsidP="00580199">
      <w:pPr>
        <w:pStyle w:val="aff5"/>
        <w:spacing w:after="0" w:line="240" w:lineRule="auto"/>
        <w:rPr>
          <w:rFonts w:ascii="Times New Roman" w:hAnsi="Times New Roman"/>
          <w:sz w:val="24"/>
          <w:szCs w:val="24"/>
          <w:lang w:val="kk-KZ"/>
        </w:rPr>
      </w:pPr>
      <w:r w:rsidRPr="007526EC">
        <w:rPr>
          <w:rFonts w:ascii="Times New Roman" w:hAnsi="Times New Roman"/>
          <w:sz w:val="24"/>
          <w:szCs w:val="24"/>
          <w:lang w:val="kk-KZ"/>
        </w:rPr>
        <w:t>4.Депутаттарга берилген шайлоо бюллетендердин саны</w:t>
      </w:r>
      <w:r w:rsidRPr="007526EC">
        <w:rPr>
          <w:rFonts w:ascii="Times New Roman" w:hAnsi="Times New Roman"/>
          <w:sz w:val="24"/>
          <w:szCs w:val="24"/>
          <w:lang w:val="ky-KG"/>
        </w:rPr>
        <w:t>2</w:t>
      </w:r>
      <w:r w:rsidRPr="007526EC">
        <w:rPr>
          <w:rFonts w:ascii="Times New Roman" w:hAnsi="Times New Roman"/>
          <w:sz w:val="24"/>
          <w:szCs w:val="24"/>
          <w:lang w:val="kk-KZ"/>
        </w:rPr>
        <w:t>1 (</w:t>
      </w:r>
      <w:r w:rsidRPr="007526EC">
        <w:rPr>
          <w:rFonts w:ascii="Times New Roman" w:hAnsi="Times New Roman"/>
          <w:sz w:val="24"/>
          <w:szCs w:val="24"/>
          <w:lang w:val="ky-KG"/>
        </w:rPr>
        <w:t>жыйрма</w:t>
      </w:r>
      <w:r w:rsidRPr="007526EC">
        <w:rPr>
          <w:rFonts w:ascii="Times New Roman" w:hAnsi="Times New Roman"/>
          <w:sz w:val="24"/>
          <w:szCs w:val="24"/>
          <w:lang w:val="kk-KZ"/>
        </w:rPr>
        <w:t xml:space="preserve"> бир).</w:t>
      </w:r>
    </w:p>
    <w:p w:rsidR="00B06267" w:rsidRPr="007526EC" w:rsidRDefault="00B06267" w:rsidP="00580199">
      <w:pPr>
        <w:pStyle w:val="26"/>
        <w:spacing w:after="0" w:line="240" w:lineRule="auto"/>
        <w:rPr>
          <w:rFonts w:ascii="Times New Roman" w:hAnsi="Times New Roman"/>
          <w:sz w:val="24"/>
          <w:szCs w:val="24"/>
          <w:lang w:val="kk-KZ"/>
        </w:rPr>
      </w:pPr>
      <w:r w:rsidRPr="007526EC">
        <w:rPr>
          <w:rFonts w:ascii="Times New Roman" w:hAnsi="Times New Roman"/>
          <w:sz w:val="24"/>
          <w:szCs w:val="24"/>
          <w:lang w:val="kk-KZ"/>
        </w:rPr>
        <w:t>5.</w:t>
      </w:r>
      <w:r w:rsidR="007526EC" w:rsidRPr="007526EC">
        <w:rPr>
          <w:rFonts w:ascii="Times New Roman" w:hAnsi="Times New Roman"/>
          <w:sz w:val="24"/>
          <w:szCs w:val="24"/>
          <w:lang w:val="kk-KZ"/>
        </w:rPr>
        <w:tab/>
      </w:r>
      <w:r w:rsidRPr="007526EC">
        <w:rPr>
          <w:rFonts w:ascii="Times New Roman" w:hAnsi="Times New Roman"/>
          <w:sz w:val="24"/>
          <w:szCs w:val="24"/>
          <w:lang w:val="kk-KZ"/>
        </w:rPr>
        <w:t>Пайдаланылбаган шайлоо бюллетендердин саны 0(ноль).</w:t>
      </w:r>
    </w:p>
    <w:p w:rsidR="00B06267" w:rsidRPr="007526EC" w:rsidRDefault="00B06267" w:rsidP="00580199">
      <w:pPr>
        <w:pStyle w:val="26"/>
        <w:spacing w:after="0" w:line="240" w:lineRule="auto"/>
        <w:rPr>
          <w:rFonts w:ascii="Times New Roman" w:hAnsi="Times New Roman"/>
          <w:sz w:val="24"/>
          <w:szCs w:val="24"/>
          <w:lang w:val="kk-KZ"/>
        </w:rPr>
      </w:pPr>
      <w:r w:rsidRPr="007526EC">
        <w:rPr>
          <w:rFonts w:ascii="Times New Roman" w:hAnsi="Times New Roman"/>
          <w:sz w:val="24"/>
          <w:szCs w:val="24"/>
          <w:lang w:val="kk-KZ"/>
        </w:rPr>
        <w:t>6.</w:t>
      </w:r>
      <w:r w:rsidR="007526EC" w:rsidRPr="007526EC">
        <w:rPr>
          <w:rFonts w:ascii="Times New Roman" w:hAnsi="Times New Roman"/>
          <w:sz w:val="24"/>
          <w:szCs w:val="24"/>
          <w:lang w:val="kk-KZ"/>
        </w:rPr>
        <w:tab/>
      </w:r>
      <w:r w:rsidRPr="007526EC">
        <w:rPr>
          <w:rFonts w:ascii="Times New Roman" w:hAnsi="Times New Roman"/>
          <w:sz w:val="24"/>
          <w:szCs w:val="24"/>
          <w:lang w:val="kk-KZ"/>
        </w:rPr>
        <w:t xml:space="preserve">Добуш берүү учүн урнадан чыгарылган шайлоо бюллетендердин саны </w:t>
      </w:r>
      <w:r w:rsidRPr="007526EC">
        <w:rPr>
          <w:rFonts w:ascii="Times New Roman" w:hAnsi="Times New Roman"/>
          <w:sz w:val="24"/>
          <w:szCs w:val="24"/>
          <w:lang w:val="ky-KG"/>
        </w:rPr>
        <w:t>2</w:t>
      </w:r>
      <w:r w:rsidRPr="007526EC">
        <w:rPr>
          <w:rFonts w:ascii="Times New Roman" w:hAnsi="Times New Roman"/>
          <w:sz w:val="24"/>
          <w:szCs w:val="24"/>
          <w:lang w:val="kk-KZ"/>
        </w:rPr>
        <w:t>1(</w:t>
      </w:r>
      <w:r w:rsidRPr="007526EC">
        <w:rPr>
          <w:rFonts w:ascii="Times New Roman" w:hAnsi="Times New Roman"/>
          <w:sz w:val="24"/>
          <w:szCs w:val="24"/>
          <w:lang w:val="ky-KG"/>
        </w:rPr>
        <w:t>жыйрма</w:t>
      </w:r>
      <w:r w:rsidRPr="007526EC">
        <w:rPr>
          <w:rFonts w:ascii="Times New Roman" w:hAnsi="Times New Roman"/>
          <w:sz w:val="24"/>
          <w:szCs w:val="24"/>
          <w:lang w:val="kk-KZ"/>
        </w:rPr>
        <w:t xml:space="preserve"> бир).</w:t>
      </w:r>
    </w:p>
    <w:p w:rsidR="00B06267" w:rsidRPr="007526EC" w:rsidRDefault="00B06267" w:rsidP="00580199">
      <w:pPr>
        <w:pStyle w:val="26"/>
        <w:spacing w:after="0" w:line="240" w:lineRule="auto"/>
        <w:rPr>
          <w:rFonts w:ascii="Times New Roman" w:hAnsi="Times New Roman"/>
          <w:sz w:val="24"/>
          <w:szCs w:val="24"/>
          <w:lang w:val="kk-KZ"/>
        </w:rPr>
      </w:pPr>
      <w:r w:rsidRPr="007526EC">
        <w:rPr>
          <w:rFonts w:ascii="Times New Roman" w:hAnsi="Times New Roman"/>
          <w:sz w:val="24"/>
          <w:szCs w:val="24"/>
          <w:lang w:val="kk-KZ"/>
        </w:rPr>
        <w:t>7.</w:t>
      </w:r>
      <w:r w:rsidR="007526EC" w:rsidRPr="007526EC">
        <w:rPr>
          <w:rFonts w:ascii="Times New Roman" w:hAnsi="Times New Roman"/>
          <w:sz w:val="24"/>
          <w:szCs w:val="24"/>
          <w:lang w:val="kk-KZ"/>
        </w:rPr>
        <w:tab/>
      </w:r>
      <w:r w:rsidRPr="007526EC">
        <w:rPr>
          <w:rFonts w:ascii="Times New Roman" w:hAnsi="Times New Roman"/>
          <w:sz w:val="24"/>
          <w:szCs w:val="24"/>
          <w:lang w:val="kk-KZ"/>
        </w:rPr>
        <w:t xml:space="preserve">Жарактуу шайлоо бюллетендердин саны </w:t>
      </w:r>
      <w:r w:rsidRPr="007526EC">
        <w:rPr>
          <w:rFonts w:ascii="Times New Roman" w:hAnsi="Times New Roman"/>
          <w:sz w:val="24"/>
          <w:szCs w:val="24"/>
          <w:lang w:val="ky-KG"/>
        </w:rPr>
        <w:t>2</w:t>
      </w:r>
      <w:r w:rsidRPr="007526EC">
        <w:rPr>
          <w:rFonts w:ascii="Times New Roman" w:hAnsi="Times New Roman"/>
          <w:sz w:val="24"/>
          <w:szCs w:val="24"/>
          <w:lang w:val="kk-KZ"/>
        </w:rPr>
        <w:t>1(</w:t>
      </w:r>
      <w:r w:rsidRPr="007526EC">
        <w:rPr>
          <w:rFonts w:ascii="Times New Roman" w:hAnsi="Times New Roman"/>
          <w:sz w:val="24"/>
          <w:szCs w:val="24"/>
          <w:lang w:val="ky-KG"/>
        </w:rPr>
        <w:t>жыйрма</w:t>
      </w:r>
      <w:r w:rsidRPr="007526EC">
        <w:rPr>
          <w:rFonts w:ascii="Times New Roman" w:hAnsi="Times New Roman"/>
          <w:sz w:val="24"/>
          <w:szCs w:val="24"/>
          <w:lang w:val="kk-KZ"/>
        </w:rPr>
        <w:t xml:space="preserve"> бир).</w:t>
      </w:r>
    </w:p>
    <w:p w:rsidR="00B06267" w:rsidRPr="007526EC" w:rsidRDefault="00B06267" w:rsidP="00580199">
      <w:pPr>
        <w:pStyle w:val="af8"/>
        <w:spacing w:after="0" w:line="240" w:lineRule="auto"/>
        <w:rPr>
          <w:sz w:val="24"/>
          <w:szCs w:val="24"/>
          <w:lang w:val="kk-KZ"/>
        </w:rPr>
      </w:pPr>
      <w:r w:rsidRPr="007526EC">
        <w:rPr>
          <w:sz w:val="24"/>
          <w:szCs w:val="24"/>
          <w:lang w:val="kk-KZ"/>
        </w:rPr>
        <w:t>8.Жараксыз шайлоо бюллетендердин саны 0(ноль).</w:t>
      </w:r>
    </w:p>
    <w:p w:rsidR="00B06267" w:rsidRPr="007526EC" w:rsidRDefault="00B06267" w:rsidP="00580199">
      <w:pPr>
        <w:pStyle w:val="-2"/>
        <w:spacing w:after="0" w:line="240" w:lineRule="auto"/>
        <w:rPr>
          <w:lang w:val="kk-KZ"/>
        </w:rPr>
      </w:pPr>
      <w:r w:rsidRPr="007526EC">
        <w:rPr>
          <w:lang w:val="kk-KZ"/>
        </w:rPr>
        <w:t>Талапкерлердин пайдасына берилген добуштардын саны</w:t>
      </w:r>
    </w:p>
    <w:p w:rsidR="00B06267" w:rsidRPr="007526EC" w:rsidRDefault="00B06267" w:rsidP="00580199">
      <w:pPr>
        <w:pStyle w:val="aff5"/>
        <w:spacing w:after="0" w:line="240" w:lineRule="auto"/>
        <w:rPr>
          <w:rFonts w:ascii="Times New Roman" w:hAnsi="Times New Roman"/>
          <w:sz w:val="24"/>
          <w:szCs w:val="24"/>
          <w:lang w:val="kk-KZ"/>
        </w:rPr>
      </w:pPr>
      <w:r w:rsidRPr="007526EC">
        <w:rPr>
          <w:rFonts w:ascii="Times New Roman" w:hAnsi="Times New Roman"/>
          <w:sz w:val="24"/>
          <w:szCs w:val="24"/>
          <w:lang w:val="kk-KZ"/>
        </w:rPr>
        <w:t>1.</w:t>
      </w:r>
      <w:proofErr w:type="spellStart"/>
      <w:r w:rsidRPr="007526EC">
        <w:rPr>
          <w:rFonts w:ascii="Times New Roman" w:hAnsi="Times New Roman"/>
          <w:sz w:val="24"/>
          <w:szCs w:val="24"/>
        </w:rPr>
        <w:t>Абдималиков</w:t>
      </w:r>
      <w:proofErr w:type="spellEnd"/>
      <w:r w:rsidRPr="007526EC">
        <w:rPr>
          <w:rFonts w:ascii="Times New Roman" w:hAnsi="Times New Roman"/>
          <w:sz w:val="24"/>
          <w:szCs w:val="24"/>
        </w:rPr>
        <w:t xml:space="preserve"> Т</w:t>
      </w:r>
      <w:r w:rsidRPr="007526EC">
        <w:rPr>
          <w:rFonts w:ascii="Times New Roman" w:hAnsi="Times New Roman"/>
          <w:sz w:val="24"/>
          <w:szCs w:val="24"/>
          <w:lang w:val="ky-KG"/>
        </w:rPr>
        <w:t>үгөлбай 7</w:t>
      </w:r>
      <w:r w:rsidRPr="007526EC">
        <w:rPr>
          <w:rFonts w:ascii="Times New Roman" w:hAnsi="Times New Roman"/>
          <w:sz w:val="24"/>
          <w:szCs w:val="24"/>
          <w:lang w:val="kk-KZ"/>
        </w:rPr>
        <w:t>(</w:t>
      </w:r>
      <w:r w:rsidRPr="007526EC">
        <w:rPr>
          <w:rFonts w:ascii="Times New Roman" w:hAnsi="Times New Roman"/>
          <w:sz w:val="24"/>
          <w:szCs w:val="24"/>
          <w:lang w:val="ky-KG"/>
        </w:rPr>
        <w:t>жети</w:t>
      </w:r>
      <w:r w:rsidRPr="007526EC">
        <w:rPr>
          <w:rFonts w:ascii="Times New Roman" w:hAnsi="Times New Roman"/>
          <w:sz w:val="24"/>
          <w:szCs w:val="24"/>
          <w:lang w:val="kk-KZ"/>
        </w:rPr>
        <w:t>) добуш.</w:t>
      </w:r>
    </w:p>
    <w:p w:rsidR="00B06267" w:rsidRPr="007526EC" w:rsidRDefault="00B06267" w:rsidP="00580199">
      <w:pPr>
        <w:pStyle w:val="aff5"/>
        <w:spacing w:after="0" w:line="240" w:lineRule="auto"/>
        <w:rPr>
          <w:rFonts w:ascii="Times New Roman" w:hAnsi="Times New Roman"/>
          <w:sz w:val="24"/>
          <w:szCs w:val="24"/>
          <w:lang w:val="kk-KZ"/>
        </w:rPr>
      </w:pPr>
      <w:r w:rsidRPr="007526EC">
        <w:rPr>
          <w:rFonts w:ascii="Times New Roman" w:hAnsi="Times New Roman"/>
          <w:sz w:val="24"/>
          <w:szCs w:val="24"/>
          <w:lang w:val="kk-KZ"/>
        </w:rPr>
        <w:t>2.</w:t>
      </w:r>
      <w:proofErr w:type="spellStart"/>
      <w:r w:rsidRPr="007526EC">
        <w:rPr>
          <w:rFonts w:ascii="Times New Roman" w:hAnsi="Times New Roman"/>
          <w:sz w:val="24"/>
          <w:szCs w:val="24"/>
        </w:rPr>
        <w:t>Муктарбек</w:t>
      </w:r>
      <w:proofErr w:type="spellEnd"/>
      <w:r w:rsidRPr="007526EC">
        <w:rPr>
          <w:rFonts w:ascii="Times New Roman" w:hAnsi="Times New Roman"/>
          <w:sz w:val="24"/>
          <w:szCs w:val="24"/>
        </w:rPr>
        <w:t xml:space="preserve"> </w:t>
      </w:r>
      <w:proofErr w:type="spellStart"/>
      <w:r w:rsidRPr="007526EC">
        <w:rPr>
          <w:rFonts w:ascii="Times New Roman" w:hAnsi="Times New Roman"/>
          <w:sz w:val="24"/>
          <w:szCs w:val="24"/>
        </w:rPr>
        <w:t>уулу</w:t>
      </w:r>
      <w:proofErr w:type="spellEnd"/>
      <w:r w:rsidRPr="007526EC">
        <w:rPr>
          <w:rFonts w:ascii="Times New Roman" w:hAnsi="Times New Roman"/>
          <w:sz w:val="24"/>
          <w:szCs w:val="24"/>
        </w:rPr>
        <w:t xml:space="preserve"> </w:t>
      </w:r>
      <w:proofErr w:type="spellStart"/>
      <w:r w:rsidRPr="007526EC">
        <w:rPr>
          <w:rFonts w:ascii="Times New Roman" w:hAnsi="Times New Roman"/>
          <w:sz w:val="24"/>
          <w:szCs w:val="24"/>
        </w:rPr>
        <w:t>Бектурсун</w:t>
      </w:r>
      <w:proofErr w:type="spellEnd"/>
      <w:r w:rsidRPr="007526EC">
        <w:rPr>
          <w:rFonts w:ascii="Times New Roman" w:hAnsi="Times New Roman"/>
          <w:sz w:val="24"/>
          <w:szCs w:val="24"/>
          <w:lang w:val="ky-KG"/>
        </w:rPr>
        <w:t xml:space="preserve">  </w:t>
      </w:r>
      <w:r w:rsidRPr="007526EC">
        <w:rPr>
          <w:rFonts w:ascii="Times New Roman" w:hAnsi="Times New Roman"/>
          <w:sz w:val="24"/>
          <w:szCs w:val="24"/>
          <w:lang w:val="kk-KZ"/>
        </w:rPr>
        <w:t>1</w:t>
      </w:r>
      <w:r w:rsidRPr="007526EC">
        <w:rPr>
          <w:rFonts w:ascii="Times New Roman" w:hAnsi="Times New Roman"/>
          <w:sz w:val="24"/>
          <w:szCs w:val="24"/>
          <w:lang w:val="ky-KG"/>
        </w:rPr>
        <w:t>4</w:t>
      </w:r>
      <w:r w:rsidRPr="007526EC">
        <w:rPr>
          <w:rFonts w:ascii="Times New Roman" w:hAnsi="Times New Roman"/>
          <w:sz w:val="24"/>
          <w:szCs w:val="24"/>
          <w:lang w:val="kk-KZ"/>
        </w:rPr>
        <w:t xml:space="preserve">(он </w:t>
      </w:r>
      <w:r w:rsidRPr="007526EC">
        <w:rPr>
          <w:rFonts w:ascii="Times New Roman" w:hAnsi="Times New Roman"/>
          <w:sz w:val="24"/>
          <w:szCs w:val="24"/>
          <w:lang w:val="ky-KG"/>
        </w:rPr>
        <w:t>төрт</w:t>
      </w:r>
      <w:r w:rsidRPr="007526EC">
        <w:rPr>
          <w:rFonts w:ascii="Times New Roman" w:hAnsi="Times New Roman"/>
          <w:sz w:val="24"/>
          <w:szCs w:val="24"/>
          <w:lang w:val="kk-KZ"/>
        </w:rPr>
        <w:t>) добуш.</w:t>
      </w:r>
    </w:p>
    <w:p w:rsidR="00B06267" w:rsidRPr="007526EC" w:rsidRDefault="00B06267" w:rsidP="00580199">
      <w:pPr>
        <w:pStyle w:val="aff5"/>
        <w:spacing w:after="0" w:line="240" w:lineRule="auto"/>
        <w:rPr>
          <w:rFonts w:ascii="Times New Roman" w:hAnsi="Times New Roman"/>
          <w:sz w:val="24"/>
          <w:szCs w:val="24"/>
          <w:lang w:val="kk-KZ"/>
        </w:rPr>
      </w:pPr>
      <w:r w:rsidRPr="007526EC">
        <w:rPr>
          <w:rFonts w:ascii="Times New Roman" w:hAnsi="Times New Roman"/>
          <w:sz w:val="24"/>
          <w:szCs w:val="24"/>
          <w:lang w:val="kk-KZ"/>
        </w:rPr>
        <w:t>К</w:t>
      </w:r>
      <w:r w:rsidRPr="007526EC">
        <w:rPr>
          <w:rFonts w:ascii="Times New Roman" w:hAnsi="Times New Roman"/>
          <w:sz w:val="24"/>
          <w:szCs w:val="24"/>
          <w:lang w:val="ky-KG"/>
        </w:rPr>
        <w:t>ара-Таш</w:t>
      </w:r>
      <w:r w:rsidRPr="007526EC">
        <w:rPr>
          <w:rFonts w:ascii="Times New Roman" w:hAnsi="Times New Roman"/>
          <w:sz w:val="24"/>
          <w:szCs w:val="24"/>
          <w:lang w:val="kk-KZ"/>
        </w:rPr>
        <w:t xml:space="preserve"> айылдык кеңешинин төрагасынын кызматына ар бир талапкер боюнча шайлоонун жыйынтыгы аныкталды, ушуга ылайык эсептөө комиссиясы </w:t>
      </w:r>
    </w:p>
    <w:p w:rsidR="00B06267" w:rsidRPr="007526EC" w:rsidRDefault="00B06267" w:rsidP="00580199">
      <w:pPr>
        <w:pStyle w:val="aff9"/>
        <w:spacing w:after="0" w:line="240" w:lineRule="auto"/>
        <w:rPr>
          <w:rFonts w:ascii="Times New Roman" w:hAnsi="Times New Roman"/>
          <w:b/>
          <w:sz w:val="24"/>
          <w:szCs w:val="24"/>
          <w:lang w:val="kk-KZ"/>
        </w:rPr>
      </w:pPr>
      <w:r w:rsidRPr="007526EC">
        <w:rPr>
          <w:rFonts w:ascii="Times New Roman" w:hAnsi="Times New Roman"/>
          <w:b/>
          <w:sz w:val="24"/>
          <w:szCs w:val="24"/>
          <w:lang w:val="kk-KZ"/>
        </w:rPr>
        <w:t>чечти:</w:t>
      </w:r>
    </w:p>
    <w:p w:rsidR="00580199" w:rsidRPr="007526EC" w:rsidRDefault="00B06267" w:rsidP="00580199">
      <w:pPr>
        <w:pStyle w:val="26"/>
        <w:spacing w:after="0" w:line="240" w:lineRule="auto"/>
        <w:rPr>
          <w:rFonts w:ascii="Times New Roman" w:hAnsi="Times New Roman"/>
          <w:sz w:val="24"/>
          <w:szCs w:val="24"/>
          <w:lang w:val="kk-KZ"/>
        </w:rPr>
      </w:pPr>
      <w:r w:rsidRPr="007526EC">
        <w:rPr>
          <w:rFonts w:ascii="Times New Roman" w:hAnsi="Times New Roman"/>
          <w:sz w:val="24"/>
          <w:szCs w:val="24"/>
          <w:lang w:val="kk-KZ"/>
        </w:rPr>
        <w:t>1.</w:t>
      </w:r>
      <w:r w:rsidR="007526EC" w:rsidRPr="007526EC">
        <w:rPr>
          <w:rFonts w:ascii="Times New Roman" w:hAnsi="Times New Roman"/>
          <w:sz w:val="24"/>
          <w:szCs w:val="24"/>
          <w:lang w:val="kk-KZ"/>
        </w:rPr>
        <w:tab/>
      </w:r>
      <w:r w:rsidRPr="007526EC">
        <w:rPr>
          <w:rFonts w:ascii="Times New Roman" w:hAnsi="Times New Roman"/>
          <w:sz w:val="24"/>
          <w:szCs w:val="24"/>
          <w:lang w:val="kk-KZ"/>
        </w:rPr>
        <w:t>Добуш берүүнүн жыйынтыгы боюнча Муктарбек уулу Бектурсу</w:t>
      </w:r>
      <w:r w:rsidRPr="007526EC">
        <w:rPr>
          <w:rFonts w:ascii="Times New Roman" w:hAnsi="Times New Roman"/>
          <w:sz w:val="24"/>
          <w:szCs w:val="24"/>
          <w:lang w:val="ky-KG"/>
        </w:rPr>
        <w:t>н</w:t>
      </w:r>
      <w:r w:rsidRPr="007526EC">
        <w:rPr>
          <w:rFonts w:ascii="Times New Roman" w:hAnsi="Times New Roman"/>
          <w:sz w:val="24"/>
          <w:szCs w:val="24"/>
          <w:lang w:val="kk-KZ"/>
        </w:rPr>
        <w:t xml:space="preserve"> депутаттардын көпчүлүк добушун алгандыктан К</w:t>
      </w:r>
      <w:r w:rsidRPr="007526EC">
        <w:rPr>
          <w:rFonts w:ascii="Times New Roman" w:hAnsi="Times New Roman"/>
          <w:sz w:val="24"/>
          <w:szCs w:val="24"/>
          <w:lang w:val="ky-KG"/>
        </w:rPr>
        <w:t xml:space="preserve">ара-Таш </w:t>
      </w:r>
      <w:r w:rsidRPr="007526EC">
        <w:rPr>
          <w:rFonts w:ascii="Times New Roman" w:hAnsi="Times New Roman"/>
          <w:sz w:val="24"/>
          <w:szCs w:val="24"/>
          <w:lang w:val="kk-KZ"/>
        </w:rPr>
        <w:t>айылдык кеңешинин төрагасы болуп шайлангандыгы таанылсын.</w:t>
      </w:r>
      <w:r w:rsidR="00580199" w:rsidRPr="00580199">
        <w:rPr>
          <w:rFonts w:ascii="Times New Roman" w:hAnsi="Times New Roman"/>
          <w:sz w:val="24"/>
          <w:szCs w:val="24"/>
          <w:lang w:val="kk-KZ"/>
        </w:rPr>
        <w:t xml:space="preserve"> </w:t>
      </w:r>
      <w:r w:rsidR="00580199" w:rsidRPr="007526EC">
        <w:rPr>
          <w:rFonts w:ascii="Times New Roman" w:hAnsi="Times New Roman"/>
          <w:sz w:val="24"/>
          <w:szCs w:val="24"/>
          <w:lang w:val="kk-KZ"/>
        </w:rPr>
        <w:t>2.</w:t>
      </w:r>
      <w:r w:rsidR="00580199" w:rsidRPr="007526EC">
        <w:rPr>
          <w:rFonts w:ascii="Times New Roman" w:hAnsi="Times New Roman"/>
          <w:sz w:val="24"/>
          <w:szCs w:val="24"/>
          <w:lang w:val="kk-KZ"/>
        </w:rPr>
        <w:tab/>
        <w:t>Бул протокол К</w:t>
      </w:r>
      <w:r w:rsidR="00580199" w:rsidRPr="007526EC">
        <w:rPr>
          <w:rFonts w:ascii="Times New Roman" w:hAnsi="Times New Roman"/>
          <w:sz w:val="24"/>
          <w:szCs w:val="24"/>
          <w:lang w:val="ky-KG"/>
        </w:rPr>
        <w:t>ара-Таш</w:t>
      </w:r>
      <w:r w:rsidR="00580199" w:rsidRPr="007526EC">
        <w:rPr>
          <w:rFonts w:ascii="Times New Roman" w:hAnsi="Times New Roman"/>
          <w:sz w:val="24"/>
          <w:szCs w:val="24"/>
          <w:lang w:val="kk-KZ"/>
        </w:rPr>
        <w:t xml:space="preserve"> айылдык кеңешинин сессиясына бекитүү үчүн жиберилсин.</w:t>
      </w:r>
    </w:p>
    <w:p w:rsidR="00580199" w:rsidRPr="007526EC" w:rsidRDefault="00580199" w:rsidP="00580199">
      <w:pPr>
        <w:spacing w:after="0" w:line="240" w:lineRule="auto"/>
        <w:rPr>
          <w:rFonts w:ascii="Times New Roman" w:hAnsi="Times New Roman"/>
          <w:sz w:val="24"/>
          <w:szCs w:val="24"/>
          <w:lang w:val="kk-KZ"/>
        </w:rPr>
      </w:pPr>
      <w:r w:rsidRPr="007526EC">
        <w:rPr>
          <w:rFonts w:ascii="Times New Roman" w:hAnsi="Times New Roman"/>
          <w:sz w:val="24"/>
          <w:szCs w:val="24"/>
          <w:lang w:val="kk-KZ"/>
        </w:rPr>
        <w:t xml:space="preserve"> </w:t>
      </w:r>
    </w:p>
    <w:p w:rsidR="00580199" w:rsidRPr="007526EC" w:rsidRDefault="00580199" w:rsidP="00580199">
      <w:pPr>
        <w:spacing w:after="0" w:line="240" w:lineRule="auto"/>
        <w:rPr>
          <w:rFonts w:ascii="Times New Roman" w:hAnsi="Times New Roman"/>
          <w:sz w:val="24"/>
          <w:szCs w:val="24"/>
          <w:lang w:val="kk-KZ"/>
        </w:rPr>
      </w:pPr>
    </w:p>
    <w:p w:rsidR="00580199" w:rsidRPr="007526EC" w:rsidRDefault="00580199" w:rsidP="00580199">
      <w:pPr>
        <w:spacing w:after="0" w:line="240" w:lineRule="auto"/>
        <w:rPr>
          <w:rFonts w:ascii="Times New Roman" w:hAnsi="Times New Roman"/>
          <w:sz w:val="24"/>
          <w:szCs w:val="24"/>
          <w:lang w:val="kk-KZ"/>
        </w:rPr>
      </w:pPr>
      <w:r w:rsidRPr="007526EC">
        <w:rPr>
          <w:rFonts w:ascii="Times New Roman" w:hAnsi="Times New Roman"/>
          <w:sz w:val="24"/>
          <w:szCs w:val="24"/>
          <w:lang w:val="kk-KZ"/>
        </w:rPr>
        <w:t>Эсептөө комиссиясынын төрагасы                             Кудайназарова Арзыка</w:t>
      </w:r>
      <w:r w:rsidRPr="007526EC">
        <w:rPr>
          <w:rFonts w:ascii="Times New Roman" w:hAnsi="Times New Roman"/>
          <w:sz w:val="24"/>
          <w:szCs w:val="24"/>
          <w:lang w:val="ky-KG"/>
        </w:rPr>
        <w:t>н</w:t>
      </w:r>
      <w:r w:rsidRPr="007526EC">
        <w:rPr>
          <w:rFonts w:ascii="Times New Roman" w:hAnsi="Times New Roman"/>
          <w:sz w:val="24"/>
          <w:szCs w:val="24"/>
          <w:lang w:val="kk-KZ"/>
        </w:rPr>
        <w:t xml:space="preserve"> </w:t>
      </w:r>
    </w:p>
    <w:p w:rsidR="00580199" w:rsidRPr="007526EC" w:rsidRDefault="00580199" w:rsidP="00580199">
      <w:pPr>
        <w:spacing w:after="0" w:line="240" w:lineRule="auto"/>
        <w:rPr>
          <w:rFonts w:ascii="Times New Roman" w:hAnsi="Times New Roman"/>
          <w:sz w:val="24"/>
          <w:szCs w:val="24"/>
          <w:lang w:val="kk-KZ"/>
        </w:rPr>
      </w:pPr>
    </w:p>
    <w:p w:rsidR="00B06267" w:rsidRPr="007526EC" w:rsidRDefault="00580199" w:rsidP="00580199">
      <w:pPr>
        <w:pStyle w:val="26"/>
        <w:rPr>
          <w:rFonts w:ascii="Times New Roman" w:hAnsi="Times New Roman"/>
          <w:sz w:val="24"/>
          <w:szCs w:val="24"/>
          <w:lang w:val="kk-KZ"/>
        </w:rPr>
      </w:pPr>
      <w:r w:rsidRPr="007526EC">
        <w:rPr>
          <w:rFonts w:ascii="Times New Roman" w:hAnsi="Times New Roman"/>
          <w:sz w:val="24"/>
          <w:szCs w:val="24"/>
          <w:lang w:val="kk-KZ"/>
        </w:rPr>
        <w:t>Эсептөө комиссиясынын катчысы                              Эгембердиева Айнагүл</w:t>
      </w:r>
    </w:p>
    <w:p w:rsidR="00B06267" w:rsidRPr="007526EC" w:rsidRDefault="00B06267" w:rsidP="00B06267">
      <w:pPr>
        <w:spacing w:after="0" w:line="240" w:lineRule="auto"/>
        <w:rPr>
          <w:rFonts w:ascii="Times New Roman" w:hAnsi="Times New Roman"/>
          <w:sz w:val="24"/>
          <w:szCs w:val="24"/>
          <w:lang w:val="kk-KZ"/>
        </w:rPr>
      </w:pPr>
    </w:p>
    <w:p w:rsidR="00B06267" w:rsidRPr="007526EC" w:rsidRDefault="00B06267" w:rsidP="00B06267">
      <w:pPr>
        <w:spacing w:after="0" w:line="240" w:lineRule="auto"/>
        <w:rPr>
          <w:rFonts w:ascii="Times New Roman" w:hAnsi="Times New Roman"/>
          <w:sz w:val="24"/>
          <w:szCs w:val="24"/>
          <w:lang w:val="kk-KZ"/>
        </w:rPr>
      </w:pPr>
    </w:p>
    <w:p w:rsidR="00B06267" w:rsidRPr="007526EC" w:rsidRDefault="00B06267" w:rsidP="00B06267">
      <w:pPr>
        <w:spacing w:after="0" w:line="240" w:lineRule="auto"/>
        <w:rPr>
          <w:rFonts w:ascii="Times New Roman" w:hAnsi="Times New Roman"/>
          <w:sz w:val="24"/>
          <w:szCs w:val="24"/>
          <w:lang w:val="kk-KZ"/>
        </w:rPr>
      </w:pPr>
    </w:p>
    <w:p w:rsidR="00B06267" w:rsidRPr="007526EC" w:rsidRDefault="00B06267">
      <w:pPr>
        <w:rPr>
          <w:rFonts w:ascii="Times New Roman" w:hAnsi="Times New Roman"/>
          <w:sz w:val="24"/>
          <w:szCs w:val="24"/>
          <w:lang w:val="kk-KZ"/>
        </w:rPr>
      </w:pPr>
    </w:p>
    <w:p w:rsidR="00B06267" w:rsidRPr="007526EC" w:rsidRDefault="00B06267">
      <w:pPr>
        <w:rPr>
          <w:rFonts w:ascii="Times New Roman" w:hAnsi="Times New Roman"/>
          <w:sz w:val="24"/>
          <w:szCs w:val="24"/>
          <w:lang w:val="kk-KZ"/>
        </w:rPr>
      </w:pPr>
    </w:p>
    <w:tbl>
      <w:tblPr>
        <w:tblpPr w:leftFromText="180" w:rightFromText="180" w:vertAnchor="page" w:horzAnchor="page" w:tblpX="1162" w:tblpY="406"/>
        <w:tblW w:w="10659" w:type="dxa"/>
        <w:tblLayout w:type="fixed"/>
        <w:tblLook w:val="04A0" w:firstRow="1" w:lastRow="0" w:firstColumn="1" w:lastColumn="0" w:noHBand="0" w:noVBand="1"/>
      </w:tblPr>
      <w:tblGrid>
        <w:gridCol w:w="3742"/>
        <w:gridCol w:w="3045"/>
        <w:gridCol w:w="3872"/>
      </w:tblGrid>
      <w:tr w:rsidR="00473360" w:rsidRPr="007526EC" w:rsidTr="00580199">
        <w:trPr>
          <w:trHeight w:val="2699"/>
        </w:trPr>
        <w:tc>
          <w:tcPr>
            <w:tcW w:w="3742" w:type="dxa"/>
            <w:tcBorders>
              <w:top w:val="nil"/>
              <w:left w:val="nil"/>
              <w:bottom w:val="thinThickThinSmallGap" w:sz="24" w:space="0" w:color="auto"/>
              <w:right w:val="nil"/>
            </w:tcBorders>
          </w:tcPr>
          <w:p w:rsidR="00473360" w:rsidRPr="007526EC" w:rsidRDefault="00473360" w:rsidP="00AB2354">
            <w:pPr>
              <w:pStyle w:val="ab"/>
              <w:jc w:val="center"/>
              <w:rPr>
                <w:rFonts w:ascii="Times New Roman" w:hAnsi="Times New Roman" w:cs="Times New Roman"/>
                <w:b/>
                <w:sz w:val="24"/>
                <w:szCs w:val="24"/>
                <w:lang w:val="ky-KG"/>
              </w:rPr>
            </w:pPr>
          </w:p>
          <w:p w:rsidR="00473360" w:rsidRPr="007526EC" w:rsidRDefault="00473360" w:rsidP="00AB2354">
            <w:pPr>
              <w:pStyle w:val="ab"/>
              <w:jc w:val="center"/>
              <w:rPr>
                <w:rFonts w:ascii="Times New Roman" w:hAnsi="Times New Roman" w:cs="Times New Roman"/>
                <w:b/>
                <w:sz w:val="24"/>
                <w:szCs w:val="24"/>
                <w:lang w:val="ky-KG"/>
              </w:rPr>
            </w:pPr>
          </w:p>
          <w:p w:rsidR="00473360" w:rsidRPr="007526EC" w:rsidRDefault="00580199" w:rsidP="00AB2354">
            <w:pPr>
              <w:pStyle w:val="ab"/>
              <w:jc w:val="center"/>
              <w:rPr>
                <w:rFonts w:ascii="Times New Roman" w:hAnsi="Times New Roman" w:cs="Times New Roman"/>
                <w:b/>
                <w:sz w:val="24"/>
                <w:szCs w:val="24"/>
                <w:lang w:val="ky-KG"/>
              </w:rPr>
            </w:pPr>
            <w:r>
              <w:rPr>
                <w:rFonts w:ascii="Times New Roman" w:hAnsi="Times New Roman" w:cs="Times New Roman"/>
                <w:b/>
                <w:sz w:val="24"/>
                <w:szCs w:val="24"/>
                <w:lang w:val="ky-KG"/>
              </w:rPr>
              <w:t>\</w:t>
            </w:r>
            <w:r w:rsidR="00473360" w:rsidRPr="007526EC">
              <w:rPr>
                <w:rFonts w:ascii="Times New Roman" w:hAnsi="Times New Roman" w:cs="Times New Roman"/>
                <w:b/>
                <w:sz w:val="24"/>
                <w:szCs w:val="24"/>
                <w:lang w:val="ky-KG"/>
              </w:rPr>
              <w:t>КЫРГЫЗ РЕСПУБЛИКАСЫ</w:t>
            </w:r>
          </w:p>
          <w:p w:rsidR="00473360" w:rsidRPr="007526EC" w:rsidRDefault="00473360"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ОШ ОБЛУСУ</w:t>
            </w:r>
          </w:p>
          <w:p w:rsidR="00473360" w:rsidRPr="007526EC" w:rsidRDefault="00473360"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НООКАТ РАЙОНУ</w:t>
            </w:r>
          </w:p>
          <w:p w:rsidR="00473360" w:rsidRPr="007526EC" w:rsidRDefault="00473360"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КАРА-ТАШ</w:t>
            </w:r>
          </w:p>
          <w:p w:rsidR="00473360" w:rsidRPr="007526EC" w:rsidRDefault="00473360"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АЙЫЛ АЙМАГЫНЫН</w:t>
            </w:r>
          </w:p>
          <w:p w:rsidR="00473360" w:rsidRPr="007526EC" w:rsidRDefault="00473360" w:rsidP="00AB2354">
            <w:pPr>
              <w:pStyle w:val="ab"/>
              <w:jc w:val="center"/>
              <w:rPr>
                <w:rFonts w:ascii="Times New Roman" w:hAnsi="Times New Roman" w:cs="Times New Roman"/>
                <w:b/>
                <w:sz w:val="24"/>
                <w:szCs w:val="24"/>
                <w:lang w:val="ky-KG"/>
              </w:rPr>
            </w:pPr>
          </w:p>
          <w:p w:rsidR="00473360" w:rsidRPr="007526EC" w:rsidRDefault="00473360"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АЙЫЛДЫК КЕҢЕШИ</w:t>
            </w:r>
          </w:p>
          <w:p w:rsidR="00473360" w:rsidRPr="007526EC" w:rsidRDefault="00473360" w:rsidP="00AB2354">
            <w:pPr>
              <w:spacing w:after="0" w:line="240" w:lineRule="auto"/>
              <w:jc w:val="both"/>
              <w:rPr>
                <w:rFonts w:ascii="Times New Roman" w:hAnsi="Times New Roman"/>
                <w:sz w:val="24"/>
                <w:szCs w:val="24"/>
                <w:lang w:val="ky-KG"/>
              </w:rPr>
            </w:pPr>
            <w:r w:rsidRPr="007526EC">
              <w:rPr>
                <w:rFonts w:ascii="Times New Roman" w:hAnsi="Times New Roman"/>
                <w:sz w:val="24"/>
                <w:szCs w:val="24"/>
                <w:lang w:val="ky-KG"/>
              </w:rPr>
              <w:t xml:space="preserve">                                                                                                       </w:t>
            </w:r>
          </w:p>
          <w:p w:rsidR="00473360" w:rsidRPr="007526EC" w:rsidRDefault="00473360" w:rsidP="00473360">
            <w:pPr>
              <w:pStyle w:val="ab"/>
              <w:rPr>
                <w:rFonts w:ascii="Times New Roman" w:hAnsi="Times New Roman" w:cs="Times New Roman"/>
                <w:b/>
                <w:sz w:val="24"/>
                <w:szCs w:val="24"/>
                <w:lang w:val="ky-KG"/>
              </w:rPr>
            </w:pPr>
          </w:p>
        </w:tc>
        <w:tc>
          <w:tcPr>
            <w:tcW w:w="3045" w:type="dxa"/>
            <w:tcBorders>
              <w:top w:val="nil"/>
              <w:left w:val="nil"/>
              <w:bottom w:val="thinThickThinSmallGap" w:sz="24" w:space="0" w:color="auto"/>
              <w:right w:val="nil"/>
            </w:tcBorders>
          </w:tcPr>
          <w:p w:rsidR="00473360" w:rsidRPr="007526EC" w:rsidRDefault="00473360" w:rsidP="00AB2354">
            <w:pPr>
              <w:pStyle w:val="ab"/>
              <w:jc w:val="center"/>
              <w:rPr>
                <w:rFonts w:ascii="Times New Roman" w:hAnsi="Times New Roman" w:cs="Times New Roman"/>
                <w:b/>
                <w:noProof/>
                <w:color w:val="000000"/>
                <w:sz w:val="24"/>
                <w:szCs w:val="24"/>
                <w:lang w:val="ky-KG" w:eastAsia="ru-RU"/>
              </w:rPr>
            </w:pPr>
          </w:p>
          <w:p w:rsidR="00473360" w:rsidRPr="007526EC" w:rsidRDefault="00473360" w:rsidP="00AB2354">
            <w:pPr>
              <w:pStyle w:val="ab"/>
              <w:jc w:val="center"/>
              <w:rPr>
                <w:rFonts w:ascii="Times New Roman" w:hAnsi="Times New Roman" w:cs="Times New Roman"/>
                <w:b/>
                <w:noProof/>
                <w:color w:val="000000"/>
                <w:sz w:val="24"/>
                <w:szCs w:val="24"/>
                <w:lang w:val="ky-KG" w:eastAsia="ru-RU"/>
              </w:rPr>
            </w:pPr>
          </w:p>
          <w:p w:rsidR="00473360" w:rsidRPr="007526EC" w:rsidRDefault="00473360" w:rsidP="00AB2354">
            <w:pPr>
              <w:pStyle w:val="ab"/>
              <w:jc w:val="center"/>
              <w:rPr>
                <w:rFonts w:ascii="Times New Roman" w:hAnsi="Times New Roman" w:cs="Times New Roman"/>
                <w:b/>
                <w:sz w:val="24"/>
                <w:szCs w:val="24"/>
                <w:lang w:val="en-US"/>
              </w:rPr>
            </w:pPr>
            <w:r w:rsidRPr="007526EC">
              <w:rPr>
                <w:rFonts w:ascii="Times New Roman" w:hAnsi="Times New Roman" w:cs="Times New Roman"/>
                <w:b/>
                <w:noProof/>
                <w:color w:val="000000"/>
                <w:sz w:val="24"/>
                <w:szCs w:val="24"/>
                <w:lang w:eastAsia="ru-RU"/>
              </w:rPr>
              <w:drawing>
                <wp:inline distT="0" distB="0" distL="0" distR="0" wp14:anchorId="1B3D64B3" wp14:editId="1D4CDAE1">
                  <wp:extent cx="699714" cy="707666"/>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98829" cy="706771"/>
                          </a:xfrm>
                          <a:prstGeom prst="rect">
                            <a:avLst/>
                          </a:prstGeom>
                          <a:noFill/>
                          <a:ln>
                            <a:noFill/>
                          </a:ln>
                        </pic:spPr>
                      </pic:pic>
                    </a:graphicData>
                  </a:graphic>
                </wp:inline>
              </w:drawing>
            </w:r>
          </w:p>
        </w:tc>
        <w:tc>
          <w:tcPr>
            <w:tcW w:w="3872" w:type="dxa"/>
            <w:tcBorders>
              <w:top w:val="nil"/>
              <w:left w:val="nil"/>
              <w:bottom w:val="thinThickThinSmallGap" w:sz="24" w:space="0" w:color="auto"/>
              <w:right w:val="nil"/>
            </w:tcBorders>
          </w:tcPr>
          <w:p w:rsidR="00473360" w:rsidRPr="007526EC" w:rsidRDefault="00473360" w:rsidP="00AB2354">
            <w:pPr>
              <w:pStyle w:val="ab"/>
              <w:jc w:val="center"/>
              <w:rPr>
                <w:rFonts w:ascii="Times New Roman" w:hAnsi="Times New Roman" w:cs="Times New Roman"/>
                <w:b/>
                <w:sz w:val="24"/>
                <w:szCs w:val="24"/>
              </w:rPr>
            </w:pPr>
          </w:p>
          <w:p w:rsidR="00473360" w:rsidRPr="007526EC" w:rsidRDefault="00473360" w:rsidP="00AB2354">
            <w:pPr>
              <w:pStyle w:val="ab"/>
              <w:jc w:val="center"/>
              <w:rPr>
                <w:rFonts w:ascii="Times New Roman" w:hAnsi="Times New Roman" w:cs="Times New Roman"/>
                <w:b/>
                <w:sz w:val="24"/>
                <w:szCs w:val="24"/>
                <w:lang w:val="ky-KG"/>
              </w:rPr>
            </w:pPr>
          </w:p>
          <w:p w:rsidR="00473360" w:rsidRPr="007526EC" w:rsidRDefault="00473360" w:rsidP="00AB2354">
            <w:pPr>
              <w:pStyle w:val="ab"/>
              <w:jc w:val="center"/>
              <w:rPr>
                <w:rFonts w:ascii="Times New Roman" w:hAnsi="Times New Roman" w:cs="Times New Roman"/>
                <w:b/>
                <w:sz w:val="24"/>
                <w:szCs w:val="24"/>
              </w:rPr>
            </w:pPr>
            <w:r w:rsidRPr="007526EC">
              <w:rPr>
                <w:rFonts w:ascii="Times New Roman" w:hAnsi="Times New Roman" w:cs="Times New Roman"/>
                <w:b/>
                <w:sz w:val="24"/>
                <w:szCs w:val="24"/>
              </w:rPr>
              <w:t>КЫРГЫЗСКАЯ РЕСПУБЛИКА</w:t>
            </w:r>
          </w:p>
          <w:p w:rsidR="00473360" w:rsidRPr="007526EC" w:rsidRDefault="00473360" w:rsidP="00AB2354">
            <w:pPr>
              <w:pStyle w:val="ab"/>
              <w:jc w:val="center"/>
              <w:rPr>
                <w:rFonts w:ascii="Times New Roman" w:hAnsi="Times New Roman" w:cs="Times New Roman"/>
                <w:b/>
                <w:sz w:val="24"/>
                <w:szCs w:val="24"/>
              </w:rPr>
            </w:pPr>
            <w:r w:rsidRPr="007526EC">
              <w:rPr>
                <w:rFonts w:ascii="Times New Roman" w:hAnsi="Times New Roman" w:cs="Times New Roman"/>
                <w:b/>
                <w:sz w:val="24"/>
                <w:szCs w:val="24"/>
              </w:rPr>
              <w:t>ОШСКАЯ ОБЛАСТЬ</w:t>
            </w:r>
          </w:p>
          <w:p w:rsidR="00473360" w:rsidRPr="007526EC" w:rsidRDefault="00473360"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rPr>
              <w:t>НООКАТСКИЙ РАЙОН</w:t>
            </w:r>
          </w:p>
          <w:p w:rsidR="00473360" w:rsidRPr="007526EC" w:rsidRDefault="00473360"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АЙЫЛНЫЙ КЕҢЕШ</w:t>
            </w:r>
          </w:p>
          <w:p w:rsidR="00473360" w:rsidRPr="007526EC" w:rsidRDefault="00473360"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rPr>
              <w:t>КАРА-ТАШ</w:t>
            </w:r>
            <w:r w:rsidRPr="007526EC">
              <w:rPr>
                <w:rFonts w:ascii="Times New Roman" w:hAnsi="Times New Roman" w:cs="Times New Roman"/>
                <w:b/>
                <w:sz w:val="24"/>
                <w:szCs w:val="24"/>
                <w:lang w:val="ky-KG"/>
              </w:rPr>
              <w:t>СКОГО</w:t>
            </w:r>
          </w:p>
          <w:p w:rsidR="00473360" w:rsidRPr="007526EC" w:rsidRDefault="00473360" w:rsidP="00AB2354">
            <w:pPr>
              <w:pStyle w:val="ab"/>
              <w:jc w:val="center"/>
              <w:rPr>
                <w:rFonts w:ascii="Times New Roman" w:hAnsi="Times New Roman" w:cs="Times New Roman"/>
                <w:b/>
                <w:sz w:val="24"/>
                <w:szCs w:val="24"/>
              </w:rPr>
            </w:pPr>
            <w:r w:rsidRPr="007526EC">
              <w:rPr>
                <w:rFonts w:ascii="Times New Roman" w:hAnsi="Times New Roman" w:cs="Times New Roman"/>
                <w:b/>
                <w:sz w:val="24"/>
                <w:szCs w:val="24"/>
                <w:lang w:val="ky-KG"/>
              </w:rPr>
              <w:t xml:space="preserve">  </w:t>
            </w:r>
            <w:r w:rsidRPr="007526EC">
              <w:rPr>
                <w:rFonts w:ascii="Times New Roman" w:hAnsi="Times New Roman" w:cs="Times New Roman"/>
                <w:b/>
                <w:sz w:val="24"/>
                <w:szCs w:val="24"/>
              </w:rPr>
              <w:t xml:space="preserve"> </w:t>
            </w:r>
          </w:p>
          <w:p w:rsidR="00473360" w:rsidRPr="007526EC" w:rsidRDefault="00473360" w:rsidP="00AB2354">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rPr>
              <w:t>АЙЫЛ</w:t>
            </w:r>
            <w:r w:rsidRPr="007526EC">
              <w:rPr>
                <w:rFonts w:ascii="Times New Roman" w:hAnsi="Times New Roman" w:cs="Times New Roman"/>
                <w:b/>
                <w:sz w:val="24"/>
                <w:szCs w:val="24"/>
                <w:lang w:val="ky-KG"/>
              </w:rPr>
              <w:t>НОГО АЙМАКА</w:t>
            </w:r>
          </w:p>
          <w:p w:rsidR="00473360" w:rsidRPr="007526EC" w:rsidRDefault="00473360" w:rsidP="00AB2354">
            <w:pPr>
              <w:pStyle w:val="ab"/>
              <w:jc w:val="center"/>
              <w:rPr>
                <w:rFonts w:ascii="Times New Roman" w:hAnsi="Times New Roman" w:cs="Times New Roman"/>
                <w:b/>
                <w:sz w:val="24"/>
                <w:szCs w:val="24"/>
              </w:rPr>
            </w:pPr>
          </w:p>
          <w:p w:rsidR="00473360" w:rsidRPr="007526EC" w:rsidRDefault="00473360" w:rsidP="00AB2354">
            <w:pPr>
              <w:pStyle w:val="ab"/>
              <w:jc w:val="center"/>
              <w:rPr>
                <w:rFonts w:ascii="Times New Roman" w:hAnsi="Times New Roman" w:cs="Times New Roman"/>
                <w:b/>
                <w:sz w:val="24"/>
                <w:szCs w:val="24"/>
              </w:rPr>
            </w:pPr>
            <w:r w:rsidRPr="007526EC">
              <w:rPr>
                <w:rFonts w:ascii="Times New Roman" w:hAnsi="Times New Roman" w:cs="Times New Roman"/>
                <w:b/>
                <w:sz w:val="24"/>
                <w:szCs w:val="24"/>
              </w:rPr>
              <w:t xml:space="preserve"> </w:t>
            </w:r>
          </w:p>
          <w:p w:rsidR="00473360" w:rsidRPr="007526EC" w:rsidRDefault="00473360" w:rsidP="00AB2354">
            <w:pPr>
              <w:pStyle w:val="ab"/>
              <w:jc w:val="center"/>
              <w:rPr>
                <w:rFonts w:ascii="Times New Roman" w:hAnsi="Times New Roman" w:cs="Times New Roman"/>
                <w:sz w:val="24"/>
                <w:szCs w:val="24"/>
                <w:lang w:val="ky-KG"/>
              </w:rPr>
            </w:pPr>
            <w:r w:rsidRPr="007526EC">
              <w:rPr>
                <w:rFonts w:ascii="Times New Roman" w:hAnsi="Times New Roman" w:cs="Times New Roman"/>
                <w:sz w:val="24"/>
                <w:szCs w:val="24"/>
                <w:lang w:val="ky-KG"/>
              </w:rPr>
              <w:t xml:space="preserve"> </w:t>
            </w:r>
          </w:p>
          <w:p w:rsidR="00473360" w:rsidRPr="007526EC" w:rsidRDefault="00473360" w:rsidP="00AB2354">
            <w:pPr>
              <w:pStyle w:val="ab"/>
              <w:jc w:val="center"/>
              <w:rPr>
                <w:rFonts w:ascii="Times New Roman" w:hAnsi="Times New Roman" w:cs="Times New Roman"/>
                <w:b/>
                <w:sz w:val="24"/>
                <w:szCs w:val="24"/>
              </w:rPr>
            </w:pPr>
            <w:r w:rsidRPr="007526EC">
              <w:rPr>
                <w:rFonts w:ascii="Times New Roman" w:hAnsi="Times New Roman" w:cs="Times New Roman"/>
                <w:b/>
                <w:sz w:val="24"/>
                <w:szCs w:val="24"/>
              </w:rPr>
              <w:t xml:space="preserve"> </w:t>
            </w:r>
          </w:p>
          <w:p w:rsidR="00473360" w:rsidRPr="007526EC" w:rsidRDefault="00473360" w:rsidP="00AB2354">
            <w:pPr>
              <w:pStyle w:val="ab"/>
              <w:jc w:val="center"/>
              <w:rPr>
                <w:rFonts w:ascii="Times New Roman" w:hAnsi="Times New Roman" w:cs="Times New Roman"/>
                <w:b/>
                <w:sz w:val="24"/>
                <w:szCs w:val="24"/>
                <w:lang w:val="ky-KG"/>
              </w:rPr>
            </w:pPr>
          </w:p>
        </w:tc>
      </w:tr>
    </w:tbl>
    <w:p w:rsidR="00473360" w:rsidRPr="007526EC" w:rsidRDefault="00473360" w:rsidP="00622AEC">
      <w:pPr>
        <w:pStyle w:val="-2"/>
        <w:rPr>
          <w:lang w:val="ky-KG"/>
        </w:rPr>
      </w:pPr>
      <w:r w:rsidRPr="007526EC">
        <w:rPr>
          <w:lang w:val="ky-KG"/>
        </w:rPr>
        <w:t xml:space="preserve">    Кара-Таш айылдык кеңешинин VIII-чакырылышынын биринчи сессиясы</w:t>
      </w:r>
    </w:p>
    <w:p w:rsidR="00473360" w:rsidRPr="007526EC" w:rsidRDefault="00622AEC" w:rsidP="00622AEC">
      <w:pPr>
        <w:pStyle w:val="-2"/>
        <w:rPr>
          <w:lang w:val="ky-KG"/>
        </w:rPr>
      </w:pPr>
      <w:r>
        <w:rPr>
          <w:lang w:val="ky-KG"/>
        </w:rPr>
        <w:t xml:space="preserve">                                                              </w:t>
      </w:r>
      <w:r w:rsidR="00473360" w:rsidRPr="007526EC">
        <w:rPr>
          <w:lang w:val="ky-KG"/>
        </w:rPr>
        <w:t>Токтом №1-2</w:t>
      </w:r>
    </w:p>
    <w:p w:rsidR="00473360" w:rsidRPr="007526EC" w:rsidRDefault="00473360" w:rsidP="00622AEC">
      <w:pPr>
        <w:pStyle w:val="-2"/>
        <w:rPr>
          <w:lang w:val="ky-KG"/>
        </w:rPr>
      </w:pPr>
      <w:r w:rsidRPr="007526EC">
        <w:rPr>
          <w:lang w:val="ky-KG"/>
        </w:rPr>
        <w:t>30-ноябрь,2024-жыл                                                                                         Кара-Таш айылы</w:t>
      </w:r>
    </w:p>
    <w:p w:rsidR="00473360" w:rsidRPr="007526EC" w:rsidRDefault="00473360" w:rsidP="00622AEC">
      <w:pPr>
        <w:pStyle w:val="-2"/>
        <w:rPr>
          <w:lang w:val="ky-KG"/>
        </w:rPr>
      </w:pPr>
      <w:r w:rsidRPr="007526EC">
        <w:rPr>
          <w:lang w:val="ky-KG"/>
        </w:rPr>
        <w:t>Айылдык кеңештин  төрагасынын орун басарын шайлоо жөнүндө</w:t>
      </w:r>
    </w:p>
    <w:p w:rsidR="00473360" w:rsidRPr="007526EC" w:rsidRDefault="00473360" w:rsidP="003F2A86">
      <w:pPr>
        <w:pStyle w:val="af8"/>
        <w:jc w:val="both"/>
        <w:rPr>
          <w:sz w:val="24"/>
          <w:szCs w:val="24"/>
          <w:lang w:val="ky-KG"/>
        </w:rPr>
      </w:pPr>
      <w:r w:rsidRPr="007526EC">
        <w:rPr>
          <w:sz w:val="24"/>
          <w:szCs w:val="24"/>
          <w:lang w:val="ky-KG"/>
        </w:rPr>
        <w:t xml:space="preserve">Кара-Таш айылдык кеңешинин төрагасынын орун басарын шайлоо жөнундөгү Эсептөө комиссиясынын 2024-жылдын 20-ноябрындагы №3-1-протоколун жана Эсептөө комиссиясынын төрагасынын маалыматын угуп,Кыргыз Республикасынын 2021-жылдын 20-октябрындагы №123 “Жергиликтүү мамлекеттик администрация жана жергиликтүү өз алдынча башкаруу органдары жөнундө” мыйзамын,Кыргыз Республикасынын Министрлер Кабинетинин алдындагы Мамлекттик кызмат жана жергиликтүү өз алдынча башкаруу мамлекеттик агенттигинин 2022-жылдын 14-мартындагы №56-буйругу менен бекитилген типтүү регламентин жетекчиликке алуу менен  Кара-Таш айылдык кеңеши </w:t>
      </w:r>
    </w:p>
    <w:p w:rsidR="00473360" w:rsidRPr="007526EC" w:rsidRDefault="00473360" w:rsidP="003F2A86">
      <w:pPr>
        <w:pStyle w:val="aff7"/>
        <w:jc w:val="both"/>
        <w:rPr>
          <w:rFonts w:ascii="Times New Roman" w:hAnsi="Times New Roman"/>
          <w:b/>
          <w:sz w:val="24"/>
          <w:szCs w:val="24"/>
          <w:lang w:val="ky-KG"/>
        </w:rPr>
      </w:pPr>
      <w:r w:rsidRPr="007526EC">
        <w:rPr>
          <w:rFonts w:ascii="Times New Roman" w:hAnsi="Times New Roman"/>
          <w:b/>
          <w:sz w:val="24"/>
          <w:szCs w:val="24"/>
          <w:lang w:val="ky-KG"/>
        </w:rPr>
        <w:t>токтом кылат:</w:t>
      </w:r>
    </w:p>
    <w:p w:rsidR="00473360" w:rsidRPr="007526EC" w:rsidRDefault="00473360" w:rsidP="003F2A86">
      <w:pPr>
        <w:pStyle w:val="ac"/>
        <w:numPr>
          <w:ilvl w:val="0"/>
          <w:numId w:val="2"/>
        </w:numPr>
        <w:spacing w:after="0" w:line="240" w:lineRule="auto"/>
        <w:jc w:val="both"/>
        <w:rPr>
          <w:rFonts w:ascii="Times New Roman" w:hAnsi="Times New Roman"/>
          <w:b/>
          <w:bCs/>
          <w:sz w:val="24"/>
          <w:szCs w:val="24"/>
          <w:lang w:val="ky-KG"/>
        </w:rPr>
      </w:pPr>
      <w:r w:rsidRPr="007526EC">
        <w:rPr>
          <w:rFonts w:ascii="Times New Roman" w:hAnsi="Times New Roman"/>
          <w:bCs/>
          <w:sz w:val="24"/>
          <w:szCs w:val="24"/>
          <w:lang w:val="ky-KG"/>
        </w:rPr>
        <w:t>Эсептөө комиссиясынын айылдык кеңештин төрагасынын орун басарын шайлоодо добуш берүүнүн жыйынтыгы жөнүндө 2024-жылдын №3</w:t>
      </w:r>
      <w:r w:rsidR="00BB4C50" w:rsidRPr="007526EC">
        <w:rPr>
          <w:rFonts w:ascii="Times New Roman" w:hAnsi="Times New Roman"/>
          <w:bCs/>
          <w:sz w:val="24"/>
          <w:szCs w:val="24"/>
          <w:lang w:val="ky-KG"/>
        </w:rPr>
        <w:t>-1</w:t>
      </w:r>
      <w:r w:rsidRPr="007526EC">
        <w:rPr>
          <w:rFonts w:ascii="Times New Roman" w:hAnsi="Times New Roman"/>
          <w:bCs/>
          <w:sz w:val="24"/>
          <w:szCs w:val="24"/>
          <w:lang w:val="ky-KG"/>
        </w:rPr>
        <w:t>-протоколу бекитилсин.</w:t>
      </w:r>
    </w:p>
    <w:p w:rsidR="00473360" w:rsidRPr="007526EC" w:rsidRDefault="00473360" w:rsidP="003F2A86">
      <w:pPr>
        <w:pStyle w:val="ac"/>
        <w:numPr>
          <w:ilvl w:val="0"/>
          <w:numId w:val="2"/>
        </w:numPr>
        <w:spacing w:after="0" w:line="240" w:lineRule="auto"/>
        <w:jc w:val="both"/>
        <w:rPr>
          <w:rFonts w:ascii="Times New Roman" w:hAnsi="Times New Roman"/>
          <w:b/>
          <w:bCs/>
          <w:sz w:val="24"/>
          <w:szCs w:val="24"/>
          <w:lang w:val="ky-KG"/>
        </w:rPr>
      </w:pPr>
      <w:r w:rsidRPr="007526EC">
        <w:rPr>
          <w:rFonts w:ascii="Times New Roman" w:hAnsi="Times New Roman"/>
          <w:bCs/>
          <w:sz w:val="24"/>
          <w:szCs w:val="24"/>
          <w:lang w:val="ky-KG"/>
        </w:rPr>
        <w:t>Кара-Таш айылдык кеңештин төрагасынын орун басары болуп Муктаржан уулу Сапарбек шайлангандыгы таанылсын.</w:t>
      </w:r>
    </w:p>
    <w:p w:rsidR="00473360" w:rsidRPr="007526EC" w:rsidRDefault="00473360" w:rsidP="003F2A86">
      <w:pPr>
        <w:pStyle w:val="ac"/>
        <w:numPr>
          <w:ilvl w:val="0"/>
          <w:numId w:val="2"/>
        </w:numPr>
        <w:spacing w:after="0" w:line="240" w:lineRule="auto"/>
        <w:jc w:val="both"/>
        <w:rPr>
          <w:rFonts w:ascii="Times New Roman" w:hAnsi="Times New Roman"/>
          <w:b/>
          <w:bCs/>
          <w:sz w:val="24"/>
          <w:szCs w:val="24"/>
          <w:lang w:val="ky-KG"/>
        </w:rPr>
      </w:pPr>
      <w:r w:rsidRPr="007526EC">
        <w:rPr>
          <w:rFonts w:ascii="Times New Roman" w:hAnsi="Times New Roman"/>
          <w:bCs/>
          <w:sz w:val="24"/>
          <w:szCs w:val="24"/>
          <w:lang w:val="ky-KG"/>
        </w:rPr>
        <w:t>Ушул токтомдун аткарылышын көзөмөлдөөнү өзүмө калтырамын.</w:t>
      </w:r>
    </w:p>
    <w:p w:rsidR="00473360" w:rsidRPr="007526EC" w:rsidRDefault="00473360" w:rsidP="003F2A86">
      <w:pPr>
        <w:spacing w:after="0" w:line="240" w:lineRule="auto"/>
        <w:jc w:val="both"/>
        <w:rPr>
          <w:rFonts w:ascii="Times New Roman" w:hAnsi="Times New Roman"/>
          <w:b/>
          <w:bCs/>
          <w:sz w:val="24"/>
          <w:szCs w:val="24"/>
          <w:lang w:val="ky-KG"/>
        </w:rPr>
      </w:pPr>
    </w:p>
    <w:p w:rsidR="00473360" w:rsidRPr="007526EC" w:rsidRDefault="00473360" w:rsidP="00473360">
      <w:pPr>
        <w:spacing w:after="0" w:line="240" w:lineRule="auto"/>
        <w:jc w:val="both"/>
        <w:rPr>
          <w:rFonts w:ascii="Times New Roman" w:hAnsi="Times New Roman"/>
          <w:b/>
          <w:bCs/>
          <w:sz w:val="24"/>
          <w:szCs w:val="24"/>
          <w:lang w:val="ky-KG"/>
        </w:rPr>
      </w:pPr>
    </w:p>
    <w:p w:rsidR="00473360" w:rsidRPr="007526EC" w:rsidRDefault="00473360" w:rsidP="00473360">
      <w:pPr>
        <w:spacing w:after="0" w:line="240" w:lineRule="auto"/>
        <w:jc w:val="both"/>
        <w:rPr>
          <w:rFonts w:ascii="Times New Roman" w:hAnsi="Times New Roman"/>
          <w:b/>
          <w:bCs/>
          <w:sz w:val="24"/>
          <w:szCs w:val="24"/>
          <w:lang w:val="ky-KG"/>
        </w:rPr>
      </w:pPr>
    </w:p>
    <w:p w:rsidR="00473360" w:rsidRPr="007526EC" w:rsidRDefault="00473360" w:rsidP="00473360">
      <w:pPr>
        <w:spacing w:after="0" w:line="240" w:lineRule="auto"/>
        <w:jc w:val="both"/>
        <w:rPr>
          <w:rFonts w:ascii="Times New Roman" w:hAnsi="Times New Roman"/>
          <w:b/>
          <w:bCs/>
          <w:sz w:val="24"/>
          <w:szCs w:val="24"/>
          <w:lang w:val="ky-KG"/>
        </w:rPr>
      </w:pPr>
    </w:p>
    <w:p w:rsidR="00473360" w:rsidRPr="007526EC" w:rsidRDefault="00473360" w:rsidP="007526EC">
      <w:pPr>
        <w:pStyle w:val="af8"/>
        <w:rPr>
          <w:b/>
          <w:sz w:val="24"/>
          <w:szCs w:val="24"/>
          <w:lang w:val="ky-KG"/>
        </w:rPr>
      </w:pPr>
      <w:r w:rsidRPr="007526EC">
        <w:rPr>
          <w:b/>
          <w:sz w:val="24"/>
          <w:szCs w:val="24"/>
          <w:lang w:val="ky-KG"/>
        </w:rPr>
        <w:t xml:space="preserve">Төрага                                                                                             Б.Муктарбек уулу                </w:t>
      </w:r>
    </w:p>
    <w:p w:rsidR="00473360" w:rsidRPr="007526EC" w:rsidRDefault="00473360" w:rsidP="00473360">
      <w:pPr>
        <w:spacing w:after="0" w:line="240" w:lineRule="auto"/>
        <w:jc w:val="both"/>
        <w:rPr>
          <w:rFonts w:ascii="Times New Roman" w:hAnsi="Times New Roman"/>
          <w:b/>
          <w:bCs/>
          <w:sz w:val="24"/>
          <w:szCs w:val="24"/>
          <w:lang w:val="ky-KG"/>
        </w:rPr>
      </w:pPr>
      <w:r w:rsidRPr="007526EC">
        <w:rPr>
          <w:rFonts w:ascii="Times New Roman" w:hAnsi="Times New Roman"/>
          <w:b/>
          <w:bCs/>
          <w:sz w:val="24"/>
          <w:szCs w:val="24"/>
          <w:lang w:val="ky-KG"/>
        </w:rPr>
        <w:t xml:space="preserve">                </w:t>
      </w:r>
      <w:r w:rsidRPr="007526EC">
        <w:rPr>
          <w:rFonts w:ascii="Times New Roman" w:hAnsi="Times New Roman"/>
          <w:b/>
          <w:bCs/>
          <w:sz w:val="24"/>
          <w:szCs w:val="24"/>
          <w:lang w:val="ky-KG"/>
        </w:rPr>
        <w:tab/>
      </w:r>
      <w:r w:rsidRPr="007526EC">
        <w:rPr>
          <w:rFonts w:ascii="Times New Roman" w:hAnsi="Times New Roman"/>
          <w:b/>
          <w:bCs/>
          <w:sz w:val="24"/>
          <w:szCs w:val="24"/>
          <w:lang w:val="ky-KG"/>
        </w:rPr>
        <w:tab/>
        <w:t xml:space="preserve">    </w:t>
      </w:r>
      <w:r w:rsidRPr="007526EC">
        <w:rPr>
          <w:rFonts w:ascii="Times New Roman" w:hAnsi="Times New Roman"/>
          <w:b/>
          <w:bCs/>
          <w:sz w:val="24"/>
          <w:szCs w:val="24"/>
          <w:lang w:val="ky-KG"/>
        </w:rPr>
        <w:tab/>
      </w:r>
      <w:r w:rsidRPr="007526EC">
        <w:rPr>
          <w:rFonts w:ascii="Times New Roman" w:hAnsi="Times New Roman"/>
          <w:b/>
          <w:bCs/>
          <w:sz w:val="24"/>
          <w:szCs w:val="24"/>
          <w:lang w:val="ky-KG"/>
        </w:rPr>
        <w:tab/>
      </w:r>
    </w:p>
    <w:p w:rsidR="00B06267" w:rsidRPr="007526EC" w:rsidRDefault="00B06267">
      <w:pPr>
        <w:rPr>
          <w:rFonts w:ascii="Times New Roman" w:hAnsi="Times New Roman"/>
          <w:sz w:val="24"/>
          <w:szCs w:val="24"/>
          <w:lang w:val="kk-KZ"/>
        </w:rPr>
      </w:pPr>
    </w:p>
    <w:p w:rsidR="00BB4C50" w:rsidRPr="007526EC" w:rsidRDefault="00BB4C50">
      <w:pPr>
        <w:rPr>
          <w:rFonts w:ascii="Times New Roman" w:hAnsi="Times New Roman"/>
          <w:sz w:val="24"/>
          <w:szCs w:val="24"/>
          <w:lang w:val="kk-KZ"/>
        </w:rPr>
      </w:pPr>
    </w:p>
    <w:p w:rsidR="00BB4C50" w:rsidRPr="007526EC" w:rsidRDefault="00BB4C50">
      <w:pPr>
        <w:rPr>
          <w:rFonts w:ascii="Times New Roman" w:hAnsi="Times New Roman"/>
          <w:sz w:val="24"/>
          <w:szCs w:val="24"/>
          <w:lang w:val="kk-KZ"/>
        </w:rPr>
      </w:pPr>
    </w:p>
    <w:p w:rsidR="00BB4C50" w:rsidRPr="007526EC" w:rsidRDefault="00BB4C50">
      <w:pPr>
        <w:rPr>
          <w:rFonts w:ascii="Times New Roman" w:hAnsi="Times New Roman"/>
          <w:sz w:val="24"/>
          <w:szCs w:val="24"/>
          <w:lang w:val="kk-KZ"/>
        </w:rPr>
      </w:pPr>
    </w:p>
    <w:p w:rsidR="00BB4C50" w:rsidRPr="007526EC" w:rsidRDefault="00BB4C50">
      <w:pPr>
        <w:rPr>
          <w:rFonts w:ascii="Times New Roman" w:hAnsi="Times New Roman"/>
          <w:sz w:val="24"/>
          <w:szCs w:val="24"/>
          <w:lang w:val="kk-KZ"/>
        </w:rPr>
      </w:pPr>
    </w:p>
    <w:p w:rsidR="00BB4C50" w:rsidRPr="007526EC" w:rsidRDefault="00BB4C50">
      <w:pPr>
        <w:rPr>
          <w:rFonts w:ascii="Times New Roman" w:hAnsi="Times New Roman"/>
          <w:sz w:val="24"/>
          <w:szCs w:val="24"/>
          <w:lang w:val="kk-KZ"/>
        </w:rPr>
      </w:pPr>
    </w:p>
    <w:p w:rsidR="001F4D99" w:rsidRPr="001F4D99" w:rsidRDefault="001F4D99" w:rsidP="001F4D99">
      <w:pPr>
        <w:spacing w:after="0" w:line="240" w:lineRule="auto"/>
        <w:jc w:val="center"/>
        <w:rPr>
          <w:rFonts w:ascii="Times New Roman" w:hAnsi="Times New Roman"/>
          <w:b/>
          <w:bCs/>
          <w:sz w:val="24"/>
          <w:szCs w:val="24"/>
          <w:lang w:val="kk-KZ"/>
        </w:rPr>
      </w:pPr>
      <w:r w:rsidRPr="001F4D99">
        <w:rPr>
          <w:rFonts w:ascii="Times New Roman" w:hAnsi="Times New Roman"/>
          <w:b/>
          <w:bCs/>
          <w:sz w:val="24"/>
          <w:szCs w:val="24"/>
          <w:lang w:val="kk-KZ"/>
        </w:rPr>
        <w:lastRenderedPageBreak/>
        <w:t>Кара-Таш айылдык кеңешинин төрагасын шайлоо боюнча Эсептөө комиссиясынын №3-1протоколу</w:t>
      </w:r>
    </w:p>
    <w:p w:rsidR="001F4D99" w:rsidRPr="001F4D99" w:rsidRDefault="001F4D99" w:rsidP="001F4D99">
      <w:pPr>
        <w:spacing w:after="0" w:line="240" w:lineRule="auto"/>
        <w:jc w:val="center"/>
        <w:rPr>
          <w:rFonts w:ascii="Times New Roman" w:hAnsi="Times New Roman"/>
          <w:b/>
          <w:bCs/>
          <w:sz w:val="24"/>
          <w:szCs w:val="24"/>
          <w:lang w:val="kk-KZ"/>
        </w:rPr>
      </w:pPr>
    </w:p>
    <w:p w:rsidR="001F4D99" w:rsidRPr="001F4D99" w:rsidRDefault="001F4D99" w:rsidP="001F4D99">
      <w:pPr>
        <w:spacing w:after="0" w:line="240" w:lineRule="auto"/>
        <w:rPr>
          <w:rFonts w:ascii="Times New Roman" w:hAnsi="Times New Roman"/>
          <w:b/>
          <w:bCs/>
          <w:sz w:val="24"/>
          <w:szCs w:val="24"/>
          <w:lang w:val="kk-KZ"/>
        </w:rPr>
      </w:pPr>
    </w:p>
    <w:p w:rsidR="001F4D99" w:rsidRPr="001F4D99" w:rsidRDefault="001F4D99" w:rsidP="001F4D99">
      <w:pPr>
        <w:spacing w:after="0" w:line="240" w:lineRule="auto"/>
        <w:rPr>
          <w:rFonts w:ascii="Times New Roman" w:hAnsi="Times New Roman"/>
          <w:b/>
          <w:bCs/>
          <w:sz w:val="24"/>
          <w:szCs w:val="24"/>
          <w:lang w:val="kk-KZ"/>
        </w:rPr>
      </w:pPr>
      <w:r w:rsidRPr="001F4D99">
        <w:rPr>
          <w:rFonts w:ascii="Times New Roman" w:hAnsi="Times New Roman"/>
          <w:b/>
          <w:bCs/>
          <w:sz w:val="24"/>
          <w:szCs w:val="24"/>
        </w:rPr>
        <w:t>30</w:t>
      </w:r>
      <w:r w:rsidRPr="001F4D99">
        <w:rPr>
          <w:rFonts w:ascii="Times New Roman" w:hAnsi="Times New Roman"/>
          <w:b/>
          <w:bCs/>
          <w:sz w:val="24"/>
          <w:szCs w:val="24"/>
          <w:lang w:val="kk-KZ"/>
        </w:rPr>
        <w:t>-ноябрь 2024-жыл                                                                       К</w:t>
      </w:r>
      <w:r w:rsidRPr="001F4D99">
        <w:rPr>
          <w:rFonts w:ascii="Times New Roman" w:hAnsi="Times New Roman"/>
          <w:b/>
          <w:bCs/>
          <w:sz w:val="24"/>
          <w:szCs w:val="24"/>
        </w:rPr>
        <w:t>ара-</w:t>
      </w:r>
      <w:proofErr w:type="spellStart"/>
      <w:r w:rsidRPr="001F4D99">
        <w:rPr>
          <w:rFonts w:ascii="Times New Roman" w:hAnsi="Times New Roman"/>
          <w:b/>
          <w:bCs/>
          <w:sz w:val="24"/>
          <w:szCs w:val="24"/>
        </w:rPr>
        <w:t>Таш</w:t>
      </w:r>
      <w:proofErr w:type="spellEnd"/>
      <w:r w:rsidRPr="001F4D99">
        <w:rPr>
          <w:rFonts w:ascii="Times New Roman" w:hAnsi="Times New Roman"/>
          <w:b/>
          <w:bCs/>
          <w:sz w:val="24"/>
          <w:szCs w:val="24"/>
          <w:lang w:val="kk-KZ"/>
        </w:rPr>
        <w:t xml:space="preserve"> айылы</w:t>
      </w:r>
    </w:p>
    <w:p w:rsidR="001F4D99" w:rsidRPr="001F4D99" w:rsidRDefault="001F4D99" w:rsidP="001F4D99">
      <w:pPr>
        <w:spacing w:after="0" w:line="240" w:lineRule="auto"/>
        <w:rPr>
          <w:rFonts w:ascii="Times New Roman" w:hAnsi="Times New Roman"/>
          <w:b/>
          <w:bCs/>
          <w:sz w:val="24"/>
          <w:szCs w:val="24"/>
          <w:lang w:val="kk-KZ"/>
        </w:rPr>
      </w:pPr>
    </w:p>
    <w:p w:rsidR="001F4D99" w:rsidRPr="001F4D99" w:rsidRDefault="001F4D99" w:rsidP="001F4D99">
      <w:pPr>
        <w:spacing w:after="0" w:line="240" w:lineRule="auto"/>
        <w:ind w:firstLine="708"/>
        <w:rPr>
          <w:rFonts w:ascii="Times New Roman" w:hAnsi="Times New Roman"/>
          <w:sz w:val="24"/>
          <w:szCs w:val="24"/>
          <w:lang w:val="kk-KZ"/>
        </w:rPr>
      </w:pPr>
      <w:r w:rsidRPr="001F4D99">
        <w:rPr>
          <w:rFonts w:ascii="Times New Roman" w:hAnsi="Times New Roman"/>
          <w:sz w:val="24"/>
          <w:szCs w:val="24"/>
          <w:lang w:val="kk-KZ"/>
        </w:rPr>
        <w:t>Катышышты:</w:t>
      </w:r>
    </w:p>
    <w:p w:rsidR="001F4D99" w:rsidRPr="001F4D99" w:rsidRDefault="001F4D99" w:rsidP="001F4D99">
      <w:pPr>
        <w:spacing w:after="0" w:line="240" w:lineRule="auto"/>
        <w:rPr>
          <w:rFonts w:ascii="Times New Roman" w:hAnsi="Times New Roman"/>
          <w:sz w:val="24"/>
          <w:szCs w:val="24"/>
          <w:lang w:val="kk-KZ"/>
        </w:rPr>
      </w:pP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Эсептөө комиссиясынын т</w:t>
      </w:r>
      <w:r w:rsidRPr="001F4D99">
        <w:rPr>
          <w:rFonts w:ascii="Times New Roman" w:hAnsi="Times New Roman"/>
          <w:sz w:val="24"/>
          <w:szCs w:val="24"/>
          <w:lang w:val="ky-KG"/>
        </w:rPr>
        <w:t>ө</w:t>
      </w:r>
      <w:r w:rsidRPr="001F4D99">
        <w:rPr>
          <w:rFonts w:ascii="Times New Roman" w:hAnsi="Times New Roman"/>
          <w:sz w:val="24"/>
          <w:szCs w:val="24"/>
          <w:lang w:val="kk-KZ"/>
        </w:rPr>
        <w:t>рагасы:Кудайназарова Арзыкан</w:t>
      </w:r>
    </w:p>
    <w:p w:rsidR="001F4D99" w:rsidRPr="001F4D99" w:rsidRDefault="001F4D99" w:rsidP="001F4D99">
      <w:pPr>
        <w:spacing w:after="0" w:line="240" w:lineRule="auto"/>
        <w:rPr>
          <w:rFonts w:ascii="Times New Roman" w:hAnsi="Times New Roman"/>
          <w:sz w:val="24"/>
          <w:szCs w:val="24"/>
          <w:lang w:val="kk-KZ"/>
        </w:rPr>
      </w:pP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Эсептөө комиссиясынын катчысы: Эгембердиева Айнагүл</w:t>
      </w:r>
    </w:p>
    <w:p w:rsidR="001F4D99" w:rsidRPr="001F4D99" w:rsidRDefault="001F4D99" w:rsidP="001F4D99">
      <w:pPr>
        <w:spacing w:after="0" w:line="240" w:lineRule="auto"/>
        <w:rPr>
          <w:rFonts w:ascii="Times New Roman" w:hAnsi="Times New Roman"/>
          <w:sz w:val="24"/>
          <w:szCs w:val="24"/>
          <w:lang w:val="kk-KZ"/>
        </w:rPr>
      </w:pP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Эсептөө комиссиясынын мүч</w:t>
      </w:r>
      <w:r w:rsidRPr="001F4D99">
        <w:rPr>
          <w:rFonts w:ascii="Times New Roman" w:hAnsi="Times New Roman"/>
          <w:sz w:val="24"/>
          <w:szCs w:val="24"/>
          <w:lang w:val="ky-KG"/>
        </w:rPr>
        <w:t>ө</w:t>
      </w:r>
      <w:r w:rsidRPr="001F4D99">
        <w:rPr>
          <w:rFonts w:ascii="Times New Roman" w:hAnsi="Times New Roman"/>
          <w:sz w:val="24"/>
          <w:szCs w:val="24"/>
          <w:lang w:val="kk-KZ"/>
        </w:rPr>
        <w:t>л</w:t>
      </w:r>
      <w:r w:rsidRPr="001F4D99">
        <w:rPr>
          <w:rFonts w:ascii="Times New Roman" w:hAnsi="Times New Roman"/>
          <w:sz w:val="24"/>
          <w:szCs w:val="24"/>
          <w:lang w:val="ky-KG"/>
        </w:rPr>
        <w:t>ө</w:t>
      </w:r>
      <w:r w:rsidRPr="001F4D99">
        <w:rPr>
          <w:rFonts w:ascii="Times New Roman" w:hAnsi="Times New Roman"/>
          <w:sz w:val="24"/>
          <w:szCs w:val="24"/>
          <w:lang w:val="kk-KZ"/>
        </w:rPr>
        <w:t>рү: Боронбаева Толгонай</w:t>
      </w:r>
    </w:p>
    <w:p w:rsidR="001F4D99" w:rsidRPr="001F4D99" w:rsidRDefault="001F4D99" w:rsidP="001F4D99">
      <w:pPr>
        <w:spacing w:after="0" w:line="240" w:lineRule="auto"/>
        <w:rPr>
          <w:rFonts w:ascii="Times New Roman" w:hAnsi="Times New Roman"/>
          <w:sz w:val="24"/>
          <w:szCs w:val="24"/>
          <w:lang w:val="kk-KZ"/>
        </w:rPr>
      </w:pP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 xml:space="preserve">                             Күн тартиби:</w:t>
      </w:r>
    </w:p>
    <w:p w:rsidR="001F4D99" w:rsidRPr="001F4D99" w:rsidRDefault="001F4D99" w:rsidP="001F4D99">
      <w:pPr>
        <w:spacing w:after="0" w:line="240" w:lineRule="auto"/>
        <w:rPr>
          <w:rFonts w:ascii="Times New Roman" w:hAnsi="Times New Roman"/>
          <w:sz w:val="24"/>
          <w:szCs w:val="24"/>
          <w:lang w:val="kk-KZ"/>
        </w:rPr>
      </w:pPr>
    </w:p>
    <w:p w:rsidR="001F4D99" w:rsidRPr="001F4D99" w:rsidRDefault="001F4D99" w:rsidP="001F4D99">
      <w:pPr>
        <w:spacing w:after="0" w:line="240" w:lineRule="auto"/>
        <w:ind w:firstLine="708"/>
        <w:rPr>
          <w:rFonts w:ascii="Times New Roman" w:hAnsi="Times New Roman"/>
          <w:sz w:val="24"/>
          <w:szCs w:val="24"/>
          <w:lang w:val="kk-KZ"/>
        </w:rPr>
      </w:pPr>
      <w:r w:rsidRPr="001F4D99">
        <w:rPr>
          <w:rFonts w:ascii="Times New Roman" w:hAnsi="Times New Roman"/>
          <w:sz w:val="24"/>
          <w:szCs w:val="24"/>
          <w:lang w:val="kk-KZ"/>
        </w:rPr>
        <w:t>1.Кара-Таш айылдык кеңешинин төрагасын орун басарын шайлоонун жыйынтыгы жөнүндө</w:t>
      </w: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Эсептөө комиссиясынын төрагасы  Кудайназарова Арзыкан</w:t>
      </w: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 xml:space="preserve"> күн тартиби, Кара-Таш айылдык кеңешинин төрагасын орун басарын шайлоо, добуш берүүнүн тартиби, бекитилген шайлоо бюллетенинин формасы менен тааныштырды.</w:t>
      </w:r>
    </w:p>
    <w:p w:rsidR="001F4D99" w:rsidRPr="001F4D99" w:rsidRDefault="001F4D99" w:rsidP="001F4D99">
      <w:pPr>
        <w:spacing w:after="0" w:line="240" w:lineRule="auto"/>
        <w:ind w:firstLine="708"/>
        <w:rPr>
          <w:rFonts w:ascii="Times New Roman" w:hAnsi="Times New Roman"/>
          <w:sz w:val="24"/>
          <w:szCs w:val="24"/>
          <w:lang w:val="kk-KZ"/>
        </w:rPr>
      </w:pPr>
      <w:r w:rsidRPr="001F4D99">
        <w:rPr>
          <w:rFonts w:ascii="Times New Roman" w:hAnsi="Times New Roman"/>
          <w:sz w:val="24"/>
          <w:szCs w:val="24"/>
          <w:lang w:val="kk-KZ"/>
        </w:rPr>
        <w:t>Кара-Таш айылдык кеңешинин төрагасынын орун басарынын кызматына төмөндөгү талапкерлер сунушталган:</w:t>
      </w:r>
    </w:p>
    <w:p w:rsidR="001F4D99" w:rsidRPr="001F4D99" w:rsidRDefault="001F4D99" w:rsidP="001F4D99">
      <w:pPr>
        <w:pStyle w:val="ac"/>
        <w:numPr>
          <w:ilvl w:val="0"/>
          <w:numId w:val="14"/>
        </w:numPr>
        <w:spacing w:after="0" w:line="240" w:lineRule="auto"/>
        <w:rPr>
          <w:rFonts w:ascii="Times New Roman" w:hAnsi="Times New Roman"/>
          <w:sz w:val="24"/>
          <w:szCs w:val="24"/>
          <w:lang w:val="kk-KZ"/>
        </w:rPr>
      </w:pPr>
      <w:r w:rsidRPr="001F4D99">
        <w:rPr>
          <w:rFonts w:ascii="Times New Roman" w:hAnsi="Times New Roman"/>
          <w:sz w:val="24"/>
          <w:szCs w:val="24"/>
          <w:lang w:val="kk-KZ"/>
        </w:rPr>
        <w:t xml:space="preserve">Муктаржан уулу Сапарбек </w:t>
      </w:r>
    </w:p>
    <w:p w:rsidR="001F4D99" w:rsidRPr="001F4D99" w:rsidRDefault="001F4D99" w:rsidP="001F4D99">
      <w:pPr>
        <w:spacing w:after="0" w:line="240" w:lineRule="auto"/>
        <w:ind w:firstLine="708"/>
        <w:rPr>
          <w:rFonts w:ascii="Times New Roman" w:hAnsi="Times New Roman"/>
          <w:sz w:val="24"/>
          <w:szCs w:val="24"/>
          <w:lang w:val="kk-KZ"/>
        </w:rPr>
      </w:pPr>
    </w:p>
    <w:p w:rsidR="001F4D99" w:rsidRPr="001F4D99" w:rsidRDefault="001F4D99" w:rsidP="001F4D99">
      <w:pPr>
        <w:spacing w:after="0" w:line="240" w:lineRule="auto"/>
        <w:ind w:firstLine="708"/>
        <w:rPr>
          <w:rFonts w:ascii="Times New Roman" w:hAnsi="Times New Roman"/>
          <w:sz w:val="24"/>
          <w:szCs w:val="24"/>
          <w:lang w:val="kk-KZ"/>
        </w:rPr>
      </w:pPr>
      <w:r w:rsidRPr="001F4D99">
        <w:rPr>
          <w:rFonts w:ascii="Times New Roman" w:hAnsi="Times New Roman"/>
          <w:sz w:val="24"/>
          <w:szCs w:val="24"/>
          <w:lang w:val="kk-KZ"/>
        </w:rPr>
        <w:t>К</w:t>
      </w:r>
      <w:r w:rsidRPr="001F4D99">
        <w:rPr>
          <w:rFonts w:ascii="Times New Roman" w:hAnsi="Times New Roman"/>
          <w:sz w:val="24"/>
          <w:szCs w:val="24"/>
          <w:lang w:val="ky-KG"/>
        </w:rPr>
        <w:t>ара-Таш</w:t>
      </w:r>
      <w:r w:rsidRPr="001F4D99">
        <w:rPr>
          <w:rFonts w:ascii="Times New Roman" w:hAnsi="Times New Roman"/>
          <w:sz w:val="24"/>
          <w:szCs w:val="24"/>
          <w:lang w:val="kk-KZ"/>
        </w:rPr>
        <w:t xml:space="preserve"> айылдык кеңешинин төрагасын орун басарынын шайлоонун жыйынтыгы боюнча,эсептөө комиссиясы аныктады:</w:t>
      </w: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 xml:space="preserve">1. </w:t>
      </w:r>
      <w:r w:rsidRPr="001F4D99">
        <w:rPr>
          <w:rFonts w:ascii="Times New Roman" w:hAnsi="Times New Roman"/>
          <w:sz w:val="24"/>
          <w:szCs w:val="24"/>
          <w:lang w:val="ky-KG"/>
        </w:rPr>
        <w:t>Кара-Таш</w:t>
      </w:r>
      <w:r w:rsidRPr="001F4D99">
        <w:rPr>
          <w:rFonts w:ascii="Times New Roman" w:hAnsi="Times New Roman"/>
          <w:sz w:val="24"/>
          <w:szCs w:val="24"/>
          <w:lang w:val="kk-KZ"/>
        </w:rPr>
        <w:t xml:space="preserve"> айылдык кеңешинин депутаттарынын жалпы саны </w:t>
      </w:r>
      <w:r w:rsidRPr="001F4D99">
        <w:rPr>
          <w:rFonts w:ascii="Times New Roman" w:hAnsi="Times New Roman"/>
          <w:sz w:val="24"/>
          <w:szCs w:val="24"/>
          <w:lang w:val="ky-KG"/>
        </w:rPr>
        <w:t>2</w:t>
      </w:r>
      <w:r w:rsidRPr="001F4D99">
        <w:rPr>
          <w:rFonts w:ascii="Times New Roman" w:hAnsi="Times New Roman"/>
          <w:sz w:val="24"/>
          <w:szCs w:val="24"/>
          <w:lang w:val="kk-KZ"/>
        </w:rPr>
        <w:t>1 (</w:t>
      </w:r>
      <w:r w:rsidRPr="001F4D99">
        <w:rPr>
          <w:rFonts w:ascii="Times New Roman" w:hAnsi="Times New Roman"/>
          <w:sz w:val="24"/>
          <w:szCs w:val="24"/>
          <w:lang w:val="ky-KG"/>
        </w:rPr>
        <w:t>жыйырма</w:t>
      </w:r>
      <w:r w:rsidRPr="001F4D99">
        <w:rPr>
          <w:rFonts w:ascii="Times New Roman" w:hAnsi="Times New Roman"/>
          <w:sz w:val="24"/>
          <w:szCs w:val="24"/>
          <w:lang w:val="kk-KZ"/>
        </w:rPr>
        <w:t xml:space="preserve"> бир).</w:t>
      </w: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2.Даярдалган шайлоо бюллетендеринин саны</w:t>
      </w:r>
      <w:r w:rsidRPr="001F4D99">
        <w:rPr>
          <w:rFonts w:ascii="Times New Roman" w:hAnsi="Times New Roman"/>
          <w:sz w:val="24"/>
          <w:szCs w:val="24"/>
          <w:lang w:val="ky-KG"/>
        </w:rPr>
        <w:t>2</w:t>
      </w:r>
      <w:r w:rsidRPr="001F4D99">
        <w:rPr>
          <w:rFonts w:ascii="Times New Roman" w:hAnsi="Times New Roman"/>
          <w:sz w:val="24"/>
          <w:szCs w:val="24"/>
          <w:lang w:val="kk-KZ"/>
        </w:rPr>
        <w:t>1 (</w:t>
      </w:r>
      <w:r w:rsidRPr="001F4D99">
        <w:rPr>
          <w:rFonts w:ascii="Times New Roman" w:hAnsi="Times New Roman"/>
          <w:sz w:val="24"/>
          <w:szCs w:val="24"/>
          <w:lang w:val="ky-KG"/>
        </w:rPr>
        <w:t>жыйырма</w:t>
      </w:r>
      <w:r w:rsidRPr="001F4D99">
        <w:rPr>
          <w:rFonts w:ascii="Times New Roman" w:hAnsi="Times New Roman"/>
          <w:sz w:val="24"/>
          <w:szCs w:val="24"/>
          <w:lang w:val="kk-KZ"/>
        </w:rPr>
        <w:t xml:space="preserve"> бир).</w:t>
      </w: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 xml:space="preserve">3.Добуш берүүгө катышышкан депутаттардын саны </w:t>
      </w:r>
      <w:r w:rsidRPr="001F4D99">
        <w:rPr>
          <w:rFonts w:ascii="Times New Roman" w:hAnsi="Times New Roman"/>
          <w:sz w:val="24"/>
          <w:szCs w:val="24"/>
          <w:lang w:val="ky-KG"/>
        </w:rPr>
        <w:t>20</w:t>
      </w:r>
      <w:r w:rsidRPr="001F4D99">
        <w:rPr>
          <w:rFonts w:ascii="Times New Roman" w:hAnsi="Times New Roman"/>
          <w:sz w:val="24"/>
          <w:szCs w:val="24"/>
          <w:lang w:val="kk-KZ"/>
        </w:rPr>
        <w:t xml:space="preserve"> (</w:t>
      </w:r>
      <w:r w:rsidRPr="001F4D99">
        <w:rPr>
          <w:rFonts w:ascii="Times New Roman" w:hAnsi="Times New Roman"/>
          <w:sz w:val="24"/>
          <w:szCs w:val="24"/>
          <w:lang w:val="ky-KG"/>
        </w:rPr>
        <w:t>жыйырма</w:t>
      </w:r>
      <w:r w:rsidRPr="001F4D99">
        <w:rPr>
          <w:rFonts w:ascii="Times New Roman" w:hAnsi="Times New Roman"/>
          <w:sz w:val="24"/>
          <w:szCs w:val="24"/>
          <w:lang w:val="kk-KZ"/>
        </w:rPr>
        <w:t xml:space="preserve"> ).</w:t>
      </w: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4.Депутаттарга берилген шайлоо бюллетендердин саны</w:t>
      </w:r>
      <w:r w:rsidRPr="001F4D99">
        <w:rPr>
          <w:rFonts w:ascii="Times New Roman" w:hAnsi="Times New Roman"/>
          <w:sz w:val="24"/>
          <w:szCs w:val="24"/>
          <w:lang w:val="ky-KG"/>
        </w:rPr>
        <w:t>20</w:t>
      </w:r>
      <w:r w:rsidRPr="001F4D99">
        <w:rPr>
          <w:rFonts w:ascii="Times New Roman" w:hAnsi="Times New Roman"/>
          <w:sz w:val="24"/>
          <w:szCs w:val="24"/>
          <w:lang w:val="kk-KZ"/>
        </w:rPr>
        <w:t xml:space="preserve"> (</w:t>
      </w:r>
      <w:r w:rsidRPr="001F4D99">
        <w:rPr>
          <w:rFonts w:ascii="Times New Roman" w:hAnsi="Times New Roman"/>
          <w:sz w:val="24"/>
          <w:szCs w:val="24"/>
          <w:lang w:val="ky-KG"/>
        </w:rPr>
        <w:t>жыйырма</w:t>
      </w:r>
      <w:r w:rsidRPr="001F4D99">
        <w:rPr>
          <w:rFonts w:ascii="Times New Roman" w:hAnsi="Times New Roman"/>
          <w:sz w:val="24"/>
          <w:szCs w:val="24"/>
          <w:lang w:val="kk-KZ"/>
        </w:rPr>
        <w:t xml:space="preserve"> ).</w:t>
      </w: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 xml:space="preserve">5. Пайдаланылбаган шайлоо бюллетендердин саны </w:t>
      </w:r>
      <w:r w:rsidRPr="001F4D99">
        <w:rPr>
          <w:rFonts w:ascii="Times New Roman" w:hAnsi="Times New Roman"/>
          <w:sz w:val="24"/>
          <w:szCs w:val="24"/>
          <w:lang w:val="ky-KG"/>
        </w:rPr>
        <w:t xml:space="preserve">1 </w:t>
      </w:r>
      <w:r w:rsidRPr="001F4D99">
        <w:rPr>
          <w:rFonts w:ascii="Times New Roman" w:hAnsi="Times New Roman"/>
          <w:sz w:val="24"/>
          <w:szCs w:val="24"/>
          <w:lang w:val="kk-KZ"/>
        </w:rPr>
        <w:t>(</w:t>
      </w:r>
      <w:r w:rsidRPr="001F4D99">
        <w:rPr>
          <w:rFonts w:ascii="Times New Roman" w:hAnsi="Times New Roman"/>
          <w:sz w:val="24"/>
          <w:szCs w:val="24"/>
          <w:lang w:val="ky-KG"/>
        </w:rPr>
        <w:t>бир</w:t>
      </w:r>
      <w:r w:rsidRPr="001F4D99">
        <w:rPr>
          <w:rFonts w:ascii="Times New Roman" w:hAnsi="Times New Roman"/>
          <w:sz w:val="24"/>
          <w:szCs w:val="24"/>
          <w:lang w:val="kk-KZ"/>
        </w:rPr>
        <w:t>).</w:t>
      </w: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 xml:space="preserve">6. Добуш берүү учүн урнадан чыгарылган шайлоо бюллетендердин саны </w:t>
      </w:r>
      <w:r w:rsidRPr="001F4D99">
        <w:rPr>
          <w:rFonts w:ascii="Times New Roman" w:hAnsi="Times New Roman"/>
          <w:sz w:val="24"/>
          <w:szCs w:val="24"/>
          <w:lang w:val="ky-KG"/>
        </w:rPr>
        <w:t>20</w:t>
      </w:r>
      <w:r w:rsidRPr="001F4D99">
        <w:rPr>
          <w:rFonts w:ascii="Times New Roman" w:hAnsi="Times New Roman"/>
          <w:sz w:val="24"/>
          <w:szCs w:val="24"/>
          <w:lang w:val="kk-KZ"/>
        </w:rPr>
        <w:t>(</w:t>
      </w:r>
      <w:r w:rsidRPr="001F4D99">
        <w:rPr>
          <w:rFonts w:ascii="Times New Roman" w:hAnsi="Times New Roman"/>
          <w:sz w:val="24"/>
          <w:szCs w:val="24"/>
          <w:lang w:val="ky-KG"/>
        </w:rPr>
        <w:t>жыйырма</w:t>
      </w:r>
      <w:r w:rsidRPr="001F4D99">
        <w:rPr>
          <w:rFonts w:ascii="Times New Roman" w:hAnsi="Times New Roman"/>
          <w:sz w:val="24"/>
          <w:szCs w:val="24"/>
          <w:lang w:val="kk-KZ"/>
        </w:rPr>
        <w:t>).</w:t>
      </w: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 xml:space="preserve">7. Жарактуу шайлоо бюллетендердин саны </w:t>
      </w:r>
      <w:r w:rsidRPr="001F4D99">
        <w:rPr>
          <w:rFonts w:ascii="Times New Roman" w:hAnsi="Times New Roman"/>
          <w:sz w:val="24"/>
          <w:szCs w:val="24"/>
          <w:lang w:val="ky-KG"/>
        </w:rPr>
        <w:t>20</w:t>
      </w:r>
      <w:r w:rsidRPr="001F4D99">
        <w:rPr>
          <w:rFonts w:ascii="Times New Roman" w:hAnsi="Times New Roman"/>
          <w:sz w:val="24"/>
          <w:szCs w:val="24"/>
          <w:lang w:val="kk-KZ"/>
        </w:rPr>
        <w:t>(</w:t>
      </w:r>
      <w:r w:rsidRPr="001F4D99">
        <w:rPr>
          <w:rFonts w:ascii="Times New Roman" w:hAnsi="Times New Roman"/>
          <w:sz w:val="24"/>
          <w:szCs w:val="24"/>
          <w:lang w:val="ky-KG"/>
        </w:rPr>
        <w:t>жыйырма</w:t>
      </w:r>
      <w:r w:rsidRPr="001F4D99">
        <w:rPr>
          <w:rFonts w:ascii="Times New Roman" w:hAnsi="Times New Roman"/>
          <w:sz w:val="24"/>
          <w:szCs w:val="24"/>
          <w:lang w:val="kk-KZ"/>
        </w:rPr>
        <w:t xml:space="preserve"> ).</w:t>
      </w: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 xml:space="preserve">8.Жараксыз шайлоо бюллетендердин саны </w:t>
      </w:r>
      <w:r w:rsidRPr="001F4D99">
        <w:rPr>
          <w:rFonts w:ascii="Times New Roman" w:hAnsi="Times New Roman"/>
          <w:sz w:val="24"/>
          <w:szCs w:val="24"/>
          <w:lang w:val="ky-KG"/>
        </w:rPr>
        <w:t>0</w:t>
      </w:r>
      <w:r w:rsidRPr="001F4D99">
        <w:rPr>
          <w:rFonts w:ascii="Times New Roman" w:hAnsi="Times New Roman"/>
          <w:sz w:val="24"/>
          <w:szCs w:val="24"/>
          <w:lang w:val="kk-KZ"/>
        </w:rPr>
        <w:t>(ноль).</w:t>
      </w:r>
    </w:p>
    <w:p w:rsidR="001F4D99" w:rsidRPr="001F4D99" w:rsidRDefault="001F4D99" w:rsidP="001F4D99">
      <w:pPr>
        <w:spacing w:after="0" w:line="240" w:lineRule="auto"/>
        <w:rPr>
          <w:rFonts w:ascii="Times New Roman" w:hAnsi="Times New Roman"/>
          <w:sz w:val="24"/>
          <w:szCs w:val="24"/>
          <w:lang w:val="kk-KZ"/>
        </w:rPr>
      </w:pPr>
    </w:p>
    <w:p w:rsidR="001F4D99" w:rsidRPr="001F4D99" w:rsidRDefault="001F4D99" w:rsidP="001F4D99">
      <w:pPr>
        <w:spacing w:after="0" w:line="240" w:lineRule="auto"/>
        <w:ind w:firstLine="708"/>
        <w:rPr>
          <w:rFonts w:ascii="Times New Roman" w:hAnsi="Times New Roman"/>
          <w:sz w:val="24"/>
          <w:szCs w:val="24"/>
          <w:lang w:val="kk-KZ"/>
        </w:rPr>
      </w:pPr>
      <w:r w:rsidRPr="001F4D99">
        <w:rPr>
          <w:rFonts w:ascii="Times New Roman" w:hAnsi="Times New Roman"/>
          <w:sz w:val="24"/>
          <w:szCs w:val="24"/>
          <w:lang w:val="kk-KZ"/>
        </w:rPr>
        <w:t>Талапкерлердин пайдасына берилген добуштардын саны</w:t>
      </w:r>
    </w:p>
    <w:p w:rsidR="001F4D99" w:rsidRPr="001F4D99" w:rsidRDefault="001F4D99" w:rsidP="001F4D99">
      <w:pPr>
        <w:pStyle w:val="ac"/>
        <w:numPr>
          <w:ilvl w:val="0"/>
          <w:numId w:val="15"/>
        </w:numPr>
        <w:spacing w:after="0" w:line="240" w:lineRule="auto"/>
        <w:rPr>
          <w:rFonts w:ascii="Times New Roman" w:hAnsi="Times New Roman"/>
          <w:sz w:val="24"/>
          <w:szCs w:val="24"/>
          <w:lang w:val="kk-KZ"/>
        </w:rPr>
      </w:pPr>
      <w:r w:rsidRPr="001F4D99">
        <w:rPr>
          <w:rFonts w:ascii="Times New Roman" w:hAnsi="Times New Roman"/>
          <w:sz w:val="24"/>
          <w:szCs w:val="24"/>
          <w:lang w:val="kk-KZ"/>
        </w:rPr>
        <w:t>Муктаржан уулу Сапарбек 14 добуш</w:t>
      </w:r>
    </w:p>
    <w:p w:rsidR="001F4D99" w:rsidRPr="001F4D99" w:rsidRDefault="001F4D99" w:rsidP="001F4D99">
      <w:pPr>
        <w:pStyle w:val="ac"/>
        <w:numPr>
          <w:ilvl w:val="0"/>
          <w:numId w:val="15"/>
        </w:numPr>
        <w:spacing w:after="0" w:line="240" w:lineRule="auto"/>
        <w:rPr>
          <w:rFonts w:ascii="Times New Roman" w:hAnsi="Times New Roman"/>
          <w:sz w:val="24"/>
          <w:szCs w:val="24"/>
          <w:lang w:val="kk-KZ"/>
        </w:rPr>
      </w:pPr>
      <w:r w:rsidRPr="001F4D99">
        <w:rPr>
          <w:rFonts w:ascii="Times New Roman" w:hAnsi="Times New Roman"/>
          <w:sz w:val="24"/>
          <w:szCs w:val="24"/>
          <w:lang w:val="kk-KZ"/>
        </w:rPr>
        <w:t>Каршы добуш 6 добуш</w:t>
      </w:r>
    </w:p>
    <w:p w:rsidR="001F4D99" w:rsidRPr="001F4D99" w:rsidRDefault="001F4D99" w:rsidP="001F4D99">
      <w:pPr>
        <w:spacing w:after="0" w:line="240" w:lineRule="auto"/>
        <w:rPr>
          <w:rFonts w:ascii="Times New Roman" w:hAnsi="Times New Roman"/>
          <w:sz w:val="24"/>
          <w:szCs w:val="24"/>
          <w:lang w:val="kk-KZ"/>
        </w:rPr>
      </w:pP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К</w:t>
      </w:r>
      <w:r w:rsidRPr="001F4D99">
        <w:rPr>
          <w:rFonts w:ascii="Times New Roman" w:hAnsi="Times New Roman"/>
          <w:sz w:val="24"/>
          <w:szCs w:val="24"/>
          <w:lang w:val="ky-KG"/>
        </w:rPr>
        <w:t>ара-Таш</w:t>
      </w:r>
      <w:r w:rsidRPr="001F4D99">
        <w:rPr>
          <w:rFonts w:ascii="Times New Roman" w:hAnsi="Times New Roman"/>
          <w:sz w:val="24"/>
          <w:szCs w:val="24"/>
          <w:lang w:val="kk-KZ"/>
        </w:rPr>
        <w:t xml:space="preserve"> айылдык кеңешинин төрагасынын орун басары кызматына  талапкер боюнча шайлоонун жыйынтыгы аныкталды, ушуга ылайык эсептөө комиссиясы </w:t>
      </w:r>
    </w:p>
    <w:p w:rsidR="001F4D99" w:rsidRPr="001F4D99" w:rsidRDefault="001F4D99" w:rsidP="001F4D99">
      <w:pPr>
        <w:spacing w:after="0" w:line="240" w:lineRule="auto"/>
        <w:rPr>
          <w:rFonts w:ascii="Times New Roman" w:hAnsi="Times New Roman"/>
          <w:sz w:val="24"/>
          <w:szCs w:val="24"/>
          <w:lang w:val="ky-KG"/>
        </w:rPr>
      </w:pPr>
      <w:r w:rsidRPr="001F4D99">
        <w:rPr>
          <w:rFonts w:ascii="Times New Roman" w:hAnsi="Times New Roman"/>
          <w:sz w:val="24"/>
          <w:szCs w:val="24"/>
          <w:lang w:val="ky-KG"/>
        </w:rPr>
        <w:t xml:space="preserve"> </w:t>
      </w:r>
    </w:p>
    <w:p w:rsidR="001F4D99" w:rsidRPr="001F4D99" w:rsidRDefault="001F4D99" w:rsidP="001F4D99">
      <w:pPr>
        <w:spacing w:after="0" w:line="240" w:lineRule="auto"/>
        <w:rPr>
          <w:rFonts w:ascii="Times New Roman" w:hAnsi="Times New Roman"/>
          <w:b/>
          <w:sz w:val="24"/>
          <w:szCs w:val="24"/>
          <w:lang w:val="kk-KZ"/>
        </w:rPr>
      </w:pPr>
      <w:r w:rsidRPr="001F4D99">
        <w:rPr>
          <w:rFonts w:ascii="Times New Roman" w:hAnsi="Times New Roman"/>
          <w:sz w:val="24"/>
          <w:szCs w:val="24"/>
          <w:lang w:val="kk-KZ"/>
        </w:rPr>
        <w:tab/>
      </w:r>
      <w:r w:rsidRPr="001F4D99">
        <w:rPr>
          <w:rFonts w:ascii="Times New Roman" w:hAnsi="Times New Roman"/>
          <w:sz w:val="24"/>
          <w:szCs w:val="24"/>
          <w:lang w:val="kk-KZ"/>
        </w:rPr>
        <w:tab/>
      </w:r>
      <w:r w:rsidRPr="001F4D99">
        <w:rPr>
          <w:rFonts w:ascii="Times New Roman" w:hAnsi="Times New Roman"/>
          <w:sz w:val="24"/>
          <w:szCs w:val="24"/>
          <w:lang w:val="ky-KG"/>
        </w:rPr>
        <w:t xml:space="preserve">    </w:t>
      </w:r>
      <w:r w:rsidRPr="001F4D99">
        <w:rPr>
          <w:rFonts w:ascii="Times New Roman" w:hAnsi="Times New Roman"/>
          <w:sz w:val="24"/>
          <w:szCs w:val="24"/>
          <w:lang w:val="kk-KZ"/>
        </w:rPr>
        <w:tab/>
      </w:r>
      <w:r w:rsidRPr="001F4D99">
        <w:rPr>
          <w:rFonts w:ascii="Times New Roman" w:hAnsi="Times New Roman"/>
          <w:sz w:val="24"/>
          <w:szCs w:val="24"/>
          <w:lang w:val="ky-KG"/>
        </w:rPr>
        <w:t xml:space="preserve">                 </w:t>
      </w:r>
      <w:r w:rsidRPr="001F4D99">
        <w:rPr>
          <w:rFonts w:ascii="Times New Roman" w:hAnsi="Times New Roman"/>
          <w:b/>
          <w:sz w:val="24"/>
          <w:szCs w:val="24"/>
          <w:lang w:val="kk-KZ"/>
        </w:rPr>
        <w:t>чечти:</w:t>
      </w:r>
    </w:p>
    <w:p w:rsidR="001F4D99" w:rsidRPr="001F4D99" w:rsidRDefault="001F4D99" w:rsidP="001F4D99">
      <w:pPr>
        <w:pStyle w:val="ac"/>
        <w:numPr>
          <w:ilvl w:val="0"/>
          <w:numId w:val="16"/>
        </w:numPr>
        <w:spacing w:after="0" w:line="240" w:lineRule="auto"/>
        <w:rPr>
          <w:rFonts w:ascii="Times New Roman" w:hAnsi="Times New Roman"/>
          <w:sz w:val="24"/>
          <w:szCs w:val="24"/>
          <w:lang w:val="kk-KZ"/>
        </w:rPr>
      </w:pPr>
      <w:r w:rsidRPr="001F4D99">
        <w:rPr>
          <w:rFonts w:ascii="Times New Roman" w:hAnsi="Times New Roman"/>
          <w:sz w:val="24"/>
          <w:szCs w:val="24"/>
          <w:lang w:val="kk-KZ"/>
        </w:rPr>
        <w:t xml:space="preserve">1. Добуш берүүнүн жыйынтыгы боюнча Муктаржан уулу Сапарбек </w:t>
      </w:r>
    </w:p>
    <w:p w:rsidR="001F4D99" w:rsidRPr="001F4D99" w:rsidRDefault="001F4D99" w:rsidP="001F4D99">
      <w:pPr>
        <w:spacing w:after="0" w:line="240" w:lineRule="auto"/>
        <w:ind w:firstLine="708"/>
        <w:rPr>
          <w:rFonts w:ascii="Times New Roman" w:hAnsi="Times New Roman"/>
          <w:sz w:val="24"/>
          <w:szCs w:val="24"/>
          <w:lang w:val="kk-KZ"/>
        </w:rPr>
      </w:pPr>
      <w:r w:rsidRPr="001F4D99">
        <w:rPr>
          <w:rFonts w:ascii="Times New Roman" w:hAnsi="Times New Roman"/>
          <w:sz w:val="24"/>
          <w:szCs w:val="24"/>
          <w:lang w:val="kk-KZ"/>
        </w:rPr>
        <w:t>депутаттардын көпчүлүк добушун алгандыктан К</w:t>
      </w:r>
      <w:r w:rsidRPr="001F4D99">
        <w:rPr>
          <w:rFonts w:ascii="Times New Roman" w:hAnsi="Times New Roman"/>
          <w:sz w:val="24"/>
          <w:szCs w:val="24"/>
          <w:lang w:val="ky-KG"/>
        </w:rPr>
        <w:t xml:space="preserve">ара-Таш </w:t>
      </w:r>
      <w:r w:rsidRPr="001F4D99">
        <w:rPr>
          <w:rFonts w:ascii="Times New Roman" w:hAnsi="Times New Roman"/>
          <w:sz w:val="24"/>
          <w:szCs w:val="24"/>
          <w:lang w:val="kk-KZ"/>
        </w:rPr>
        <w:t xml:space="preserve">айылдык кеңешинин төрагасынын орун басары болуп шайлангандыгы таанылсын. </w:t>
      </w:r>
    </w:p>
    <w:p w:rsidR="001F4D99" w:rsidRPr="001F4D99" w:rsidRDefault="001F4D99" w:rsidP="001F4D99">
      <w:pPr>
        <w:spacing w:after="0" w:line="240" w:lineRule="auto"/>
        <w:ind w:firstLine="708"/>
        <w:rPr>
          <w:rFonts w:ascii="Times New Roman" w:hAnsi="Times New Roman"/>
          <w:sz w:val="24"/>
          <w:szCs w:val="24"/>
          <w:lang w:val="kk-KZ"/>
        </w:rPr>
      </w:pPr>
      <w:r w:rsidRPr="001F4D99">
        <w:rPr>
          <w:rFonts w:ascii="Times New Roman" w:hAnsi="Times New Roman"/>
          <w:sz w:val="24"/>
          <w:szCs w:val="24"/>
          <w:lang w:val="kk-KZ"/>
        </w:rPr>
        <w:t>2. Бул протокол К</w:t>
      </w:r>
      <w:r w:rsidRPr="001F4D99">
        <w:rPr>
          <w:rFonts w:ascii="Times New Roman" w:hAnsi="Times New Roman"/>
          <w:sz w:val="24"/>
          <w:szCs w:val="24"/>
          <w:lang w:val="ky-KG"/>
        </w:rPr>
        <w:t>ара-Таш</w:t>
      </w:r>
      <w:r w:rsidRPr="001F4D99">
        <w:rPr>
          <w:rFonts w:ascii="Times New Roman" w:hAnsi="Times New Roman"/>
          <w:sz w:val="24"/>
          <w:szCs w:val="24"/>
          <w:lang w:val="kk-KZ"/>
        </w:rPr>
        <w:t xml:space="preserve"> айылдык кеңешинин сессиясына бекитүү үчүн жиберилсин.</w:t>
      </w:r>
    </w:p>
    <w:p w:rsidR="001F4D99" w:rsidRPr="001F4D99" w:rsidRDefault="001F4D99" w:rsidP="001F4D99">
      <w:pPr>
        <w:spacing w:after="0" w:line="240" w:lineRule="auto"/>
        <w:rPr>
          <w:rFonts w:ascii="Times New Roman" w:hAnsi="Times New Roman"/>
          <w:sz w:val="24"/>
          <w:szCs w:val="24"/>
          <w:lang w:val="kk-KZ"/>
        </w:rPr>
      </w:pP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 xml:space="preserve">Эсептөө комиссиясынын төрагасы                      </w:t>
      </w:r>
      <w:r w:rsidRPr="001F4D99">
        <w:rPr>
          <w:rFonts w:ascii="Times New Roman" w:hAnsi="Times New Roman"/>
          <w:sz w:val="24"/>
          <w:szCs w:val="24"/>
          <w:lang w:val="ky-KG"/>
        </w:rPr>
        <w:t xml:space="preserve">  </w:t>
      </w:r>
      <w:r w:rsidRPr="001F4D99">
        <w:rPr>
          <w:rFonts w:ascii="Times New Roman" w:hAnsi="Times New Roman"/>
          <w:sz w:val="24"/>
          <w:szCs w:val="24"/>
          <w:lang w:val="kk-KZ"/>
        </w:rPr>
        <w:t xml:space="preserve">       Кудайназарова Арзыка</w:t>
      </w:r>
      <w:r w:rsidRPr="001F4D99">
        <w:rPr>
          <w:rFonts w:ascii="Times New Roman" w:hAnsi="Times New Roman"/>
          <w:sz w:val="24"/>
          <w:szCs w:val="24"/>
          <w:lang w:val="ky-KG"/>
        </w:rPr>
        <w:t>н</w:t>
      </w:r>
      <w:r w:rsidRPr="001F4D99">
        <w:rPr>
          <w:rFonts w:ascii="Times New Roman" w:hAnsi="Times New Roman"/>
          <w:sz w:val="24"/>
          <w:szCs w:val="24"/>
          <w:lang w:val="kk-KZ"/>
        </w:rPr>
        <w:t xml:space="preserve"> </w:t>
      </w:r>
    </w:p>
    <w:p w:rsidR="001F4D99" w:rsidRPr="001F4D99" w:rsidRDefault="001F4D99" w:rsidP="001F4D99">
      <w:pPr>
        <w:spacing w:after="0" w:line="240" w:lineRule="auto"/>
        <w:rPr>
          <w:rFonts w:ascii="Times New Roman" w:hAnsi="Times New Roman"/>
          <w:sz w:val="24"/>
          <w:szCs w:val="24"/>
          <w:lang w:val="kk-KZ"/>
        </w:rPr>
      </w:pPr>
    </w:p>
    <w:p w:rsidR="001F4D99" w:rsidRPr="001F4D99" w:rsidRDefault="001F4D99" w:rsidP="001F4D99">
      <w:pPr>
        <w:spacing w:after="0" w:line="240" w:lineRule="auto"/>
        <w:rPr>
          <w:rFonts w:ascii="Times New Roman" w:hAnsi="Times New Roman"/>
          <w:sz w:val="24"/>
          <w:szCs w:val="24"/>
          <w:lang w:val="kk-KZ"/>
        </w:rPr>
      </w:pPr>
      <w:r w:rsidRPr="001F4D99">
        <w:rPr>
          <w:rFonts w:ascii="Times New Roman" w:hAnsi="Times New Roman"/>
          <w:sz w:val="24"/>
          <w:szCs w:val="24"/>
          <w:lang w:val="kk-KZ"/>
        </w:rPr>
        <w:t xml:space="preserve">Эсептөө комиссиясынын катчысы                            </w:t>
      </w:r>
      <w:r w:rsidRPr="001F4D99">
        <w:rPr>
          <w:rFonts w:ascii="Times New Roman" w:hAnsi="Times New Roman"/>
          <w:sz w:val="24"/>
          <w:szCs w:val="24"/>
          <w:lang w:val="ky-KG"/>
        </w:rPr>
        <w:t xml:space="preserve">  </w:t>
      </w:r>
      <w:r w:rsidRPr="001F4D99">
        <w:rPr>
          <w:rFonts w:ascii="Times New Roman" w:hAnsi="Times New Roman"/>
          <w:sz w:val="24"/>
          <w:szCs w:val="24"/>
          <w:lang w:val="kk-KZ"/>
        </w:rPr>
        <w:t xml:space="preserve">  Эгембердиева Айнагүл</w:t>
      </w:r>
    </w:p>
    <w:p w:rsidR="00735C87" w:rsidRPr="007526EC" w:rsidRDefault="00735C87">
      <w:pPr>
        <w:rPr>
          <w:rFonts w:ascii="Times New Roman" w:hAnsi="Times New Roman"/>
          <w:sz w:val="24"/>
          <w:szCs w:val="24"/>
          <w:lang w:val="kk-KZ"/>
        </w:rPr>
      </w:pPr>
    </w:p>
    <w:tbl>
      <w:tblPr>
        <w:tblW w:w="8923" w:type="dxa"/>
        <w:jc w:val="center"/>
        <w:tblLayout w:type="fixed"/>
        <w:tblLook w:val="04A0" w:firstRow="1" w:lastRow="0" w:firstColumn="1" w:lastColumn="0" w:noHBand="0" w:noVBand="1"/>
      </w:tblPr>
      <w:tblGrid>
        <w:gridCol w:w="3864"/>
        <w:gridCol w:w="1429"/>
        <w:gridCol w:w="3630"/>
      </w:tblGrid>
      <w:tr w:rsidR="00735C87" w:rsidRPr="007526EC" w:rsidTr="00AB2354">
        <w:trPr>
          <w:trHeight w:val="1780"/>
          <w:jc w:val="center"/>
        </w:trPr>
        <w:tc>
          <w:tcPr>
            <w:tcW w:w="3864" w:type="dxa"/>
          </w:tcPr>
          <w:p w:rsidR="001F4D99" w:rsidRDefault="001F4D99" w:rsidP="00AB2354">
            <w:pPr>
              <w:spacing w:after="0" w:line="240" w:lineRule="auto"/>
              <w:jc w:val="center"/>
              <w:rPr>
                <w:rFonts w:ascii="Times New Roman" w:hAnsi="Times New Roman"/>
                <w:b/>
                <w:sz w:val="24"/>
                <w:szCs w:val="24"/>
                <w:lang w:val="ky-KG"/>
              </w:rPr>
            </w:pPr>
          </w:p>
          <w:p w:rsidR="00735C87" w:rsidRPr="007526EC" w:rsidRDefault="00735C87"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735C87" w:rsidRPr="007526EC" w:rsidRDefault="00735C87"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735C87" w:rsidRPr="007526EC" w:rsidRDefault="00735C87"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735C87" w:rsidRPr="007526EC" w:rsidRDefault="00735C87" w:rsidP="00AB2354">
            <w:pPr>
              <w:spacing w:after="0" w:line="240" w:lineRule="auto"/>
              <w:jc w:val="center"/>
              <w:rPr>
                <w:rFonts w:ascii="Times New Roman" w:hAnsi="Times New Roman"/>
                <w:b/>
                <w:sz w:val="24"/>
                <w:szCs w:val="24"/>
                <w:lang w:val="ky-KG"/>
              </w:rPr>
            </w:pPr>
          </w:p>
          <w:p w:rsidR="00735C87" w:rsidRPr="007526EC" w:rsidRDefault="00735C87" w:rsidP="00AB2354">
            <w:pPr>
              <w:spacing w:after="0" w:line="240" w:lineRule="auto"/>
              <w:jc w:val="center"/>
              <w:rPr>
                <w:rFonts w:ascii="Times New Roman" w:hAnsi="Times New Roman"/>
                <w:b/>
                <w:sz w:val="24"/>
                <w:szCs w:val="24"/>
                <w:lang w:val="ky-KG"/>
              </w:rPr>
            </w:pPr>
          </w:p>
          <w:p w:rsidR="00735C87" w:rsidRPr="007526EC" w:rsidRDefault="00735C87"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735C87" w:rsidRPr="007526EC" w:rsidRDefault="00735C87"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29" w:type="dxa"/>
          </w:tcPr>
          <w:p w:rsidR="00735C87" w:rsidRPr="007526EC" w:rsidRDefault="00735C87" w:rsidP="00AB2354">
            <w:pPr>
              <w:spacing w:after="0" w:line="240" w:lineRule="auto"/>
              <w:jc w:val="center"/>
              <w:rPr>
                <w:rFonts w:ascii="Times New Roman" w:hAnsi="Times New Roman"/>
                <w:noProof/>
                <w:sz w:val="24"/>
                <w:szCs w:val="24"/>
                <w:lang w:val="ky-KG" w:eastAsia="ru-RU"/>
              </w:rPr>
            </w:pPr>
          </w:p>
          <w:p w:rsidR="00735C87" w:rsidRPr="007526EC" w:rsidRDefault="00735C87" w:rsidP="00AB2354">
            <w:pPr>
              <w:spacing w:after="0" w:line="240" w:lineRule="auto"/>
              <w:jc w:val="center"/>
              <w:rPr>
                <w:rFonts w:ascii="Times New Roman" w:hAnsi="Times New Roman"/>
                <w:noProof/>
                <w:sz w:val="24"/>
                <w:szCs w:val="24"/>
                <w:lang w:val="ky-KG" w:eastAsia="ru-RU"/>
              </w:rPr>
            </w:pPr>
          </w:p>
          <w:p w:rsidR="00735C87" w:rsidRPr="007526EC" w:rsidRDefault="00735C87" w:rsidP="00AB2354">
            <w:pPr>
              <w:spacing w:after="0" w:line="240" w:lineRule="auto"/>
              <w:jc w:val="center"/>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6EEA4C2C" wp14:editId="2D791FF5">
                  <wp:extent cx="762635" cy="714375"/>
                  <wp:effectExtent l="0" t="0" r="18415" b="9525"/>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97273" cy="746594"/>
                          </a:xfrm>
                          <a:prstGeom prst="rect">
                            <a:avLst/>
                          </a:prstGeom>
                          <a:noFill/>
                          <a:ln>
                            <a:noFill/>
                          </a:ln>
                        </pic:spPr>
                      </pic:pic>
                    </a:graphicData>
                  </a:graphic>
                </wp:inline>
              </w:drawing>
            </w:r>
          </w:p>
          <w:p w:rsidR="00735C87" w:rsidRPr="007526EC" w:rsidRDefault="00735C87" w:rsidP="00AB2354">
            <w:pPr>
              <w:spacing w:after="0" w:line="240" w:lineRule="auto"/>
              <w:jc w:val="center"/>
              <w:rPr>
                <w:rFonts w:ascii="Times New Roman" w:hAnsi="Times New Roman"/>
                <w:sz w:val="24"/>
                <w:szCs w:val="24"/>
              </w:rPr>
            </w:pPr>
          </w:p>
        </w:tc>
        <w:tc>
          <w:tcPr>
            <w:tcW w:w="3630" w:type="dxa"/>
          </w:tcPr>
          <w:p w:rsidR="00735C87" w:rsidRPr="007526EC" w:rsidRDefault="00735C87" w:rsidP="00AB2354">
            <w:pPr>
              <w:spacing w:after="0" w:line="240" w:lineRule="auto"/>
              <w:jc w:val="center"/>
              <w:rPr>
                <w:rFonts w:ascii="Times New Roman" w:hAnsi="Times New Roman"/>
                <w:b/>
                <w:sz w:val="24"/>
                <w:szCs w:val="24"/>
                <w:lang w:val="ky-KG"/>
              </w:rPr>
            </w:pPr>
          </w:p>
          <w:p w:rsidR="00735C87" w:rsidRPr="007526EC" w:rsidRDefault="00735C87"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735C87" w:rsidRPr="007526EC" w:rsidRDefault="00735C87"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735C87" w:rsidRPr="007526EC" w:rsidRDefault="00735C87"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735C87" w:rsidRPr="007526EC" w:rsidRDefault="00735C87" w:rsidP="00AB2354">
            <w:pPr>
              <w:spacing w:after="0" w:line="240" w:lineRule="auto"/>
              <w:jc w:val="center"/>
              <w:rPr>
                <w:rFonts w:ascii="Times New Roman" w:hAnsi="Times New Roman"/>
                <w:b/>
                <w:sz w:val="24"/>
                <w:szCs w:val="24"/>
                <w:lang w:val="ky-KG"/>
              </w:rPr>
            </w:pPr>
          </w:p>
          <w:p w:rsidR="00735C87" w:rsidRPr="007526EC" w:rsidRDefault="00735C87"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735C87" w:rsidRPr="007526EC" w:rsidRDefault="00735C87"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735C87" w:rsidRPr="007526EC" w:rsidRDefault="00885911" w:rsidP="007526EC">
      <w:pPr>
        <w:pStyle w:val="af8"/>
        <w:rPr>
          <w:rStyle w:val="BodyTextChar"/>
          <w:rFonts w:eastAsiaTheme="majorEastAsia"/>
          <w:b/>
          <w:sz w:val="24"/>
          <w:szCs w:val="24"/>
        </w:rPr>
      </w:pPr>
      <w:r>
        <w:rPr>
          <w:b/>
          <w:sz w:val="24"/>
          <w:szCs w:val="24"/>
          <w:lang w:val="en-US"/>
        </w:rPr>
        <w:pict>
          <v:rect id="_x0000_i1025" style="width:453.3pt;height:2pt;flip:y" o:hrpct="969" o:hralign="center" o:hrstd="t" o:hrnoshade="t" o:hr="t" fillcolor="black" stroked="f"/>
        </w:pict>
      </w:r>
      <w:r w:rsidR="00735C87" w:rsidRPr="007526EC">
        <w:rPr>
          <w:rStyle w:val="BodyTextChar"/>
          <w:rFonts w:eastAsiaTheme="majorEastAsia"/>
          <w:b/>
          <w:color w:val="000000"/>
          <w:sz w:val="24"/>
          <w:szCs w:val="24"/>
          <w:lang w:val="ky-KG"/>
        </w:rPr>
        <w:t>Кара-Таш айылдык кеңешинин депутаттарынын (сегизинчи шайланган)</w:t>
      </w:r>
    </w:p>
    <w:p w:rsidR="00735C87" w:rsidRPr="007526EC" w:rsidRDefault="00735C87" w:rsidP="007526EC">
      <w:pPr>
        <w:pStyle w:val="af8"/>
        <w:rPr>
          <w:rStyle w:val="3pt"/>
          <w:rFonts w:eastAsiaTheme="majorEastAsia"/>
          <w:b/>
          <w:color w:val="000000"/>
          <w:sz w:val="24"/>
          <w:szCs w:val="24"/>
          <w:shd w:val="clear" w:color="auto" w:fill="FFFFFF"/>
          <w:lang w:val="ky-KG"/>
        </w:rPr>
      </w:pPr>
      <w:r w:rsidRPr="007526EC">
        <w:rPr>
          <w:rStyle w:val="BodyTextChar"/>
          <w:rFonts w:eastAsiaTheme="majorEastAsia"/>
          <w:b/>
          <w:color w:val="000000"/>
          <w:sz w:val="24"/>
          <w:szCs w:val="24"/>
          <w:lang w:val="ky-KG"/>
        </w:rPr>
        <w:t>кезексиз биринчи сессиясынын</w:t>
      </w:r>
    </w:p>
    <w:p w:rsidR="00735C87" w:rsidRPr="007526EC" w:rsidRDefault="003F2A86" w:rsidP="003F2A86">
      <w:pPr>
        <w:pStyle w:val="-2"/>
        <w:rPr>
          <w:rStyle w:val="3pt"/>
          <w:b w:val="0"/>
          <w:sz w:val="24"/>
          <w:lang w:val="ky-KG"/>
        </w:rPr>
      </w:pPr>
      <w:r>
        <w:rPr>
          <w:lang w:val="ky-KG"/>
        </w:rPr>
        <w:t xml:space="preserve">                                                     </w:t>
      </w:r>
      <w:r w:rsidR="00735C87" w:rsidRPr="003F2A86">
        <w:t xml:space="preserve">ТОКТОМУ </w:t>
      </w:r>
      <w:r w:rsidR="00735C87" w:rsidRPr="007526EC">
        <w:rPr>
          <w:rStyle w:val="23"/>
          <w:b w:val="0"/>
          <w:color w:val="000000"/>
          <w:sz w:val="24"/>
          <w:lang w:val="ky-KG"/>
        </w:rPr>
        <w:t>№ 1-3</w:t>
      </w:r>
    </w:p>
    <w:p w:rsidR="00735C87" w:rsidRPr="007526EC" w:rsidRDefault="00735C87" w:rsidP="007526EC">
      <w:pPr>
        <w:pStyle w:val="af8"/>
        <w:rPr>
          <w:sz w:val="24"/>
          <w:szCs w:val="24"/>
          <w:shd w:val="clear" w:color="auto" w:fill="FFFFFF"/>
          <w:lang w:val="ky-KG"/>
        </w:rPr>
      </w:pPr>
      <w:r w:rsidRPr="007526EC">
        <w:rPr>
          <w:rStyle w:val="23"/>
          <w:rFonts w:eastAsiaTheme="majorEastAsia"/>
          <w:color w:val="000000"/>
          <w:sz w:val="24"/>
          <w:szCs w:val="24"/>
          <w:lang w:val="ky-KG"/>
        </w:rPr>
        <w:t>30. 11. 2024.                                                                             Кара-Таш айылы</w:t>
      </w:r>
    </w:p>
    <w:p w:rsidR="00735C87" w:rsidRPr="007526EC" w:rsidRDefault="00735C87" w:rsidP="00735C87">
      <w:pPr>
        <w:spacing w:after="0" w:line="240" w:lineRule="auto"/>
        <w:ind w:left="2039" w:right="807" w:hanging="623"/>
        <w:jc w:val="center"/>
        <w:rPr>
          <w:rFonts w:ascii="Times New Roman" w:hAnsi="Times New Roman"/>
          <w:b/>
          <w:color w:val="000000"/>
          <w:sz w:val="24"/>
          <w:szCs w:val="24"/>
          <w:lang w:val="ky-KG"/>
        </w:rPr>
      </w:pPr>
      <w:r w:rsidRPr="007526EC">
        <w:rPr>
          <w:rFonts w:ascii="Times New Roman" w:hAnsi="Times New Roman"/>
          <w:b/>
          <w:color w:val="000000"/>
          <w:sz w:val="24"/>
          <w:szCs w:val="24"/>
          <w:lang w:val="ky-KG"/>
        </w:rPr>
        <w:t>Элдик Курултайга Кара-Таш айыл аймагынан делегаттарды</w:t>
      </w:r>
    </w:p>
    <w:p w:rsidR="00735C87" w:rsidRPr="007526EC" w:rsidRDefault="00735C87" w:rsidP="00735C87">
      <w:pPr>
        <w:spacing w:after="0" w:line="240" w:lineRule="auto"/>
        <w:ind w:left="2039" w:right="807" w:hanging="623"/>
        <w:jc w:val="center"/>
        <w:rPr>
          <w:rFonts w:ascii="Times New Roman" w:hAnsi="Times New Roman"/>
          <w:b/>
          <w:color w:val="000000"/>
          <w:sz w:val="24"/>
          <w:szCs w:val="24"/>
          <w:lang w:val="ky-KG"/>
        </w:rPr>
      </w:pPr>
      <w:r w:rsidRPr="007526EC">
        <w:rPr>
          <w:rFonts w:ascii="Times New Roman" w:hAnsi="Times New Roman"/>
          <w:b/>
          <w:color w:val="000000"/>
          <w:sz w:val="24"/>
          <w:szCs w:val="24"/>
          <w:lang w:val="ky-KG"/>
        </w:rPr>
        <w:t>шайлоо боюнча жергиликтүү жамааттардын өкүлчүлүктүү</w:t>
      </w:r>
    </w:p>
    <w:p w:rsidR="00735C87" w:rsidRPr="007526EC" w:rsidRDefault="00735C87" w:rsidP="00735C87">
      <w:pPr>
        <w:spacing w:after="0" w:line="240" w:lineRule="auto"/>
        <w:ind w:left="2039" w:right="807" w:hanging="623"/>
        <w:jc w:val="center"/>
        <w:rPr>
          <w:rFonts w:ascii="Times New Roman" w:hAnsi="Times New Roman"/>
          <w:b/>
          <w:color w:val="000000"/>
          <w:sz w:val="24"/>
          <w:szCs w:val="24"/>
          <w:lang w:val="ky-KG"/>
        </w:rPr>
      </w:pPr>
      <w:r w:rsidRPr="007526EC">
        <w:rPr>
          <w:rFonts w:ascii="Times New Roman" w:hAnsi="Times New Roman"/>
          <w:b/>
          <w:color w:val="000000"/>
          <w:sz w:val="24"/>
          <w:szCs w:val="24"/>
          <w:lang w:val="ky-KG"/>
        </w:rPr>
        <w:t>жыйынын өткөрүү жөнүндө</w:t>
      </w:r>
    </w:p>
    <w:p w:rsidR="00735C87" w:rsidRPr="007526EC" w:rsidRDefault="00735C87" w:rsidP="00735C87">
      <w:pPr>
        <w:spacing w:after="0" w:line="240" w:lineRule="auto"/>
        <w:ind w:left="2039" w:right="807" w:hanging="623"/>
        <w:jc w:val="center"/>
        <w:rPr>
          <w:rFonts w:ascii="Times New Roman" w:hAnsi="Times New Roman"/>
          <w:b/>
          <w:color w:val="000000"/>
          <w:sz w:val="24"/>
          <w:szCs w:val="24"/>
          <w:lang w:val="ky-KG"/>
        </w:rPr>
      </w:pPr>
    </w:p>
    <w:p w:rsidR="00735C87" w:rsidRPr="007526EC" w:rsidRDefault="00735C87" w:rsidP="007526EC">
      <w:pPr>
        <w:pStyle w:val="aff9"/>
        <w:rPr>
          <w:rFonts w:ascii="Times New Roman" w:hAnsi="Times New Roman"/>
          <w:b/>
          <w:sz w:val="24"/>
          <w:szCs w:val="24"/>
          <w:lang w:val="ky-KG"/>
        </w:rPr>
      </w:pPr>
      <w:r w:rsidRPr="007526EC">
        <w:rPr>
          <w:rFonts w:ascii="Times New Roman" w:hAnsi="Times New Roman"/>
          <w:sz w:val="24"/>
          <w:szCs w:val="24"/>
          <w:lang w:val="ky-KG"/>
        </w:rPr>
        <w:t>Кыргыз Республикасынын Президентинин  2024-жылдын 20-сентябрындагы № 271  “Элдик Курултайды өткөрүү жөнүндө” Жарлыгы менен аныкталган 2024-жылдын</w:t>
      </w:r>
      <w:r w:rsidR="007526EC" w:rsidRPr="007526EC">
        <w:rPr>
          <w:rFonts w:ascii="Times New Roman" w:hAnsi="Times New Roman"/>
          <w:sz w:val="24"/>
          <w:szCs w:val="24"/>
          <w:lang w:val="ky-KG"/>
        </w:rPr>
        <w:t xml:space="preserve"> </w:t>
      </w:r>
      <w:r w:rsidRPr="007526EC">
        <w:rPr>
          <w:rFonts w:ascii="Times New Roman" w:hAnsi="Times New Roman"/>
          <w:sz w:val="24"/>
          <w:szCs w:val="24"/>
          <w:lang w:val="ky-KG"/>
        </w:rPr>
        <w:t xml:space="preserve">20-декабрында өтүүчү Элдик Курултайга Кара-Таш айыл аймагынан делегаттарды шайлоону уюштуруу жана өткөрүү максатында, Элдик Курултайды  өткөрүү боюнча уюштуруу комитетинин 2024-жылдын 01-октябрындагы № 2 чечимине негиз,  Кара-Ташайылдык кеңеши </w:t>
      </w:r>
    </w:p>
    <w:p w:rsidR="00735C87" w:rsidRPr="007526EC" w:rsidRDefault="003F2A86" w:rsidP="003F2A86">
      <w:pPr>
        <w:pStyle w:val="-2"/>
        <w:rPr>
          <w:lang w:val="ky-KG"/>
        </w:rPr>
      </w:pPr>
      <w:r>
        <w:rPr>
          <w:lang w:val="ky-KG"/>
        </w:rPr>
        <w:t xml:space="preserve">                                                </w:t>
      </w:r>
      <w:r w:rsidR="00735C87" w:rsidRPr="007526EC">
        <w:rPr>
          <w:lang w:val="ky-KG"/>
        </w:rPr>
        <w:t>ТОКТОМ КЫЛАТ:</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b/>
          <w:sz w:val="24"/>
          <w:szCs w:val="24"/>
          <w:lang w:val="ky-KG"/>
        </w:rPr>
        <w:t>1.</w:t>
      </w:r>
      <w:r w:rsidR="007526EC" w:rsidRPr="007526EC">
        <w:rPr>
          <w:rFonts w:ascii="Times New Roman" w:hAnsi="Times New Roman"/>
          <w:sz w:val="24"/>
          <w:szCs w:val="24"/>
          <w:lang w:val="ky-KG"/>
        </w:rPr>
        <w:tab/>
      </w:r>
      <w:r w:rsidRPr="007526EC">
        <w:rPr>
          <w:rFonts w:ascii="Times New Roman" w:hAnsi="Times New Roman"/>
          <w:sz w:val="24"/>
          <w:szCs w:val="24"/>
          <w:lang w:val="ky-KG"/>
        </w:rPr>
        <w:t>Кара-Таш айыл аймагында Элдик Курултайдын делегаттарын шайлоо боюнча жергиликтүү коомдоштуктардын өкүлчүлүктүү жыйыны  Кара-Таш айылындагы  маданият үйүндө 2024-жылдын 07-декабрь күнү саат  10-00 дө  өткөрүлсүн.</w:t>
      </w:r>
    </w:p>
    <w:p w:rsidR="00735C87" w:rsidRPr="007526EC" w:rsidRDefault="00735C87" w:rsidP="007526EC">
      <w:pPr>
        <w:pStyle w:val="26"/>
        <w:rPr>
          <w:rFonts w:ascii="Times New Roman" w:hAnsi="Times New Roman"/>
          <w:b/>
          <w:sz w:val="24"/>
          <w:szCs w:val="24"/>
          <w:lang w:val="ky-KG"/>
        </w:rPr>
      </w:pPr>
      <w:r w:rsidRPr="007526EC">
        <w:rPr>
          <w:rFonts w:ascii="Times New Roman" w:hAnsi="Times New Roman"/>
          <w:b/>
          <w:sz w:val="24"/>
          <w:szCs w:val="24"/>
          <w:lang w:val="ky-KG"/>
        </w:rPr>
        <w:t>2.</w:t>
      </w:r>
      <w:r w:rsidR="007526EC" w:rsidRPr="007526EC">
        <w:rPr>
          <w:rFonts w:ascii="Times New Roman" w:hAnsi="Times New Roman"/>
          <w:sz w:val="24"/>
          <w:szCs w:val="24"/>
          <w:lang w:val="ky-KG"/>
        </w:rPr>
        <w:tab/>
      </w:r>
      <w:r w:rsidRPr="007526EC">
        <w:rPr>
          <w:rFonts w:ascii="Times New Roman" w:hAnsi="Times New Roman"/>
          <w:sz w:val="24"/>
          <w:szCs w:val="24"/>
          <w:lang w:val="ky-KG"/>
        </w:rPr>
        <w:t xml:space="preserve">Кара-Таш айыл аймагынан жергиликтүү коомдоштуктардын өкүлчүлүктүү жыйынынын  айылдын  жашоочуларынын санына жараша катышуучулардын нормасы 100 болуп бекитилсин (1-тиркеме тиркелет). </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b/>
          <w:sz w:val="24"/>
          <w:szCs w:val="24"/>
          <w:lang w:val="ky-KG"/>
        </w:rPr>
        <w:t>3.</w:t>
      </w:r>
      <w:r w:rsidR="007526EC" w:rsidRPr="007526EC">
        <w:rPr>
          <w:rFonts w:ascii="Times New Roman" w:hAnsi="Times New Roman"/>
          <w:sz w:val="24"/>
          <w:szCs w:val="24"/>
          <w:lang w:val="ky-KG"/>
        </w:rPr>
        <w:tab/>
      </w:r>
      <w:r w:rsidRPr="007526EC">
        <w:rPr>
          <w:rFonts w:ascii="Times New Roman" w:hAnsi="Times New Roman"/>
          <w:sz w:val="24"/>
          <w:szCs w:val="24"/>
          <w:lang w:val="ky-KG"/>
        </w:rPr>
        <w:t>Жергиликтүү коомдоштуктардын өкүлчүлүктүү жыйынынын катышуучуларды көрсөтүү боюнча жергиликтүү жамааттын чогулуштарын жана жыйындарын өткөрүү графиги  тиркемеге  ылайык бекитилсин  (2-тиркеме тиркелет).</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b/>
          <w:sz w:val="24"/>
          <w:szCs w:val="24"/>
          <w:lang w:val="ky-KG"/>
        </w:rPr>
        <w:t>4</w:t>
      </w:r>
      <w:r w:rsidRPr="007526EC">
        <w:rPr>
          <w:rFonts w:ascii="Times New Roman" w:eastAsia="Calibri" w:hAnsi="Times New Roman"/>
          <w:sz w:val="24"/>
          <w:szCs w:val="24"/>
          <w:lang w:val="ky-KG"/>
        </w:rPr>
        <w:t>.</w:t>
      </w:r>
      <w:r w:rsidR="007526EC" w:rsidRPr="007526EC">
        <w:rPr>
          <w:rFonts w:ascii="Times New Roman" w:eastAsia="Calibri" w:hAnsi="Times New Roman"/>
          <w:sz w:val="24"/>
          <w:szCs w:val="24"/>
          <w:lang w:val="ky-KG"/>
        </w:rPr>
        <w:tab/>
      </w:r>
      <w:r w:rsidRPr="007526EC">
        <w:rPr>
          <w:rFonts w:ascii="Times New Roman" w:hAnsi="Times New Roman"/>
          <w:sz w:val="24"/>
          <w:szCs w:val="24"/>
          <w:lang w:val="ky-KG"/>
        </w:rPr>
        <w:t xml:space="preserve">Жергиликтүү жамааттын өкүлчүлүктүү жыйындарын уюштуруу жана өткөрүү боюнча жумушчу тобунун курамы тиркемеге ылайык бекитилсин (3-тиркеме тиркелет) (мындан ары – Жумушчу топ). </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b/>
          <w:sz w:val="24"/>
          <w:szCs w:val="24"/>
          <w:lang w:val="ky-KG"/>
        </w:rPr>
        <w:t>5</w:t>
      </w:r>
      <w:r w:rsidRPr="007526EC">
        <w:rPr>
          <w:rFonts w:ascii="Times New Roman" w:hAnsi="Times New Roman"/>
          <w:sz w:val="24"/>
          <w:szCs w:val="24"/>
          <w:lang w:val="ky-KG"/>
        </w:rPr>
        <w:t>.</w:t>
      </w:r>
      <w:r w:rsidR="007526EC" w:rsidRPr="007526EC">
        <w:rPr>
          <w:rFonts w:ascii="Times New Roman" w:hAnsi="Times New Roman"/>
          <w:sz w:val="24"/>
          <w:szCs w:val="24"/>
          <w:lang w:val="ky-KG"/>
        </w:rPr>
        <w:tab/>
      </w:r>
      <w:r w:rsidRPr="007526EC">
        <w:rPr>
          <w:rFonts w:ascii="Times New Roman" w:hAnsi="Times New Roman"/>
          <w:sz w:val="24"/>
          <w:szCs w:val="24"/>
          <w:lang w:val="ky-KG"/>
        </w:rPr>
        <w:t>Жергиликтүү жамааттын өкүлчүлүктүү жыйындарын уюштуруу жана өткөрүү боюнча Кара-Таш айыл аймагында өткөрүүгө  жооптуу болуп тиркемеге ылайык Кара-Таш айылдык кеңешинин депутаттары бекитилсин (4-тиркеме тиркелет).</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b/>
          <w:sz w:val="24"/>
          <w:szCs w:val="24"/>
          <w:lang w:val="ky-KG"/>
        </w:rPr>
        <w:t>6.</w:t>
      </w:r>
      <w:r w:rsidR="007526EC" w:rsidRPr="007526EC">
        <w:rPr>
          <w:rFonts w:ascii="Times New Roman" w:hAnsi="Times New Roman"/>
          <w:sz w:val="24"/>
          <w:szCs w:val="24"/>
          <w:lang w:val="ky-KG"/>
        </w:rPr>
        <w:tab/>
      </w:r>
      <w:r w:rsidRPr="007526EC">
        <w:rPr>
          <w:rFonts w:ascii="Times New Roman" w:hAnsi="Times New Roman"/>
          <w:sz w:val="24"/>
          <w:szCs w:val="24"/>
          <w:lang w:val="ky-KG"/>
        </w:rPr>
        <w:t>Жергиликтүү жамааттын өкүлчүлүктүү жыйындарын өткөрүүдө уюштуруп берүү жагы айыл өкмөтүнө милдеттендирилсин, айылдардагы жарандарга түшүндүрүү иштери жүргүзүлсүн.</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b/>
          <w:color w:val="000000"/>
          <w:sz w:val="24"/>
          <w:szCs w:val="24"/>
          <w:lang w:val="ky-KG"/>
        </w:rPr>
        <w:t>7.</w:t>
      </w:r>
      <w:r w:rsidR="007526EC" w:rsidRPr="007526EC">
        <w:rPr>
          <w:rFonts w:ascii="Times New Roman" w:hAnsi="Times New Roman"/>
          <w:color w:val="000000"/>
          <w:sz w:val="24"/>
          <w:szCs w:val="24"/>
          <w:lang w:val="ky-KG"/>
        </w:rPr>
        <w:tab/>
      </w:r>
      <w:r w:rsidRPr="007526EC">
        <w:rPr>
          <w:rFonts w:ascii="Times New Roman" w:hAnsi="Times New Roman"/>
          <w:sz w:val="24"/>
          <w:szCs w:val="24"/>
          <w:lang w:val="ky-KG"/>
        </w:rPr>
        <w:t>Токтомдун аткарылышын көзөмөлдөө айылдык кеңешинин мыйзамдуулук, укук, тартип, этика, дин иштери, үй бүлөнү коргоо, үрп-адат жана каада-салттар боюнча комиссиясына  тапшырылсын.</w:t>
      </w:r>
    </w:p>
    <w:p w:rsidR="00735C87" w:rsidRPr="007526EC" w:rsidRDefault="00735C87" w:rsidP="007526EC">
      <w:pPr>
        <w:pStyle w:val="af8"/>
        <w:rPr>
          <w:b/>
          <w:sz w:val="24"/>
          <w:szCs w:val="24"/>
          <w:lang w:val="ky-KG"/>
        </w:rPr>
      </w:pPr>
      <w:r w:rsidRPr="007526EC">
        <w:rPr>
          <w:b/>
          <w:sz w:val="24"/>
          <w:szCs w:val="24"/>
          <w:lang w:val="ky-KG"/>
        </w:rPr>
        <w:t>Төрага                                                                                                Б.Муктарбек уулу</w:t>
      </w:r>
    </w:p>
    <w:p w:rsidR="00735C87" w:rsidRPr="007526EC" w:rsidRDefault="00735C87" w:rsidP="00735C87">
      <w:pPr>
        <w:spacing w:after="0" w:line="240" w:lineRule="auto"/>
        <w:jc w:val="both"/>
        <w:rPr>
          <w:rFonts w:ascii="Times New Roman" w:hAnsi="Times New Roman"/>
          <w:b/>
          <w:sz w:val="24"/>
          <w:szCs w:val="24"/>
          <w:lang w:val="ky-KG"/>
        </w:rPr>
      </w:pPr>
    </w:p>
    <w:p w:rsidR="00735C87" w:rsidRPr="007526EC" w:rsidRDefault="00735C87" w:rsidP="00735C87">
      <w:pPr>
        <w:spacing w:after="0" w:line="240" w:lineRule="auto"/>
        <w:ind w:right="46"/>
        <w:jc w:val="both"/>
        <w:rPr>
          <w:rFonts w:ascii="Times New Roman" w:hAnsi="Times New Roman"/>
          <w:b/>
          <w:sz w:val="24"/>
          <w:szCs w:val="24"/>
          <w:lang w:val="ky-KG"/>
        </w:rPr>
      </w:pPr>
      <w:r w:rsidRPr="007526EC">
        <w:rPr>
          <w:rFonts w:ascii="Times New Roman" w:hAnsi="Times New Roman"/>
          <w:b/>
          <w:sz w:val="24"/>
          <w:szCs w:val="24"/>
          <w:lang w:val="ky-KG"/>
        </w:rPr>
        <w:t xml:space="preserve">                                                                                                    </w:t>
      </w:r>
    </w:p>
    <w:p w:rsidR="00735C87" w:rsidRPr="007526EC" w:rsidRDefault="00735C87" w:rsidP="00735C87">
      <w:pPr>
        <w:spacing w:after="0" w:line="240" w:lineRule="auto"/>
        <w:ind w:right="46"/>
        <w:jc w:val="both"/>
        <w:rPr>
          <w:rFonts w:ascii="Times New Roman" w:hAnsi="Times New Roman"/>
          <w:b/>
          <w:sz w:val="24"/>
          <w:szCs w:val="24"/>
          <w:lang w:val="ky-KG"/>
        </w:rPr>
      </w:pPr>
    </w:p>
    <w:p w:rsidR="00735C87" w:rsidRPr="007526EC" w:rsidRDefault="00735C87" w:rsidP="00735C87">
      <w:pPr>
        <w:spacing w:after="0" w:line="240" w:lineRule="auto"/>
        <w:ind w:right="46"/>
        <w:jc w:val="both"/>
        <w:rPr>
          <w:rFonts w:ascii="Times New Roman" w:hAnsi="Times New Roman"/>
          <w:b/>
          <w:sz w:val="24"/>
          <w:szCs w:val="24"/>
          <w:lang w:val="ky-KG"/>
        </w:rPr>
      </w:pPr>
    </w:p>
    <w:p w:rsidR="00735C87" w:rsidRPr="007526EC" w:rsidRDefault="00735C87" w:rsidP="00735C87">
      <w:pPr>
        <w:spacing w:after="0" w:line="240" w:lineRule="auto"/>
        <w:ind w:right="46"/>
        <w:jc w:val="both"/>
        <w:rPr>
          <w:rFonts w:ascii="Times New Roman" w:hAnsi="Times New Roman"/>
          <w:b/>
          <w:sz w:val="24"/>
          <w:szCs w:val="24"/>
          <w:lang w:val="ky-KG"/>
        </w:rPr>
      </w:pPr>
      <w:r w:rsidRPr="007526EC">
        <w:rPr>
          <w:rFonts w:ascii="Times New Roman" w:hAnsi="Times New Roman"/>
          <w:b/>
          <w:sz w:val="24"/>
          <w:szCs w:val="24"/>
          <w:lang w:val="ky-KG"/>
        </w:rPr>
        <w:t xml:space="preserve">                                                                                                                 </w:t>
      </w:r>
    </w:p>
    <w:p w:rsidR="00735C87" w:rsidRPr="007526EC" w:rsidRDefault="00735C87" w:rsidP="00735C87">
      <w:pPr>
        <w:spacing w:after="0" w:line="240" w:lineRule="auto"/>
        <w:ind w:right="46"/>
        <w:jc w:val="both"/>
        <w:rPr>
          <w:rFonts w:ascii="Times New Roman" w:hAnsi="Times New Roman"/>
          <w:b/>
          <w:sz w:val="24"/>
          <w:szCs w:val="24"/>
          <w:lang w:val="ky-KG"/>
        </w:rPr>
      </w:pPr>
    </w:p>
    <w:p w:rsidR="00735C87" w:rsidRPr="007526EC" w:rsidRDefault="00735C87" w:rsidP="00735C87">
      <w:pPr>
        <w:spacing w:after="0" w:line="240" w:lineRule="auto"/>
        <w:ind w:right="46"/>
        <w:jc w:val="both"/>
        <w:rPr>
          <w:rFonts w:ascii="Times New Roman" w:hAnsi="Times New Roman"/>
          <w:b/>
          <w:sz w:val="24"/>
          <w:szCs w:val="24"/>
          <w:lang w:val="ky-KG"/>
        </w:rPr>
      </w:pPr>
    </w:p>
    <w:p w:rsidR="00735C87" w:rsidRPr="007526EC" w:rsidRDefault="00735C87" w:rsidP="007526EC">
      <w:pPr>
        <w:pStyle w:val="28"/>
        <w:rPr>
          <w:rFonts w:ascii="Times New Roman" w:eastAsia="A97_Oktom_Times" w:hAnsi="Times New Roman"/>
          <w:sz w:val="24"/>
          <w:szCs w:val="24"/>
          <w:lang w:val="ky-KG"/>
        </w:rPr>
      </w:pPr>
      <w:r w:rsidRPr="007526EC">
        <w:rPr>
          <w:rFonts w:ascii="Times New Roman" w:hAnsi="Times New Roman"/>
          <w:sz w:val="24"/>
          <w:szCs w:val="24"/>
          <w:lang w:val="ky-KG"/>
        </w:rPr>
        <w:t xml:space="preserve">Кара-Таш айылдык кеңешинин                                                                                                                 </w:t>
      </w:r>
      <w:r w:rsidRPr="007526EC">
        <w:rPr>
          <w:rFonts w:ascii="Times New Roman" w:eastAsia="A97_Oktom_Times" w:hAnsi="Times New Roman"/>
          <w:sz w:val="24"/>
          <w:szCs w:val="24"/>
          <w:lang w:val="ky-KG"/>
        </w:rPr>
        <w:t xml:space="preserve">                                                                                                                </w:t>
      </w:r>
    </w:p>
    <w:p w:rsidR="00735C87" w:rsidRPr="007526EC" w:rsidRDefault="00735C87" w:rsidP="007526EC">
      <w:pPr>
        <w:pStyle w:val="aff9"/>
        <w:rPr>
          <w:rFonts w:ascii="Times New Roman" w:eastAsia="A97_Oktom_Times" w:hAnsi="Times New Roman"/>
          <w:sz w:val="24"/>
          <w:szCs w:val="24"/>
          <w:lang w:val="ky-KG"/>
        </w:rPr>
      </w:pPr>
      <w:r w:rsidRPr="007526EC">
        <w:rPr>
          <w:rFonts w:ascii="Times New Roman" w:eastAsia="A97_Oktom_Times" w:hAnsi="Times New Roman"/>
          <w:sz w:val="24"/>
          <w:szCs w:val="24"/>
          <w:lang w:val="ky-KG"/>
        </w:rPr>
        <w:t>(</w:t>
      </w:r>
      <w:r w:rsidRPr="007526EC">
        <w:rPr>
          <w:rFonts w:ascii="Times New Roman" w:hAnsi="Times New Roman"/>
          <w:sz w:val="24"/>
          <w:szCs w:val="24"/>
          <w:lang w:val="ky-KG"/>
        </w:rPr>
        <w:t>сегизинчи шайланган</w:t>
      </w:r>
      <w:r w:rsidRPr="007526EC">
        <w:rPr>
          <w:rFonts w:ascii="Times New Roman" w:eastAsia="A97_Oktom_Times" w:hAnsi="Times New Roman"/>
          <w:sz w:val="24"/>
          <w:szCs w:val="24"/>
          <w:lang w:val="ky-KG"/>
        </w:rPr>
        <w:t xml:space="preserve">)     </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sz w:val="24"/>
          <w:szCs w:val="24"/>
          <w:lang w:val="ky-KG"/>
        </w:rPr>
        <w:t>кезексиз  биринчи  сынын 2024-</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sz w:val="24"/>
          <w:szCs w:val="24"/>
          <w:lang w:val="ky-KG"/>
        </w:rPr>
        <w:t xml:space="preserve">жылдын 30-ноябрындагы  </w:t>
      </w:r>
    </w:p>
    <w:p w:rsidR="00735C87" w:rsidRPr="007526EC" w:rsidRDefault="00735C87" w:rsidP="007526EC">
      <w:pPr>
        <w:pStyle w:val="aff9"/>
        <w:rPr>
          <w:rFonts w:ascii="Times New Roman" w:hAnsi="Times New Roman"/>
          <w:b/>
          <w:sz w:val="24"/>
          <w:szCs w:val="24"/>
          <w:lang w:val="ky-KG"/>
        </w:rPr>
      </w:pPr>
      <w:r w:rsidRPr="007526EC">
        <w:rPr>
          <w:rFonts w:ascii="Times New Roman" w:hAnsi="Times New Roman"/>
          <w:sz w:val="24"/>
          <w:szCs w:val="24"/>
          <w:lang w:val="ky-KG"/>
        </w:rPr>
        <w:t>№ 1-3-токтомуна № 1-тиркеме</w:t>
      </w:r>
      <w:r w:rsidRPr="007526EC">
        <w:rPr>
          <w:rFonts w:ascii="Times New Roman" w:hAnsi="Times New Roman"/>
          <w:b/>
          <w:sz w:val="24"/>
          <w:szCs w:val="24"/>
          <w:lang w:val="ky-KG"/>
        </w:rPr>
        <w:t xml:space="preserve">  </w:t>
      </w:r>
    </w:p>
    <w:p w:rsidR="00735C87" w:rsidRPr="007526EC" w:rsidRDefault="00735C87" w:rsidP="007526EC">
      <w:pPr>
        <w:pStyle w:val="af8"/>
        <w:rPr>
          <w:b/>
          <w:sz w:val="24"/>
          <w:szCs w:val="24"/>
          <w:lang w:val="ky-KG"/>
        </w:rPr>
      </w:pPr>
      <w:r w:rsidRPr="007526EC">
        <w:rPr>
          <w:b/>
          <w:sz w:val="24"/>
          <w:szCs w:val="24"/>
          <w:lang w:val="ky-KG"/>
        </w:rPr>
        <w:t xml:space="preserve">Кара-Таш  айыл аймагында өкүлчүлүктүү жыйындарды өткөрүү боюнча жергиликтүү жамааттарды тиешелүү аймактык бөлүктөргө болүү ченемдери </w:t>
      </w:r>
    </w:p>
    <w:tbl>
      <w:tblPr>
        <w:tblStyle w:val="afa"/>
        <w:tblW w:w="0" w:type="auto"/>
        <w:tblLook w:val="04A0" w:firstRow="1" w:lastRow="0" w:firstColumn="1" w:lastColumn="0" w:noHBand="0" w:noVBand="1"/>
      </w:tblPr>
      <w:tblGrid>
        <w:gridCol w:w="552"/>
        <w:gridCol w:w="3330"/>
        <w:gridCol w:w="2237"/>
        <w:gridCol w:w="3060"/>
      </w:tblGrid>
      <w:tr w:rsidR="00735C87" w:rsidRPr="007526EC" w:rsidTr="00AB2354">
        <w:trPr>
          <w:trHeight w:val="490"/>
        </w:trPr>
        <w:tc>
          <w:tcPr>
            <w:tcW w:w="552" w:type="dxa"/>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w:t>
            </w:r>
          </w:p>
        </w:tc>
        <w:tc>
          <w:tcPr>
            <w:tcW w:w="3330" w:type="dxa"/>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Шайлоо аймактарынын аталышы</w:t>
            </w:r>
          </w:p>
        </w:tc>
        <w:tc>
          <w:tcPr>
            <w:tcW w:w="2237" w:type="dxa"/>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Шайлоочулардын саны</w:t>
            </w:r>
          </w:p>
        </w:tc>
        <w:tc>
          <w:tcPr>
            <w:tcW w:w="3060" w:type="dxa"/>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Делегаттардын нормасы</w:t>
            </w:r>
          </w:p>
        </w:tc>
      </w:tr>
      <w:tr w:rsidR="00735C87" w:rsidRPr="007526EC" w:rsidTr="00AB2354">
        <w:trPr>
          <w:trHeight w:val="490"/>
        </w:trPr>
        <w:tc>
          <w:tcPr>
            <w:tcW w:w="552" w:type="dxa"/>
            <w:vAlign w:val="center"/>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1</w:t>
            </w:r>
          </w:p>
        </w:tc>
        <w:tc>
          <w:tcPr>
            <w:tcW w:w="3330" w:type="dxa"/>
            <w:vAlign w:val="center"/>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Кара-Таш</w:t>
            </w:r>
          </w:p>
        </w:tc>
        <w:tc>
          <w:tcPr>
            <w:tcW w:w="2237" w:type="dxa"/>
            <w:vAlign w:val="center"/>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2341</w:t>
            </w:r>
          </w:p>
        </w:tc>
        <w:tc>
          <w:tcPr>
            <w:tcW w:w="3060" w:type="dxa"/>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42</w:t>
            </w:r>
          </w:p>
        </w:tc>
      </w:tr>
      <w:tr w:rsidR="00735C87" w:rsidRPr="007526EC" w:rsidTr="00AB2354">
        <w:trPr>
          <w:trHeight w:val="490"/>
        </w:trPr>
        <w:tc>
          <w:tcPr>
            <w:tcW w:w="552" w:type="dxa"/>
            <w:vAlign w:val="center"/>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2</w:t>
            </w:r>
          </w:p>
        </w:tc>
        <w:tc>
          <w:tcPr>
            <w:tcW w:w="3330" w:type="dxa"/>
            <w:vAlign w:val="center"/>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Кайнар-Булак</w:t>
            </w:r>
          </w:p>
        </w:tc>
        <w:tc>
          <w:tcPr>
            <w:tcW w:w="2237" w:type="dxa"/>
            <w:vAlign w:val="center"/>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1783</w:t>
            </w:r>
          </w:p>
        </w:tc>
        <w:tc>
          <w:tcPr>
            <w:tcW w:w="3060" w:type="dxa"/>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30</w:t>
            </w:r>
          </w:p>
        </w:tc>
      </w:tr>
      <w:tr w:rsidR="00735C87" w:rsidRPr="007526EC" w:rsidTr="00AB2354">
        <w:trPr>
          <w:trHeight w:val="490"/>
        </w:trPr>
        <w:tc>
          <w:tcPr>
            <w:tcW w:w="552" w:type="dxa"/>
            <w:vAlign w:val="center"/>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3</w:t>
            </w:r>
          </w:p>
        </w:tc>
        <w:tc>
          <w:tcPr>
            <w:tcW w:w="3330" w:type="dxa"/>
            <w:vAlign w:val="center"/>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Капка</w:t>
            </w:r>
          </w:p>
        </w:tc>
        <w:tc>
          <w:tcPr>
            <w:tcW w:w="2237" w:type="dxa"/>
            <w:vAlign w:val="center"/>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1968</w:t>
            </w:r>
          </w:p>
        </w:tc>
        <w:tc>
          <w:tcPr>
            <w:tcW w:w="3060" w:type="dxa"/>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36</w:t>
            </w:r>
          </w:p>
        </w:tc>
      </w:tr>
      <w:tr w:rsidR="00735C87" w:rsidRPr="007526EC" w:rsidTr="00AB2354">
        <w:trPr>
          <w:trHeight w:val="490"/>
        </w:trPr>
        <w:tc>
          <w:tcPr>
            <w:tcW w:w="552" w:type="dxa"/>
            <w:vAlign w:val="center"/>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4</w:t>
            </w:r>
          </w:p>
        </w:tc>
        <w:tc>
          <w:tcPr>
            <w:tcW w:w="3330" w:type="dxa"/>
            <w:vAlign w:val="center"/>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Нойгут</w:t>
            </w:r>
          </w:p>
        </w:tc>
        <w:tc>
          <w:tcPr>
            <w:tcW w:w="2237" w:type="dxa"/>
            <w:vAlign w:val="center"/>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2188</w:t>
            </w:r>
          </w:p>
        </w:tc>
        <w:tc>
          <w:tcPr>
            <w:tcW w:w="3060" w:type="dxa"/>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42</w:t>
            </w:r>
          </w:p>
        </w:tc>
      </w:tr>
    </w:tbl>
    <w:p w:rsidR="00735C87" w:rsidRPr="007526EC" w:rsidRDefault="00735C87" w:rsidP="00735C87">
      <w:pPr>
        <w:spacing w:after="0" w:line="240" w:lineRule="auto"/>
        <w:rPr>
          <w:rFonts w:ascii="Times New Roman" w:hAnsi="Times New Roman"/>
          <w:b/>
          <w:sz w:val="24"/>
          <w:szCs w:val="24"/>
          <w:lang w:val="ky-KG"/>
        </w:rPr>
      </w:pPr>
    </w:p>
    <w:p w:rsidR="00735C87" w:rsidRPr="007526EC" w:rsidRDefault="00735C87" w:rsidP="007526EC">
      <w:pPr>
        <w:pStyle w:val="af8"/>
        <w:rPr>
          <w:b/>
          <w:sz w:val="24"/>
          <w:szCs w:val="24"/>
          <w:lang w:val="ky-KG"/>
        </w:rPr>
      </w:pPr>
      <w:r w:rsidRPr="007526EC">
        <w:rPr>
          <w:b/>
          <w:sz w:val="24"/>
          <w:szCs w:val="24"/>
          <w:lang w:val="ky-KG"/>
        </w:rPr>
        <w:t>Жооптуу катчы                                                                               Б.Мамарасулов</w:t>
      </w:r>
    </w:p>
    <w:p w:rsidR="00735C87" w:rsidRPr="007526EC" w:rsidRDefault="00735C87" w:rsidP="00735C87">
      <w:pPr>
        <w:spacing w:after="0" w:line="240" w:lineRule="auto"/>
        <w:rPr>
          <w:rFonts w:ascii="Times New Roman" w:hAnsi="Times New Roman"/>
          <w:b/>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                                                                                                  </w:t>
      </w: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                                                                                                </w:t>
      </w: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                                                                                             </w:t>
      </w:r>
    </w:p>
    <w:p w:rsidR="00735C87" w:rsidRPr="007526EC" w:rsidRDefault="00735C87" w:rsidP="007526EC">
      <w:pPr>
        <w:pStyle w:val="26"/>
        <w:rPr>
          <w:rFonts w:ascii="Times New Roman" w:eastAsia="A97_Oktom_Times" w:hAnsi="Times New Roman"/>
          <w:sz w:val="24"/>
          <w:szCs w:val="24"/>
          <w:lang w:val="ky-KG"/>
        </w:rPr>
      </w:pPr>
      <w:r w:rsidRPr="007526EC">
        <w:rPr>
          <w:rFonts w:ascii="Times New Roman" w:hAnsi="Times New Roman"/>
          <w:sz w:val="24"/>
          <w:szCs w:val="24"/>
          <w:lang w:val="ky-KG"/>
        </w:rPr>
        <w:t xml:space="preserve">Кара-Таш айылдык кеңешинин                                                                                                                 </w:t>
      </w:r>
      <w:r w:rsidRPr="007526EC">
        <w:rPr>
          <w:rFonts w:ascii="Times New Roman" w:eastAsia="A97_Oktom_Times" w:hAnsi="Times New Roman"/>
          <w:sz w:val="24"/>
          <w:szCs w:val="24"/>
          <w:lang w:val="ky-KG"/>
        </w:rPr>
        <w:t xml:space="preserve">                                                                                                                </w:t>
      </w:r>
    </w:p>
    <w:p w:rsidR="00735C87" w:rsidRPr="007526EC" w:rsidRDefault="00735C87" w:rsidP="007526EC">
      <w:pPr>
        <w:pStyle w:val="26"/>
        <w:rPr>
          <w:rFonts w:ascii="Times New Roman" w:hAnsi="Times New Roman"/>
          <w:color w:val="000000"/>
          <w:sz w:val="24"/>
          <w:szCs w:val="24"/>
          <w:lang w:val="ky-KG"/>
        </w:rPr>
      </w:pPr>
      <w:r w:rsidRPr="007526EC">
        <w:rPr>
          <w:rFonts w:ascii="Times New Roman" w:eastAsia="A97_Oktom_Times" w:hAnsi="Times New Roman"/>
          <w:sz w:val="24"/>
          <w:szCs w:val="24"/>
          <w:lang w:val="ky-KG"/>
        </w:rPr>
        <w:t>(</w:t>
      </w:r>
      <w:r w:rsidRPr="007526EC">
        <w:rPr>
          <w:rFonts w:ascii="Times New Roman" w:hAnsi="Times New Roman"/>
          <w:sz w:val="24"/>
          <w:szCs w:val="24"/>
          <w:lang w:val="ky-KG"/>
        </w:rPr>
        <w:t>сегизинчи шайланган</w:t>
      </w:r>
      <w:r w:rsidRPr="007526EC">
        <w:rPr>
          <w:rFonts w:ascii="Times New Roman" w:eastAsia="A97_Oktom_Times" w:hAnsi="Times New Roman"/>
          <w:sz w:val="24"/>
          <w:szCs w:val="24"/>
          <w:lang w:val="ky-KG"/>
        </w:rPr>
        <w:t xml:space="preserve">) </w:t>
      </w:r>
      <w:r w:rsidRPr="007526EC">
        <w:rPr>
          <w:rFonts w:ascii="Times New Roman" w:hAnsi="Times New Roman"/>
          <w:sz w:val="24"/>
          <w:szCs w:val="24"/>
          <w:lang w:val="ky-KG"/>
        </w:rPr>
        <w:t xml:space="preserve">кезексиз  </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sz w:val="24"/>
          <w:szCs w:val="24"/>
          <w:lang w:val="ky-KG"/>
        </w:rPr>
        <w:t>биринчи сессиясынын 2024-</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sz w:val="24"/>
          <w:szCs w:val="24"/>
          <w:lang w:val="ky-KG"/>
        </w:rPr>
        <w:t xml:space="preserve">жылдын  30-ноябрындагы  </w:t>
      </w:r>
    </w:p>
    <w:p w:rsidR="00735C87" w:rsidRPr="007526EC" w:rsidRDefault="00735C87" w:rsidP="007526EC">
      <w:pPr>
        <w:pStyle w:val="26"/>
        <w:rPr>
          <w:rFonts w:ascii="Times New Roman" w:hAnsi="Times New Roman"/>
          <w:b/>
          <w:sz w:val="24"/>
          <w:szCs w:val="24"/>
          <w:lang w:val="ky-KG"/>
        </w:rPr>
      </w:pPr>
      <w:r w:rsidRPr="007526EC">
        <w:rPr>
          <w:rFonts w:ascii="Times New Roman" w:hAnsi="Times New Roman"/>
          <w:sz w:val="24"/>
          <w:szCs w:val="24"/>
          <w:lang w:val="ky-KG"/>
        </w:rPr>
        <w:t>№ 1-3-токтомуна  №2-тиркеме</w:t>
      </w:r>
      <w:r w:rsidRPr="007526EC">
        <w:rPr>
          <w:rFonts w:ascii="Times New Roman" w:hAnsi="Times New Roman"/>
          <w:b/>
          <w:sz w:val="24"/>
          <w:szCs w:val="24"/>
          <w:lang w:val="ky-KG"/>
        </w:rPr>
        <w:t xml:space="preserve"> </w:t>
      </w:r>
    </w:p>
    <w:p w:rsidR="00735C87" w:rsidRPr="007526EC" w:rsidRDefault="00735C87" w:rsidP="00735C87">
      <w:pPr>
        <w:spacing w:after="0" w:line="240" w:lineRule="auto"/>
        <w:ind w:right="46"/>
        <w:jc w:val="both"/>
        <w:rPr>
          <w:rFonts w:ascii="Times New Roman" w:hAnsi="Times New Roman"/>
          <w:color w:val="000000"/>
          <w:sz w:val="24"/>
          <w:szCs w:val="24"/>
          <w:lang w:val="ky-KG"/>
        </w:rPr>
      </w:pPr>
      <w:r w:rsidRPr="007526EC">
        <w:rPr>
          <w:rFonts w:ascii="Times New Roman" w:hAnsi="Times New Roman"/>
          <w:b/>
          <w:sz w:val="24"/>
          <w:szCs w:val="24"/>
          <w:lang w:val="ky-KG"/>
        </w:rPr>
        <w:t xml:space="preserve"> </w:t>
      </w:r>
    </w:p>
    <w:p w:rsidR="00735C87" w:rsidRPr="007526EC" w:rsidRDefault="00735C87" w:rsidP="007526EC">
      <w:pPr>
        <w:pStyle w:val="af8"/>
        <w:rPr>
          <w:b/>
          <w:sz w:val="24"/>
          <w:szCs w:val="24"/>
          <w:lang w:val="ky-KG"/>
        </w:rPr>
      </w:pPr>
      <w:r w:rsidRPr="007526EC">
        <w:rPr>
          <w:b/>
          <w:sz w:val="24"/>
          <w:szCs w:val="24"/>
          <w:lang w:val="ky-KG"/>
        </w:rPr>
        <w:t xml:space="preserve">Кара-Таш айыл аймагындагы жергиликтүү жамааттын өкүлчүлүктүү жыйындарын өткөрүү графиги </w:t>
      </w:r>
    </w:p>
    <w:tbl>
      <w:tblPr>
        <w:tblStyle w:val="afa"/>
        <w:tblW w:w="9417" w:type="dxa"/>
        <w:tblLook w:val="04A0" w:firstRow="1" w:lastRow="0" w:firstColumn="1" w:lastColumn="0" w:noHBand="0" w:noVBand="1"/>
      </w:tblPr>
      <w:tblGrid>
        <w:gridCol w:w="462"/>
        <w:gridCol w:w="1919"/>
        <w:gridCol w:w="3239"/>
        <w:gridCol w:w="3797"/>
      </w:tblGrid>
      <w:tr w:rsidR="00735C87" w:rsidRPr="007526EC" w:rsidTr="00AB2354">
        <w:trPr>
          <w:trHeight w:val="585"/>
        </w:trPr>
        <w:tc>
          <w:tcPr>
            <w:tcW w:w="462" w:type="dxa"/>
          </w:tcPr>
          <w:p w:rsidR="00735C87" w:rsidRPr="007526EC" w:rsidRDefault="00735C87" w:rsidP="00AB2354">
            <w:pPr>
              <w:jc w:val="center"/>
              <w:rPr>
                <w:rFonts w:ascii="Times New Roman" w:hAnsi="Times New Roman"/>
                <w:b/>
                <w:sz w:val="24"/>
                <w:szCs w:val="24"/>
                <w:lang w:val="ky-KG"/>
              </w:rPr>
            </w:pPr>
            <w:r w:rsidRPr="007526EC">
              <w:rPr>
                <w:rFonts w:ascii="Times New Roman" w:hAnsi="Times New Roman"/>
                <w:b/>
                <w:sz w:val="24"/>
                <w:szCs w:val="24"/>
                <w:lang w:val="ky-KG"/>
              </w:rPr>
              <w:t>№</w:t>
            </w:r>
          </w:p>
        </w:tc>
        <w:tc>
          <w:tcPr>
            <w:tcW w:w="1919" w:type="dxa"/>
          </w:tcPr>
          <w:p w:rsidR="00735C87" w:rsidRPr="007526EC" w:rsidRDefault="00735C87" w:rsidP="00AB2354">
            <w:pPr>
              <w:jc w:val="center"/>
              <w:rPr>
                <w:rFonts w:ascii="Times New Roman" w:hAnsi="Times New Roman"/>
                <w:b/>
                <w:sz w:val="24"/>
                <w:szCs w:val="24"/>
                <w:lang w:val="ky-KG"/>
              </w:rPr>
            </w:pPr>
            <w:r w:rsidRPr="007526EC">
              <w:rPr>
                <w:rFonts w:ascii="Times New Roman" w:hAnsi="Times New Roman"/>
                <w:b/>
                <w:sz w:val="24"/>
                <w:szCs w:val="24"/>
                <w:lang w:val="ky-KG"/>
              </w:rPr>
              <w:t>Шайлоо аймактарынын аталышы</w:t>
            </w:r>
          </w:p>
        </w:tc>
        <w:tc>
          <w:tcPr>
            <w:tcW w:w="3239" w:type="dxa"/>
          </w:tcPr>
          <w:p w:rsidR="00735C87" w:rsidRPr="007526EC" w:rsidRDefault="00735C87" w:rsidP="00AB2354">
            <w:pPr>
              <w:jc w:val="center"/>
              <w:rPr>
                <w:rFonts w:ascii="Times New Roman" w:hAnsi="Times New Roman"/>
                <w:b/>
                <w:sz w:val="24"/>
                <w:szCs w:val="24"/>
                <w:lang w:val="ky-KG"/>
              </w:rPr>
            </w:pPr>
            <w:r w:rsidRPr="007526EC">
              <w:rPr>
                <w:rFonts w:ascii="Times New Roman" w:hAnsi="Times New Roman"/>
                <w:b/>
                <w:sz w:val="24"/>
                <w:szCs w:val="24"/>
                <w:lang w:val="ky-KG"/>
              </w:rPr>
              <w:t>Убагы</w:t>
            </w:r>
          </w:p>
        </w:tc>
        <w:tc>
          <w:tcPr>
            <w:tcW w:w="3797" w:type="dxa"/>
          </w:tcPr>
          <w:p w:rsidR="00735C87" w:rsidRPr="007526EC" w:rsidRDefault="00735C87" w:rsidP="00AB2354">
            <w:pPr>
              <w:jc w:val="center"/>
              <w:rPr>
                <w:rFonts w:ascii="Times New Roman" w:hAnsi="Times New Roman"/>
                <w:b/>
                <w:sz w:val="24"/>
                <w:szCs w:val="24"/>
                <w:lang w:val="ky-KG"/>
              </w:rPr>
            </w:pPr>
            <w:r w:rsidRPr="007526EC">
              <w:rPr>
                <w:rFonts w:ascii="Times New Roman" w:hAnsi="Times New Roman"/>
                <w:b/>
                <w:sz w:val="24"/>
                <w:szCs w:val="24"/>
                <w:lang w:val="ky-KG"/>
              </w:rPr>
              <w:t>Өткөрүлө турган жер</w:t>
            </w:r>
          </w:p>
        </w:tc>
      </w:tr>
      <w:tr w:rsidR="00735C87" w:rsidRPr="007526EC" w:rsidTr="00AB2354">
        <w:trPr>
          <w:trHeight w:val="585"/>
        </w:trPr>
        <w:tc>
          <w:tcPr>
            <w:tcW w:w="462" w:type="dxa"/>
            <w:vAlign w:val="center"/>
          </w:tcPr>
          <w:p w:rsidR="00735C87" w:rsidRPr="007526EC" w:rsidRDefault="00735C87" w:rsidP="00AB2354">
            <w:pPr>
              <w:rPr>
                <w:rFonts w:ascii="Times New Roman" w:hAnsi="Times New Roman"/>
                <w:sz w:val="24"/>
                <w:szCs w:val="24"/>
                <w:lang w:val="ky-KG"/>
              </w:rPr>
            </w:pPr>
            <w:r w:rsidRPr="007526EC">
              <w:rPr>
                <w:rFonts w:ascii="Times New Roman" w:hAnsi="Times New Roman"/>
                <w:sz w:val="24"/>
                <w:szCs w:val="24"/>
                <w:lang w:val="ky-KG"/>
              </w:rPr>
              <w:t>1</w:t>
            </w:r>
          </w:p>
        </w:tc>
        <w:tc>
          <w:tcPr>
            <w:tcW w:w="1919" w:type="dxa"/>
            <w:vAlign w:val="center"/>
          </w:tcPr>
          <w:p w:rsidR="00735C87" w:rsidRPr="007526EC" w:rsidRDefault="00735C87" w:rsidP="00AB2354">
            <w:pPr>
              <w:rPr>
                <w:rFonts w:ascii="Times New Roman" w:hAnsi="Times New Roman"/>
                <w:sz w:val="24"/>
                <w:szCs w:val="24"/>
                <w:lang w:val="ky-KG"/>
              </w:rPr>
            </w:pPr>
            <w:r w:rsidRPr="007526EC">
              <w:rPr>
                <w:rFonts w:ascii="Times New Roman" w:hAnsi="Times New Roman"/>
                <w:sz w:val="24"/>
                <w:szCs w:val="24"/>
                <w:lang w:val="ky-KG"/>
              </w:rPr>
              <w:t>Кара-Таш</w:t>
            </w:r>
          </w:p>
        </w:tc>
        <w:tc>
          <w:tcPr>
            <w:tcW w:w="3239" w:type="dxa"/>
            <w:vAlign w:val="center"/>
          </w:tcPr>
          <w:p w:rsidR="00735C87" w:rsidRPr="007526EC" w:rsidRDefault="00735C87" w:rsidP="00AB2354">
            <w:pPr>
              <w:jc w:val="center"/>
              <w:rPr>
                <w:rFonts w:ascii="Times New Roman" w:hAnsi="Times New Roman"/>
                <w:sz w:val="24"/>
                <w:szCs w:val="24"/>
                <w:lang w:val="ky-KG"/>
              </w:rPr>
            </w:pPr>
            <w:r w:rsidRPr="007526EC">
              <w:rPr>
                <w:rFonts w:ascii="Times New Roman" w:hAnsi="Times New Roman"/>
                <w:sz w:val="24"/>
                <w:szCs w:val="24"/>
                <w:lang w:val="ky-KG"/>
              </w:rPr>
              <w:t>2024-жылдын 02-декабры саат 10:00</w:t>
            </w:r>
          </w:p>
        </w:tc>
        <w:tc>
          <w:tcPr>
            <w:tcW w:w="3797" w:type="dxa"/>
            <w:vAlign w:val="center"/>
          </w:tcPr>
          <w:p w:rsidR="00735C87" w:rsidRPr="007526EC" w:rsidRDefault="00735C87" w:rsidP="00AB2354">
            <w:pPr>
              <w:rPr>
                <w:rFonts w:ascii="Times New Roman" w:hAnsi="Times New Roman"/>
                <w:sz w:val="24"/>
                <w:szCs w:val="24"/>
                <w:lang w:val="ky-KG"/>
              </w:rPr>
            </w:pPr>
            <w:r w:rsidRPr="007526EC">
              <w:rPr>
                <w:rFonts w:ascii="Times New Roman" w:hAnsi="Times New Roman"/>
                <w:sz w:val="24"/>
                <w:szCs w:val="24"/>
                <w:lang w:val="ky-KG"/>
              </w:rPr>
              <w:t>Жунусов орто мектеби</w:t>
            </w:r>
          </w:p>
        </w:tc>
      </w:tr>
      <w:tr w:rsidR="00735C87" w:rsidRPr="007526EC" w:rsidTr="00AB2354">
        <w:trPr>
          <w:trHeight w:val="585"/>
        </w:trPr>
        <w:tc>
          <w:tcPr>
            <w:tcW w:w="462" w:type="dxa"/>
            <w:vAlign w:val="center"/>
          </w:tcPr>
          <w:p w:rsidR="00735C87" w:rsidRPr="007526EC" w:rsidRDefault="00735C87" w:rsidP="00AB2354">
            <w:pPr>
              <w:rPr>
                <w:rFonts w:ascii="Times New Roman" w:hAnsi="Times New Roman"/>
                <w:sz w:val="24"/>
                <w:szCs w:val="24"/>
                <w:lang w:val="ky-KG"/>
              </w:rPr>
            </w:pPr>
            <w:r w:rsidRPr="007526EC">
              <w:rPr>
                <w:rFonts w:ascii="Times New Roman" w:hAnsi="Times New Roman"/>
                <w:sz w:val="24"/>
                <w:szCs w:val="24"/>
                <w:lang w:val="ky-KG"/>
              </w:rPr>
              <w:t>2</w:t>
            </w:r>
          </w:p>
        </w:tc>
        <w:tc>
          <w:tcPr>
            <w:tcW w:w="1919" w:type="dxa"/>
            <w:vAlign w:val="center"/>
          </w:tcPr>
          <w:p w:rsidR="00735C87" w:rsidRPr="007526EC" w:rsidRDefault="00735C87" w:rsidP="00AB2354">
            <w:pPr>
              <w:rPr>
                <w:rFonts w:ascii="Times New Roman" w:hAnsi="Times New Roman"/>
                <w:sz w:val="24"/>
                <w:szCs w:val="24"/>
                <w:lang w:val="ky-KG"/>
              </w:rPr>
            </w:pPr>
            <w:r w:rsidRPr="007526EC">
              <w:rPr>
                <w:rFonts w:ascii="Times New Roman" w:hAnsi="Times New Roman"/>
                <w:sz w:val="24"/>
                <w:szCs w:val="24"/>
                <w:lang w:val="ky-KG"/>
              </w:rPr>
              <w:t>Кайнар-Булак</w:t>
            </w:r>
          </w:p>
        </w:tc>
        <w:tc>
          <w:tcPr>
            <w:tcW w:w="3239" w:type="dxa"/>
            <w:vAlign w:val="center"/>
          </w:tcPr>
          <w:p w:rsidR="00735C87" w:rsidRPr="007526EC" w:rsidRDefault="00735C87" w:rsidP="00AB2354">
            <w:pPr>
              <w:jc w:val="center"/>
              <w:rPr>
                <w:rFonts w:ascii="Times New Roman" w:hAnsi="Times New Roman"/>
                <w:sz w:val="24"/>
                <w:szCs w:val="24"/>
                <w:lang w:val="ky-KG"/>
              </w:rPr>
            </w:pPr>
            <w:r w:rsidRPr="007526EC">
              <w:rPr>
                <w:rFonts w:ascii="Times New Roman" w:hAnsi="Times New Roman"/>
                <w:sz w:val="24"/>
                <w:szCs w:val="24"/>
                <w:lang w:val="ky-KG"/>
              </w:rPr>
              <w:t>2024-жылдын 02-декабры саат 14:00</w:t>
            </w:r>
          </w:p>
        </w:tc>
        <w:tc>
          <w:tcPr>
            <w:tcW w:w="3797" w:type="dxa"/>
            <w:vAlign w:val="center"/>
          </w:tcPr>
          <w:p w:rsidR="00735C87" w:rsidRPr="007526EC" w:rsidRDefault="00735C87" w:rsidP="00AB2354">
            <w:pPr>
              <w:rPr>
                <w:rFonts w:ascii="Times New Roman" w:hAnsi="Times New Roman"/>
                <w:sz w:val="24"/>
                <w:szCs w:val="24"/>
                <w:lang w:val="ky-KG"/>
              </w:rPr>
            </w:pPr>
            <w:r w:rsidRPr="007526EC">
              <w:rPr>
                <w:rFonts w:ascii="Times New Roman" w:hAnsi="Times New Roman"/>
                <w:sz w:val="24"/>
                <w:szCs w:val="24"/>
                <w:lang w:val="ky-KG"/>
              </w:rPr>
              <w:t xml:space="preserve"> Айыл өкмөтүнүн Маданият үйү</w:t>
            </w:r>
          </w:p>
        </w:tc>
      </w:tr>
      <w:tr w:rsidR="00735C87" w:rsidRPr="007526EC" w:rsidTr="00AB2354">
        <w:trPr>
          <w:trHeight w:val="602"/>
        </w:trPr>
        <w:tc>
          <w:tcPr>
            <w:tcW w:w="462" w:type="dxa"/>
            <w:vAlign w:val="center"/>
          </w:tcPr>
          <w:p w:rsidR="00735C87" w:rsidRPr="007526EC" w:rsidRDefault="00735C87" w:rsidP="00AB2354">
            <w:pPr>
              <w:rPr>
                <w:rFonts w:ascii="Times New Roman" w:hAnsi="Times New Roman"/>
                <w:sz w:val="24"/>
                <w:szCs w:val="24"/>
                <w:lang w:val="ky-KG"/>
              </w:rPr>
            </w:pPr>
            <w:r w:rsidRPr="007526EC">
              <w:rPr>
                <w:rFonts w:ascii="Times New Roman" w:hAnsi="Times New Roman"/>
                <w:sz w:val="24"/>
                <w:szCs w:val="24"/>
                <w:lang w:val="ky-KG"/>
              </w:rPr>
              <w:t>3</w:t>
            </w:r>
          </w:p>
        </w:tc>
        <w:tc>
          <w:tcPr>
            <w:tcW w:w="1919" w:type="dxa"/>
            <w:vAlign w:val="center"/>
          </w:tcPr>
          <w:p w:rsidR="00735C87" w:rsidRPr="007526EC" w:rsidRDefault="00735C87" w:rsidP="00AB2354">
            <w:pPr>
              <w:rPr>
                <w:rFonts w:ascii="Times New Roman" w:hAnsi="Times New Roman"/>
                <w:sz w:val="24"/>
                <w:szCs w:val="24"/>
                <w:lang w:val="ky-KG"/>
              </w:rPr>
            </w:pPr>
            <w:r w:rsidRPr="007526EC">
              <w:rPr>
                <w:rFonts w:ascii="Times New Roman" w:hAnsi="Times New Roman"/>
                <w:sz w:val="24"/>
                <w:szCs w:val="24"/>
                <w:lang w:val="ky-KG"/>
              </w:rPr>
              <w:t>Капка</w:t>
            </w:r>
          </w:p>
        </w:tc>
        <w:tc>
          <w:tcPr>
            <w:tcW w:w="3239" w:type="dxa"/>
            <w:vAlign w:val="center"/>
          </w:tcPr>
          <w:p w:rsidR="00735C87" w:rsidRPr="007526EC" w:rsidRDefault="00735C87" w:rsidP="00AB2354">
            <w:pPr>
              <w:jc w:val="center"/>
              <w:rPr>
                <w:rFonts w:ascii="Times New Roman" w:hAnsi="Times New Roman"/>
                <w:sz w:val="24"/>
                <w:szCs w:val="24"/>
                <w:lang w:val="ky-KG"/>
              </w:rPr>
            </w:pPr>
            <w:r w:rsidRPr="007526EC">
              <w:rPr>
                <w:rFonts w:ascii="Times New Roman" w:hAnsi="Times New Roman"/>
                <w:sz w:val="24"/>
                <w:szCs w:val="24"/>
                <w:lang w:val="ky-KG"/>
              </w:rPr>
              <w:t>2024-жылдын 03-декабры саат 10:00</w:t>
            </w:r>
          </w:p>
        </w:tc>
        <w:tc>
          <w:tcPr>
            <w:tcW w:w="3797" w:type="dxa"/>
            <w:vAlign w:val="center"/>
          </w:tcPr>
          <w:p w:rsidR="00735C87" w:rsidRPr="007526EC" w:rsidRDefault="00735C87" w:rsidP="00AB2354">
            <w:pPr>
              <w:rPr>
                <w:rFonts w:ascii="Times New Roman" w:hAnsi="Times New Roman"/>
                <w:sz w:val="24"/>
                <w:szCs w:val="24"/>
                <w:lang w:val="ky-KG"/>
              </w:rPr>
            </w:pPr>
            <w:r w:rsidRPr="007526EC">
              <w:rPr>
                <w:rFonts w:ascii="Times New Roman" w:hAnsi="Times New Roman"/>
                <w:sz w:val="24"/>
                <w:szCs w:val="24"/>
                <w:lang w:val="ky-KG"/>
              </w:rPr>
              <w:t>Чечме-Сай орто мектеби</w:t>
            </w:r>
          </w:p>
        </w:tc>
      </w:tr>
      <w:tr w:rsidR="00735C87" w:rsidRPr="007526EC" w:rsidTr="00AB2354">
        <w:trPr>
          <w:trHeight w:val="585"/>
        </w:trPr>
        <w:tc>
          <w:tcPr>
            <w:tcW w:w="462" w:type="dxa"/>
            <w:vAlign w:val="center"/>
          </w:tcPr>
          <w:p w:rsidR="00735C87" w:rsidRPr="007526EC" w:rsidRDefault="00735C87" w:rsidP="00AB2354">
            <w:pPr>
              <w:rPr>
                <w:rFonts w:ascii="Times New Roman" w:hAnsi="Times New Roman"/>
                <w:sz w:val="24"/>
                <w:szCs w:val="24"/>
                <w:lang w:val="ky-KG"/>
              </w:rPr>
            </w:pPr>
            <w:r w:rsidRPr="007526EC">
              <w:rPr>
                <w:rFonts w:ascii="Times New Roman" w:hAnsi="Times New Roman"/>
                <w:sz w:val="24"/>
                <w:szCs w:val="24"/>
                <w:lang w:val="ky-KG"/>
              </w:rPr>
              <w:t>4</w:t>
            </w:r>
          </w:p>
        </w:tc>
        <w:tc>
          <w:tcPr>
            <w:tcW w:w="1919" w:type="dxa"/>
            <w:vAlign w:val="center"/>
          </w:tcPr>
          <w:p w:rsidR="00735C87" w:rsidRPr="007526EC" w:rsidRDefault="00735C87" w:rsidP="00AB2354">
            <w:pPr>
              <w:rPr>
                <w:rFonts w:ascii="Times New Roman" w:hAnsi="Times New Roman"/>
                <w:sz w:val="24"/>
                <w:szCs w:val="24"/>
                <w:lang w:val="ky-KG"/>
              </w:rPr>
            </w:pPr>
            <w:r w:rsidRPr="007526EC">
              <w:rPr>
                <w:rFonts w:ascii="Times New Roman" w:hAnsi="Times New Roman"/>
                <w:sz w:val="24"/>
                <w:szCs w:val="24"/>
                <w:lang w:val="ky-KG"/>
              </w:rPr>
              <w:t>Нойгут</w:t>
            </w:r>
          </w:p>
        </w:tc>
        <w:tc>
          <w:tcPr>
            <w:tcW w:w="3239" w:type="dxa"/>
            <w:vAlign w:val="center"/>
          </w:tcPr>
          <w:p w:rsidR="00735C87" w:rsidRPr="007526EC" w:rsidRDefault="00735C87" w:rsidP="00AB2354">
            <w:pPr>
              <w:jc w:val="center"/>
              <w:rPr>
                <w:rFonts w:ascii="Times New Roman" w:hAnsi="Times New Roman"/>
                <w:sz w:val="24"/>
                <w:szCs w:val="24"/>
                <w:lang w:val="ky-KG"/>
              </w:rPr>
            </w:pPr>
            <w:r w:rsidRPr="007526EC">
              <w:rPr>
                <w:rFonts w:ascii="Times New Roman" w:hAnsi="Times New Roman"/>
                <w:sz w:val="24"/>
                <w:szCs w:val="24"/>
                <w:lang w:val="ky-KG"/>
              </w:rPr>
              <w:t>2024-жылдын 03-декабры саат 14:00</w:t>
            </w:r>
          </w:p>
        </w:tc>
        <w:tc>
          <w:tcPr>
            <w:tcW w:w="3797" w:type="dxa"/>
            <w:vAlign w:val="center"/>
          </w:tcPr>
          <w:p w:rsidR="00735C87" w:rsidRPr="007526EC" w:rsidRDefault="00735C87" w:rsidP="00AB2354">
            <w:pPr>
              <w:rPr>
                <w:rFonts w:ascii="Times New Roman" w:hAnsi="Times New Roman"/>
                <w:sz w:val="24"/>
                <w:szCs w:val="24"/>
                <w:lang w:val="ky-KG"/>
              </w:rPr>
            </w:pPr>
            <w:r w:rsidRPr="007526EC">
              <w:rPr>
                <w:rFonts w:ascii="Times New Roman" w:hAnsi="Times New Roman"/>
                <w:sz w:val="24"/>
                <w:szCs w:val="24"/>
                <w:lang w:val="ky-KG"/>
              </w:rPr>
              <w:t>Нойгут орто мектеби</w:t>
            </w:r>
          </w:p>
        </w:tc>
      </w:tr>
    </w:tbl>
    <w:p w:rsidR="00735C87" w:rsidRPr="007526EC" w:rsidRDefault="00735C87" w:rsidP="00735C87">
      <w:pPr>
        <w:spacing w:after="0" w:line="240" w:lineRule="auto"/>
        <w:jc w:val="both"/>
        <w:rPr>
          <w:rFonts w:ascii="Times New Roman" w:hAnsi="Times New Roman"/>
          <w:b/>
          <w:sz w:val="24"/>
          <w:szCs w:val="24"/>
          <w:lang w:val="ky-KG"/>
        </w:rPr>
      </w:pPr>
    </w:p>
    <w:p w:rsidR="00735C87" w:rsidRPr="007526EC" w:rsidRDefault="00735C87" w:rsidP="007526EC">
      <w:pPr>
        <w:pStyle w:val="af8"/>
        <w:rPr>
          <w:b/>
          <w:sz w:val="24"/>
          <w:szCs w:val="24"/>
          <w:lang w:val="ky-KG"/>
        </w:rPr>
      </w:pPr>
      <w:r w:rsidRPr="007526EC">
        <w:rPr>
          <w:b/>
          <w:sz w:val="24"/>
          <w:szCs w:val="24"/>
          <w:lang w:val="ky-KG"/>
        </w:rPr>
        <w:t>Жооптуу катчы                                                                                   Б. Мамарасулов</w:t>
      </w:r>
    </w:p>
    <w:p w:rsidR="00735C87" w:rsidRPr="007526EC" w:rsidRDefault="00735C87" w:rsidP="00735C87">
      <w:pPr>
        <w:spacing w:after="0" w:line="240" w:lineRule="auto"/>
        <w:jc w:val="both"/>
        <w:rPr>
          <w:rFonts w:ascii="Times New Roman" w:hAnsi="Times New Roman"/>
          <w:b/>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ind w:right="46"/>
        <w:jc w:val="both"/>
        <w:rPr>
          <w:rFonts w:ascii="Times New Roman" w:hAnsi="Times New Roman"/>
          <w:b/>
          <w:color w:val="000000"/>
          <w:sz w:val="24"/>
          <w:szCs w:val="24"/>
          <w:lang w:val="ky-KG"/>
        </w:rPr>
      </w:pPr>
      <w:r w:rsidRPr="007526EC">
        <w:rPr>
          <w:rFonts w:ascii="Times New Roman" w:hAnsi="Times New Roman"/>
          <w:color w:val="000000"/>
          <w:sz w:val="24"/>
          <w:szCs w:val="24"/>
          <w:lang w:val="ky-KG"/>
        </w:rPr>
        <w:t xml:space="preserve">                                                                                                               </w:t>
      </w:r>
    </w:p>
    <w:p w:rsidR="00735C87" w:rsidRPr="007526EC" w:rsidRDefault="00735C87" w:rsidP="00735C87">
      <w:pPr>
        <w:tabs>
          <w:tab w:val="left" w:pos="2552"/>
          <w:tab w:val="left" w:pos="3119"/>
        </w:tabs>
        <w:spacing w:after="0" w:line="240" w:lineRule="auto"/>
        <w:ind w:left="10" w:right="57" w:hanging="10"/>
        <w:jc w:val="center"/>
        <w:rPr>
          <w:rFonts w:ascii="Times New Roman" w:hAnsi="Times New Roman"/>
          <w:b/>
          <w:color w:val="000000"/>
          <w:sz w:val="24"/>
          <w:szCs w:val="24"/>
          <w:lang w:val="ky-KG"/>
        </w:rPr>
      </w:pPr>
    </w:p>
    <w:p w:rsidR="00735C87" w:rsidRPr="007526EC" w:rsidRDefault="00735C87" w:rsidP="00735C87">
      <w:pPr>
        <w:tabs>
          <w:tab w:val="left" w:pos="2552"/>
          <w:tab w:val="left" w:pos="3119"/>
        </w:tabs>
        <w:spacing w:after="0" w:line="240" w:lineRule="auto"/>
        <w:ind w:left="10" w:right="57" w:hanging="10"/>
        <w:jc w:val="center"/>
        <w:rPr>
          <w:rFonts w:ascii="Times New Roman" w:hAnsi="Times New Roman"/>
          <w:b/>
          <w:color w:val="000000"/>
          <w:sz w:val="24"/>
          <w:szCs w:val="24"/>
          <w:lang w:val="ky-KG"/>
        </w:rPr>
      </w:pPr>
    </w:p>
    <w:p w:rsidR="00735C87" w:rsidRPr="007526EC" w:rsidRDefault="00735C87" w:rsidP="00735C87">
      <w:pPr>
        <w:tabs>
          <w:tab w:val="left" w:pos="2552"/>
          <w:tab w:val="left" w:pos="3119"/>
        </w:tabs>
        <w:spacing w:after="0" w:line="240" w:lineRule="auto"/>
        <w:ind w:left="10" w:right="57" w:hanging="10"/>
        <w:jc w:val="center"/>
        <w:rPr>
          <w:rFonts w:ascii="Times New Roman" w:hAnsi="Times New Roman"/>
          <w:b/>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                                                                                                  </w:t>
      </w: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                                                                                          </w:t>
      </w: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526EC">
      <w:pPr>
        <w:pStyle w:val="26"/>
        <w:rPr>
          <w:rFonts w:ascii="Times New Roman" w:eastAsia="A97_Oktom_Times" w:hAnsi="Times New Roman"/>
          <w:sz w:val="24"/>
          <w:szCs w:val="24"/>
          <w:lang w:val="ky-KG"/>
        </w:rPr>
      </w:pPr>
      <w:r w:rsidRPr="007526EC">
        <w:rPr>
          <w:rFonts w:ascii="Times New Roman" w:hAnsi="Times New Roman"/>
          <w:sz w:val="24"/>
          <w:szCs w:val="24"/>
          <w:lang w:val="ky-KG"/>
        </w:rPr>
        <w:t xml:space="preserve">Кара-Таш айылдык кеңешинин                                                                                                                 </w:t>
      </w:r>
      <w:r w:rsidRPr="007526EC">
        <w:rPr>
          <w:rFonts w:ascii="Times New Roman" w:eastAsia="A97_Oktom_Times" w:hAnsi="Times New Roman"/>
          <w:sz w:val="24"/>
          <w:szCs w:val="24"/>
          <w:lang w:val="ky-KG"/>
        </w:rPr>
        <w:t xml:space="preserve">                                                                                                                </w:t>
      </w:r>
    </w:p>
    <w:p w:rsidR="00735C87" w:rsidRPr="007526EC" w:rsidRDefault="00735C87" w:rsidP="007526EC">
      <w:pPr>
        <w:pStyle w:val="26"/>
        <w:rPr>
          <w:rFonts w:ascii="Times New Roman" w:hAnsi="Times New Roman"/>
          <w:color w:val="000000"/>
          <w:sz w:val="24"/>
          <w:szCs w:val="24"/>
          <w:lang w:val="ky-KG"/>
        </w:rPr>
      </w:pPr>
      <w:r w:rsidRPr="007526EC">
        <w:rPr>
          <w:rFonts w:ascii="Times New Roman" w:eastAsia="A97_Oktom_Times" w:hAnsi="Times New Roman"/>
          <w:sz w:val="24"/>
          <w:szCs w:val="24"/>
          <w:lang w:val="ky-KG"/>
        </w:rPr>
        <w:t>(</w:t>
      </w:r>
      <w:r w:rsidRPr="007526EC">
        <w:rPr>
          <w:rFonts w:ascii="Times New Roman" w:hAnsi="Times New Roman"/>
          <w:sz w:val="24"/>
          <w:szCs w:val="24"/>
          <w:lang w:val="ky-KG"/>
        </w:rPr>
        <w:t>сегизинчи шайланган</w:t>
      </w:r>
      <w:r w:rsidRPr="007526EC">
        <w:rPr>
          <w:rFonts w:ascii="Times New Roman" w:eastAsia="A97_Oktom_Times" w:hAnsi="Times New Roman"/>
          <w:sz w:val="24"/>
          <w:szCs w:val="24"/>
          <w:lang w:val="ky-KG"/>
        </w:rPr>
        <w:t xml:space="preserve">) </w:t>
      </w:r>
      <w:r w:rsidRPr="007526EC">
        <w:rPr>
          <w:rFonts w:ascii="Times New Roman" w:hAnsi="Times New Roman"/>
          <w:sz w:val="24"/>
          <w:szCs w:val="24"/>
          <w:lang w:val="ky-KG"/>
        </w:rPr>
        <w:t xml:space="preserve">кезексиз  </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sz w:val="24"/>
          <w:szCs w:val="24"/>
          <w:lang w:val="ky-KG"/>
        </w:rPr>
        <w:t>экинчи сессиясынын 2024-</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sz w:val="24"/>
          <w:szCs w:val="24"/>
          <w:lang w:val="ky-KG"/>
        </w:rPr>
        <w:t xml:space="preserve">жылдын  30-ноябрындагы  </w:t>
      </w:r>
    </w:p>
    <w:p w:rsidR="00735C87" w:rsidRPr="007526EC" w:rsidRDefault="00735C87" w:rsidP="007526EC">
      <w:pPr>
        <w:pStyle w:val="af8"/>
        <w:rPr>
          <w:b/>
          <w:sz w:val="24"/>
          <w:szCs w:val="24"/>
          <w:lang w:val="ky-KG"/>
        </w:rPr>
      </w:pPr>
      <w:r w:rsidRPr="007526EC">
        <w:rPr>
          <w:sz w:val="24"/>
          <w:szCs w:val="24"/>
          <w:lang w:val="ky-KG"/>
        </w:rPr>
        <w:t>№ 1-3-токтомуна  №3-тиркеме</w:t>
      </w:r>
    </w:p>
    <w:p w:rsidR="00735C87" w:rsidRPr="007526EC" w:rsidRDefault="00735C87" w:rsidP="007526EC">
      <w:pPr>
        <w:pStyle w:val="aff9"/>
        <w:rPr>
          <w:rFonts w:ascii="Times New Roman" w:hAnsi="Times New Roman"/>
          <w:b/>
          <w:sz w:val="24"/>
          <w:szCs w:val="24"/>
          <w:lang w:val="ky-KG"/>
        </w:rPr>
      </w:pPr>
      <w:r w:rsidRPr="007526EC">
        <w:rPr>
          <w:rFonts w:ascii="Times New Roman" w:hAnsi="Times New Roman"/>
          <w:b/>
          <w:sz w:val="24"/>
          <w:szCs w:val="24"/>
          <w:lang w:val="ky-KG"/>
        </w:rPr>
        <w:t xml:space="preserve">Кара-Таш айыл аймагындагы жергиликтүү жамааттын өкүлчүлүктүү жыйындарын уюштуруу жана өткөрүү боюнча жумушчу тобунун курамы  </w:t>
      </w:r>
    </w:p>
    <w:tbl>
      <w:tblPr>
        <w:tblStyle w:val="afa"/>
        <w:tblW w:w="9151" w:type="dxa"/>
        <w:tblInd w:w="10" w:type="dxa"/>
        <w:tblLook w:val="04A0" w:firstRow="1" w:lastRow="0" w:firstColumn="1" w:lastColumn="0" w:noHBand="0" w:noVBand="1"/>
      </w:tblPr>
      <w:tblGrid>
        <w:gridCol w:w="515"/>
        <w:gridCol w:w="3646"/>
        <w:gridCol w:w="4990"/>
      </w:tblGrid>
      <w:tr w:rsidR="00735C87" w:rsidRPr="007526EC" w:rsidTr="00AB2354">
        <w:trPr>
          <w:trHeight w:val="392"/>
        </w:trPr>
        <w:tc>
          <w:tcPr>
            <w:tcW w:w="515" w:type="dxa"/>
          </w:tcPr>
          <w:p w:rsidR="00735C87" w:rsidRPr="007526EC" w:rsidRDefault="00735C87" w:rsidP="00AB2354">
            <w:pPr>
              <w:tabs>
                <w:tab w:val="left" w:pos="2552"/>
                <w:tab w:val="left" w:pos="3119"/>
              </w:tabs>
              <w:ind w:right="57"/>
              <w:jc w:val="center"/>
              <w:rPr>
                <w:rFonts w:ascii="Times New Roman" w:hAnsi="Times New Roman"/>
                <w:b/>
                <w:color w:val="000000"/>
                <w:sz w:val="24"/>
                <w:szCs w:val="24"/>
                <w:lang w:val="ky-KG"/>
              </w:rPr>
            </w:pPr>
            <w:r w:rsidRPr="007526EC">
              <w:rPr>
                <w:rFonts w:ascii="Times New Roman" w:hAnsi="Times New Roman"/>
                <w:b/>
                <w:color w:val="000000"/>
                <w:sz w:val="24"/>
                <w:szCs w:val="24"/>
                <w:lang w:val="ky-KG"/>
              </w:rPr>
              <w:t>№</w:t>
            </w:r>
          </w:p>
        </w:tc>
        <w:tc>
          <w:tcPr>
            <w:tcW w:w="3646" w:type="dxa"/>
          </w:tcPr>
          <w:p w:rsidR="00735C87" w:rsidRPr="007526EC" w:rsidRDefault="00735C87" w:rsidP="00AB2354">
            <w:pPr>
              <w:tabs>
                <w:tab w:val="left" w:pos="2552"/>
                <w:tab w:val="left" w:pos="3119"/>
              </w:tabs>
              <w:ind w:right="57"/>
              <w:jc w:val="center"/>
              <w:rPr>
                <w:rFonts w:ascii="Times New Roman" w:hAnsi="Times New Roman"/>
                <w:b/>
                <w:color w:val="000000"/>
                <w:sz w:val="24"/>
                <w:szCs w:val="24"/>
                <w:lang w:val="ky-KG"/>
              </w:rPr>
            </w:pPr>
            <w:r w:rsidRPr="007526EC">
              <w:rPr>
                <w:rFonts w:ascii="Times New Roman" w:hAnsi="Times New Roman"/>
                <w:b/>
                <w:color w:val="000000"/>
                <w:sz w:val="24"/>
                <w:szCs w:val="24"/>
                <w:lang w:val="ky-KG"/>
              </w:rPr>
              <w:t>Аты-жөнү</w:t>
            </w:r>
          </w:p>
        </w:tc>
        <w:tc>
          <w:tcPr>
            <w:tcW w:w="4990" w:type="dxa"/>
          </w:tcPr>
          <w:p w:rsidR="00735C87" w:rsidRPr="007526EC" w:rsidRDefault="00735C87" w:rsidP="00AB2354">
            <w:pPr>
              <w:tabs>
                <w:tab w:val="left" w:pos="2552"/>
                <w:tab w:val="left" w:pos="3119"/>
              </w:tabs>
              <w:ind w:right="57"/>
              <w:jc w:val="center"/>
              <w:rPr>
                <w:rFonts w:ascii="Times New Roman" w:hAnsi="Times New Roman"/>
                <w:b/>
                <w:color w:val="000000"/>
                <w:sz w:val="24"/>
                <w:szCs w:val="24"/>
                <w:lang w:val="ky-KG"/>
              </w:rPr>
            </w:pPr>
            <w:r w:rsidRPr="007526EC">
              <w:rPr>
                <w:rFonts w:ascii="Times New Roman" w:hAnsi="Times New Roman"/>
                <w:b/>
                <w:color w:val="000000"/>
                <w:sz w:val="24"/>
                <w:szCs w:val="24"/>
                <w:lang w:val="ky-KG"/>
              </w:rPr>
              <w:t>Ээлеген кызматы</w:t>
            </w:r>
          </w:p>
        </w:tc>
      </w:tr>
      <w:tr w:rsidR="00735C87" w:rsidRPr="007526EC" w:rsidTr="00AB2354">
        <w:trPr>
          <w:trHeight w:val="372"/>
        </w:trPr>
        <w:tc>
          <w:tcPr>
            <w:tcW w:w="515"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1</w:t>
            </w:r>
          </w:p>
        </w:tc>
        <w:tc>
          <w:tcPr>
            <w:tcW w:w="3646"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p>
        </w:tc>
        <w:tc>
          <w:tcPr>
            <w:tcW w:w="4990"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Жумушчу тобунун төрагасы</w:t>
            </w:r>
          </w:p>
        </w:tc>
      </w:tr>
      <w:tr w:rsidR="00735C87" w:rsidRPr="007526EC" w:rsidTr="00AB2354">
        <w:trPr>
          <w:trHeight w:val="392"/>
        </w:trPr>
        <w:tc>
          <w:tcPr>
            <w:tcW w:w="515"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2</w:t>
            </w:r>
          </w:p>
        </w:tc>
        <w:tc>
          <w:tcPr>
            <w:tcW w:w="3646"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p>
        </w:tc>
        <w:tc>
          <w:tcPr>
            <w:tcW w:w="4990"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Жооптуу катчысы</w:t>
            </w:r>
          </w:p>
        </w:tc>
      </w:tr>
      <w:tr w:rsidR="00735C87" w:rsidRPr="007526EC" w:rsidTr="00AB2354">
        <w:trPr>
          <w:trHeight w:val="372"/>
        </w:trPr>
        <w:tc>
          <w:tcPr>
            <w:tcW w:w="515"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3</w:t>
            </w:r>
          </w:p>
        </w:tc>
        <w:tc>
          <w:tcPr>
            <w:tcW w:w="3646"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p>
        </w:tc>
        <w:tc>
          <w:tcPr>
            <w:tcW w:w="4990"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Мүчөсү</w:t>
            </w:r>
          </w:p>
        </w:tc>
      </w:tr>
      <w:tr w:rsidR="00735C87" w:rsidRPr="007526EC" w:rsidTr="00AB2354">
        <w:trPr>
          <w:trHeight w:val="392"/>
        </w:trPr>
        <w:tc>
          <w:tcPr>
            <w:tcW w:w="515"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4</w:t>
            </w:r>
          </w:p>
        </w:tc>
        <w:tc>
          <w:tcPr>
            <w:tcW w:w="3646"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p>
        </w:tc>
        <w:tc>
          <w:tcPr>
            <w:tcW w:w="4990" w:type="dxa"/>
          </w:tcPr>
          <w:p w:rsidR="00735C87" w:rsidRPr="007526EC" w:rsidRDefault="00735C87" w:rsidP="00AB2354">
            <w:pPr>
              <w:rPr>
                <w:rFonts w:ascii="Times New Roman" w:hAnsi="Times New Roman"/>
                <w:sz w:val="24"/>
                <w:szCs w:val="24"/>
              </w:rPr>
            </w:pPr>
            <w:r w:rsidRPr="007526EC">
              <w:rPr>
                <w:rFonts w:ascii="Times New Roman" w:hAnsi="Times New Roman"/>
                <w:color w:val="000000"/>
                <w:sz w:val="24"/>
                <w:szCs w:val="24"/>
                <w:lang w:val="ky-KG"/>
              </w:rPr>
              <w:t>Мүчөсү</w:t>
            </w:r>
          </w:p>
        </w:tc>
      </w:tr>
      <w:tr w:rsidR="00735C87" w:rsidRPr="007526EC" w:rsidTr="00AB2354">
        <w:trPr>
          <w:trHeight w:val="372"/>
        </w:trPr>
        <w:tc>
          <w:tcPr>
            <w:tcW w:w="515"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5</w:t>
            </w:r>
          </w:p>
        </w:tc>
        <w:tc>
          <w:tcPr>
            <w:tcW w:w="3646"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p>
        </w:tc>
        <w:tc>
          <w:tcPr>
            <w:tcW w:w="4990" w:type="dxa"/>
          </w:tcPr>
          <w:p w:rsidR="00735C87" w:rsidRPr="007526EC" w:rsidRDefault="00735C87" w:rsidP="00AB2354">
            <w:pPr>
              <w:rPr>
                <w:rFonts w:ascii="Times New Roman" w:hAnsi="Times New Roman"/>
                <w:sz w:val="24"/>
                <w:szCs w:val="24"/>
              </w:rPr>
            </w:pPr>
            <w:r w:rsidRPr="007526EC">
              <w:rPr>
                <w:rFonts w:ascii="Times New Roman" w:hAnsi="Times New Roman"/>
                <w:color w:val="000000"/>
                <w:sz w:val="24"/>
                <w:szCs w:val="24"/>
                <w:lang w:val="ky-KG"/>
              </w:rPr>
              <w:t>Мүчөсү</w:t>
            </w:r>
          </w:p>
        </w:tc>
      </w:tr>
      <w:tr w:rsidR="00735C87" w:rsidRPr="007526EC" w:rsidTr="00AB2354">
        <w:trPr>
          <w:trHeight w:val="392"/>
        </w:trPr>
        <w:tc>
          <w:tcPr>
            <w:tcW w:w="515"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6</w:t>
            </w:r>
          </w:p>
        </w:tc>
        <w:tc>
          <w:tcPr>
            <w:tcW w:w="3646"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p>
        </w:tc>
        <w:tc>
          <w:tcPr>
            <w:tcW w:w="4990" w:type="dxa"/>
          </w:tcPr>
          <w:p w:rsidR="00735C87" w:rsidRPr="007526EC" w:rsidRDefault="00735C87" w:rsidP="00AB2354">
            <w:pPr>
              <w:rPr>
                <w:rFonts w:ascii="Times New Roman" w:hAnsi="Times New Roman"/>
                <w:sz w:val="24"/>
                <w:szCs w:val="24"/>
              </w:rPr>
            </w:pPr>
            <w:r w:rsidRPr="007526EC">
              <w:rPr>
                <w:rFonts w:ascii="Times New Roman" w:hAnsi="Times New Roman"/>
                <w:color w:val="000000"/>
                <w:sz w:val="24"/>
                <w:szCs w:val="24"/>
                <w:lang w:val="ky-KG"/>
              </w:rPr>
              <w:t>Мүчөсү</w:t>
            </w:r>
          </w:p>
        </w:tc>
      </w:tr>
      <w:tr w:rsidR="00735C87" w:rsidRPr="007526EC" w:rsidTr="00AB2354">
        <w:trPr>
          <w:trHeight w:val="372"/>
        </w:trPr>
        <w:tc>
          <w:tcPr>
            <w:tcW w:w="515"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7</w:t>
            </w:r>
          </w:p>
        </w:tc>
        <w:tc>
          <w:tcPr>
            <w:tcW w:w="3646"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p>
        </w:tc>
        <w:tc>
          <w:tcPr>
            <w:tcW w:w="4990" w:type="dxa"/>
          </w:tcPr>
          <w:p w:rsidR="00735C87" w:rsidRPr="007526EC" w:rsidRDefault="00735C87" w:rsidP="00AB2354">
            <w:pPr>
              <w:rPr>
                <w:rFonts w:ascii="Times New Roman" w:hAnsi="Times New Roman"/>
                <w:sz w:val="24"/>
                <w:szCs w:val="24"/>
              </w:rPr>
            </w:pPr>
            <w:r w:rsidRPr="007526EC">
              <w:rPr>
                <w:rFonts w:ascii="Times New Roman" w:hAnsi="Times New Roman"/>
                <w:color w:val="000000"/>
                <w:sz w:val="24"/>
                <w:szCs w:val="24"/>
                <w:lang w:val="ky-KG"/>
              </w:rPr>
              <w:t>Мүчөсү</w:t>
            </w:r>
          </w:p>
        </w:tc>
      </w:tr>
      <w:tr w:rsidR="00735C87" w:rsidRPr="007526EC" w:rsidTr="00AB2354">
        <w:trPr>
          <w:trHeight w:val="392"/>
        </w:trPr>
        <w:tc>
          <w:tcPr>
            <w:tcW w:w="515"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8</w:t>
            </w:r>
          </w:p>
        </w:tc>
        <w:tc>
          <w:tcPr>
            <w:tcW w:w="3646"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p>
        </w:tc>
        <w:tc>
          <w:tcPr>
            <w:tcW w:w="4990" w:type="dxa"/>
          </w:tcPr>
          <w:p w:rsidR="00735C87" w:rsidRPr="007526EC" w:rsidRDefault="00735C87" w:rsidP="00AB2354">
            <w:pPr>
              <w:rPr>
                <w:rFonts w:ascii="Times New Roman" w:hAnsi="Times New Roman"/>
                <w:sz w:val="24"/>
                <w:szCs w:val="24"/>
              </w:rPr>
            </w:pPr>
            <w:r w:rsidRPr="007526EC">
              <w:rPr>
                <w:rFonts w:ascii="Times New Roman" w:hAnsi="Times New Roman"/>
                <w:color w:val="000000"/>
                <w:sz w:val="24"/>
                <w:szCs w:val="24"/>
                <w:lang w:val="ky-KG"/>
              </w:rPr>
              <w:t>Мүчөсү</w:t>
            </w:r>
          </w:p>
        </w:tc>
      </w:tr>
      <w:tr w:rsidR="00735C87" w:rsidRPr="007526EC" w:rsidTr="00AB2354">
        <w:trPr>
          <w:trHeight w:val="372"/>
        </w:trPr>
        <w:tc>
          <w:tcPr>
            <w:tcW w:w="515"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9</w:t>
            </w:r>
          </w:p>
        </w:tc>
        <w:tc>
          <w:tcPr>
            <w:tcW w:w="3646"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p>
        </w:tc>
        <w:tc>
          <w:tcPr>
            <w:tcW w:w="4990" w:type="dxa"/>
          </w:tcPr>
          <w:p w:rsidR="00735C87" w:rsidRPr="007526EC" w:rsidRDefault="00735C87" w:rsidP="00AB2354">
            <w:pPr>
              <w:rPr>
                <w:rFonts w:ascii="Times New Roman" w:hAnsi="Times New Roman"/>
                <w:sz w:val="24"/>
                <w:szCs w:val="24"/>
              </w:rPr>
            </w:pPr>
            <w:r w:rsidRPr="007526EC">
              <w:rPr>
                <w:rFonts w:ascii="Times New Roman" w:hAnsi="Times New Roman"/>
                <w:color w:val="000000"/>
                <w:sz w:val="24"/>
                <w:szCs w:val="24"/>
                <w:lang w:val="ky-KG"/>
              </w:rPr>
              <w:t>Мүчөсү</w:t>
            </w:r>
          </w:p>
        </w:tc>
      </w:tr>
      <w:tr w:rsidR="00735C87" w:rsidRPr="007526EC" w:rsidTr="00AB2354">
        <w:trPr>
          <w:trHeight w:val="392"/>
        </w:trPr>
        <w:tc>
          <w:tcPr>
            <w:tcW w:w="515"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10</w:t>
            </w:r>
          </w:p>
        </w:tc>
        <w:tc>
          <w:tcPr>
            <w:tcW w:w="3646"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p>
        </w:tc>
        <w:tc>
          <w:tcPr>
            <w:tcW w:w="4990" w:type="dxa"/>
          </w:tcPr>
          <w:p w:rsidR="00735C87" w:rsidRPr="007526EC" w:rsidRDefault="00735C87" w:rsidP="00AB2354">
            <w:pPr>
              <w:rPr>
                <w:rFonts w:ascii="Times New Roman" w:hAnsi="Times New Roman"/>
                <w:sz w:val="24"/>
                <w:szCs w:val="24"/>
              </w:rPr>
            </w:pPr>
            <w:r w:rsidRPr="007526EC">
              <w:rPr>
                <w:rFonts w:ascii="Times New Roman" w:hAnsi="Times New Roman"/>
                <w:color w:val="000000"/>
                <w:sz w:val="24"/>
                <w:szCs w:val="24"/>
                <w:lang w:val="ky-KG"/>
              </w:rPr>
              <w:t>Мүчөсү</w:t>
            </w:r>
          </w:p>
        </w:tc>
      </w:tr>
      <w:tr w:rsidR="00735C87" w:rsidRPr="007526EC" w:rsidTr="00AB2354">
        <w:trPr>
          <w:trHeight w:val="372"/>
        </w:trPr>
        <w:tc>
          <w:tcPr>
            <w:tcW w:w="515"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11</w:t>
            </w:r>
          </w:p>
        </w:tc>
        <w:tc>
          <w:tcPr>
            <w:tcW w:w="3646"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p>
        </w:tc>
        <w:tc>
          <w:tcPr>
            <w:tcW w:w="4990" w:type="dxa"/>
          </w:tcPr>
          <w:p w:rsidR="00735C87" w:rsidRPr="007526EC" w:rsidRDefault="00735C87" w:rsidP="00AB2354">
            <w:pPr>
              <w:rPr>
                <w:rFonts w:ascii="Times New Roman" w:hAnsi="Times New Roman"/>
                <w:sz w:val="24"/>
                <w:szCs w:val="24"/>
              </w:rPr>
            </w:pPr>
            <w:r w:rsidRPr="007526EC">
              <w:rPr>
                <w:rFonts w:ascii="Times New Roman" w:hAnsi="Times New Roman"/>
                <w:color w:val="000000"/>
                <w:sz w:val="24"/>
                <w:szCs w:val="24"/>
                <w:lang w:val="ky-KG"/>
              </w:rPr>
              <w:t>Мүчөсү</w:t>
            </w:r>
          </w:p>
        </w:tc>
      </w:tr>
    </w:tbl>
    <w:p w:rsidR="00735C87" w:rsidRPr="007526EC" w:rsidRDefault="00735C87" w:rsidP="00735C87">
      <w:pPr>
        <w:tabs>
          <w:tab w:val="left" w:pos="2552"/>
          <w:tab w:val="left" w:pos="3119"/>
        </w:tabs>
        <w:spacing w:after="0" w:line="240" w:lineRule="auto"/>
        <w:ind w:right="57"/>
        <w:jc w:val="both"/>
        <w:rPr>
          <w:rFonts w:ascii="Times New Roman" w:hAnsi="Times New Roman"/>
          <w:color w:val="000000"/>
          <w:sz w:val="24"/>
          <w:szCs w:val="24"/>
          <w:lang w:val="ky-KG"/>
        </w:rPr>
      </w:pPr>
    </w:p>
    <w:p w:rsidR="00735C87" w:rsidRPr="007526EC" w:rsidRDefault="00735C87" w:rsidP="00735C87">
      <w:pPr>
        <w:tabs>
          <w:tab w:val="left" w:pos="2552"/>
          <w:tab w:val="left" w:pos="3119"/>
        </w:tabs>
        <w:spacing w:after="0" w:line="240" w:lineRule="auto"/>
        <w:ind w:right="57"/>
        <w:jc w:val="both"/>
        <w:rPr>
          <w:rFonts w:ascii="Times New Roman" w:hAnsi="Times New Roman"/>
          <w:b/>
          <w:color w:val="000000"/>
          <w:sz w:val="24"/>
          <w:szCs w:val="24"/>
          <w:lang w:val="ky-KG"/>
        </w:rPr>
      </w:pPr>
    </w:p>
    <w:p w:rsidR="00735C87" w:rsidRPr="007526EC" w:rsidRDefault="00735C87" w:rsidP="007526EC">
      <w:pPr>
        <w:pStyle w:val="af8"/>
        <w:rPr>
          <w:b/>
          <w:sz w:val="24"/>
          <w:szCs w:val="24"/>
          <w:lang w:val="ky-KG"/>
        </w:rPr>
      </w:pPr>
      <w:r w:rsidRPr="007526EC">
        <w:rPr>
          <w:b/>
          <w:sz w:val="24"/>
          <w:szCs w:val="24"/>
          <w:lang w:val="ky-KG"/>
        </w:rPr>
        <w:t>Жооптуу катчы                                                                                     Б.Мамарасулов</w:t>
      </w:r>
    </w:p>
    <w:p w:rsidR="00735C87" w:rsidRPr="007526EC" w:rsidRDefault="00735C87" w:rsidP="00735C87">
      <w:pPr>
        <w:tabs>
          <w:tab w:val="left" w:pos="2552"/>
          <w:tab w:val="left" w:pos="3119"/>
        </w:tabs>
        <w:spacing w:after="0" w:line="240" w:lineRule="auto"/>
        <w:ind w:left="10" w:right="57" w:hanging="10"/>
        <w:jc w:val="both"/>
        <w:rPr>
          <w:rFonts w:ascii="Times New Roman" w:hAnsi="Times New Roman"/>
          <w:b/>
          <w:color w:val="000000"/>
          <w:sz w:val="24"/>
          <w:szCs w:val="24"/>
          <w:lang w:val="ky-KG"/>
        </w:rPr>
      </w:pPr>
    </w:p>
    <w:p w:rsidR="00735C87" w:rsidRPr="007526EC" w:rsidRDefault="00735C87" w:rsidP="00735C87">
      <w:pPr>
        <w:tabs>
          <w:tab w:val="left" w:pos="2552"/>
          <w:tab w:val="left" w:pos="3119"/>
        </w:tabs>
        <w:spacing w:after="0" w:line="240" w:lineRule="auto"/>
        <w:ind w:left="10" w:right="57" w:hanging="10"/>
        <w:jc w:val="both"/>
        <w:rPr>
          <w:rFonts w:ascii="Times New Roman" w:hAnsi="Times New Roman"/>
          <w:b/>
          <w:color w:val="000000"/>
          <w:sz w:val="24"/>
          <w:szCs w:val="24"/>
          <w:lang w:val="ky-KG"/>
        </w:rPr>
      </w:pPr>
    </w:p>
    <w:p w:rsidR="00735C87" w:rsidRPr="007526EC" w:rsidRDefault="00735C87" w:rsidP="00735C87">
      <w:pPr>
        <w:tabs>
          <w:tab w:val="left" w:pos="2552"/>
          <w:tab w:val="left" w:pos="3119"/>
        </w:tabs>
        <w:spacing w:after="0" w:line="240" w:lineRule="auto"/>
        <w:ind w:left="10" w:right="57" w:hanging="10"/>
        <w:jc w:val="both"/>
        <w:rPr>
          <w:rFonts w:ascii="Times New Roman" w:hAnsi="Times New Roman"/>
          <w:b/>
          <w:color w:val="000000"/>
          <w:sz w:val="24"/>
          <w:szCs w:val="24"/>
          <w:lang w:val="ky-KG"/>
        </w:rPr>
      </w:pPr>
    </w:p>
    <w:p w:rsidR="00735C87" w:rsidRPr="007526EC" w:rsidRDefault="00735C87" w:rsidP="00735C87">
      <w:pPr>
        <w:tabs>
          <w:tab w:val="left" w:pos="2552"/>
          <w:tab w:val="left" w:pos="3119"/>
        </w:tabs>
        <w:spacing w:after="0" w:line="240" w:lineRule="auto"/>
        <w:ind w:left="10" w:right="57" w:hanging="10"/>
        <w:jc w:val="both"/>
        <w:rPr>
          <w:rFonts w:ascii="Times New Roman" w:hAnsi="Times New Roman"/>
          <w:b/>
          <w:color w:val="000000"/>
          <w:sz w:val="24"/>
          <w:szCs w:val="24"/>
          <w:lang w:val="ky-KG"/>
        </w:rPr>
      </w:pPr>
    </w:p>
    <w:p w:rsidR="00735C87" w:rsidRPr="007526EC" w:rsidRDefault="00735C87" w:rsidP="00735C87">
      <w:pPr>
        <w:tabs>
          <w:tab w:val="left" w:pos="2552"/>
          <w:tab w:val="left" w:pos="3119"/>
        </w:tabs>
        <w:spacing w:after="0" w:line="240" w:lineRule="auto"/>
        <w:ind w:left="10" w:right="57" w:hanging="10"/>
        <w:jc w:val="both"/>
        <w:rPr>
          <w:rFonts w:ascii="Times New Roman" w:hAnsi="Times New Roman"/>
          <w:b/>
          <w:color w:val="000000"/>
          <w:sz w:val="24"/>
          <w:szCs w:val="24"/>
          <w:lang w:val="ky-KG"/>
        </w:rPr>
      </w:pPr>
    </w:p>
    <w:p w:rsidR="00735C87" w:rsidRPr="007526EC" w:rsidRDefault="00735C87" w:rsidP="00735C87">
      <w:pPr>
        <w:tabs>
          <w:tab w:val="left" w:pos="2552"/>
          <w:tab w:val="left" w:pos="3119"/>
        </w:tabs>
        <w:spacing w:after="0" w:line="240" w:lineRule="auto"/>
        <w:ind w:left="10" w:right="57" w:hanging="10"/>
        <w:jc w:val="both"/>
        <w:rPr>
          <w:rFonts w:ascii="Times New Roman" w:hAnsi="Times New Roman"/>
          <w:b/>
          <w:color w:val="000000"/>
          <w:sz w:val="24"/>
          <w:szCs w:val="24"/>
          <w:lang w:val="ky-KG"/>
        </w:rPr>
      </w:pPr>
    </w:p>
    <w:p w:rsidR="00735C87" w:rsidRPr="007526EC" w:rsidRDefault="00735C87" w:rsidP="00735C87">
      <w:pPr>
        <w:tabs>
          <w:tab w:val="left" w:pos="2552"/>
          <w:tab w:val="left" w:pos="3119"/>
        </w:tabs>
        <w:spacing w:after="0" w:line="240" w:lineRule="auto"/>
        <w:ind w:left="10" w:right="57" w:hanging="10"/>
        <w:jc w:val="both"/>
        <w:rPr>
          <w:rFonts w:ascii="Times New Roman" w:hAnsi="Times New Roman"/>
          <w:b/>
          <w:color w:val="000000"/>
          <w:sz w:val="24"/>
          <w:szCs w:val="24"/>
          <w:lang w:val="ky-KG"/>
        </w:rPr>
      </w:pPr>
    </w:p>
    <w:p w:rsidR="00735C87" w:rsidRPr="007526EC" w:rsidRDefault="00735C87" w:rsidP="00735C87">
      <w:pPr>
        <w:tabs>
          <w:tab w:val="left" w:pos="2552"/>
          <w:tab w:val="left" w:pos="3119"/>
        </w:tabs>
        <w:spacing w:after="0" w:line="240" w:lineRule="auto"/>
        <w:ind w:left="10" w:right="57" w:hanging="10"/>
        <w:jc w:val="both"/>
        <w:rPr>
          <w:rFonts w:ascii="Times New Roman" w:hAnsi="Times New Roman"/>
          <w:b/>
          <w:color w:val="000000"/>
          <w:sz w:val="24"/>
          <w:szCs w:val="24"/>
          <w:lang w:val="ky-KG"/>
        </w:rPr>
      </w:pPr>
    </w:p>
    <w:p w:rsidR="00735C87" w:rsidRPr="007526EC" w:rsidRDefault="00735C87" w:rsidP="00735C87">
      <w:pPr>
        <w:tabs>
          <w:tab w:val="left" w:pos="2552"/>
          <w:tab w:val="left" w:pos="3119"/>
        </w:tabs>
        <w:spacing w:after="0" w:line="240" w:lineRule="auto"/>
        <w:ind w:right="57"/>
        <w:jc w:val="both"/>
        <w:rPr>
          <w:rFonts w:ascii="Times New Roman" w:hAnsi="Times New Roman"/>
          <w:b/>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                                                                                                     </w:t>
      </w: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                                                                                            </w:t>
      </w: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                                                                                              </w:t>
      </w: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35C87">
      <w:pPr>
        <w:spacing w:after="0" w:line="240" w:lineRule="auto"/>
        <w:ind w:right="46"/>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                                                                                               </w:t>
      </w: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8E3E43" w:rsidRPr="007526EC" w:rsidRDefault="00735C87" w:rsidP="00735C87">
      <w:pPr>
        <w:spacing w:after="0" w:line="240" w:lineRule="auto"/>
        <w:ind w:right="46"/>
        <w:jc w:val="both"/>
        <w:rPr>
          <w:rFonts w:ascii="Times New Roman" w:hAnsi="Times New Roman"/>
          <w:color w:val="000000"/>
          <w:sz w:val="24"/>
          <w:szCs w:val="24"/>
          <w:lang w:val="ky-KG"/>
        </w:rPr>
      </w:pPr>
      <w:r w:rsidRPr="007526EC">
        <w:rPr>
          <w:rFonts w:ascii="Times New Roman" w:hAnsi="Times New Roman"/>
          <w:color w:val="000000"/>
          <w:sz w:val="24"/>
          <w:szCs w:val="24"/>
          <w:lang w:val="ky-KG"/>
        </w:rPr>
        <w:lastRenderedPageBreak/>
        <w:t xml:space="preserve">                                                     </w:t>
      </w:r>
    </w:p>
    <w:p w:rsidR="008E3E43" w:rsidRPr="007526EC" w:rsidRDefault="008E3E43"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526EC">
      <w:pPr>
        <w:pStyle w:val="aff7"/>
        <w:rPr>
          <w:rFonts w:ascii="Times New Roman" w:eastAsia="A97_Oktom_Times" w:hAnsi="Times New Roman"/>
          <w:sz w:val="24"/>
          <w:szCs w:val="24"/>
          <w:lang w:val="ky-KG"/>
        </w:rPr>
      </w:pPr>
      <w:r w:rsidRPr="007526EC">
        <w:rPr>
          <w:rFonts w:ascii="Times New Roman" w:hAnsi="Times New Roman"/>
          <w:sz w:val="24"/>
          <w:szCs w:val="24"/>
          <w:lang w:val="ky-KG"/>
        </w:rPr>
        <w:t xml:space="preserve">Кара-Таш айылдык кеңешинин                                                                                                                 </w:t>
      </w:r>
      <w:r w:rsidRPr="007526EC">
        <w:rPr>
          <w:rFonts w:ascii="Times New Roman" w:eastAsia="A97_Oktom_Times" w:hAnsi="Times New Roman"/>
          <w:sz w:val="24"/>
          <w:szCs w:val="24"/>
          <w:lang w:val="ky-KG"/>
        </w:rPr>
        <w:t xml:space="preserve">                                                                                                                </w:t>
      </w:r>
    </w:p>
    <w:p w:rsidR="00735C87" w:rsidRPr="007526EC" w:rsidRDefault="00735C87" w:rsidP="007526EC">
      <w:pPr>
        <w:pStyle w:val="aff7"/>
        <w:rPr>
          <w:rFonts w:ascii="Times New Roman" w:hAnsi="Times New Roman"/>
          <w:color w:val="000000"/>
          <w:sz w:val="24"/>
          <w:szCs w:val="24"/>
          <w:lang w:val="ky-KG"/>
        </w:rPr>
      </w:pPr>
      <w:r w:rsidRPr="007526EC">
        <w:rPr>
          <w:rFonts w:ascii="Times New Roman" w:eastAsia="A97_Oktom_Times" w:hAnsi="Times New Roman"/>
          <w:sz w:val="24"/>
          <w:szCs w:val="24"/>
          <w:lang w:val="ky-KG"/>
        </w:rPr>
        <w:t>(</w:t>
      </w:r>
      <w:r w:rsidRPr="007526EC">
        <w:rPr>
          <w:rFonts w:ascii="Times New Roman" w:hAnsi="Times New Roman"/>
          <w:sz w:val="24"/>
          <w:szCs w:val="24"/>
          <w:lang w:val="ky-KG"/>
        </w:rPr>
        <w:t>сегизинчи шайланган</w:t>
      </w:r>
      <w:r w:rsidRPr="007526EC">
        <w:rPr>
          <w:rFonts w:ascii="Times New Roman" w:eastAsia="A97_Oktom_Times" w:hAnsi="Times New Roman"/>
          <w:sz w:val="24"/>
          <w:szCs w:val="24"/>
          <w:lang w:val="ky-KG"/>
        </w:rPr>
        <w:t xml:space="preserve">) </w:t>
      </w:r>
      <w:r w:rsidRPr="007526EC">
        <w:rPr>
          <w:rFonts w:ascii="Times New Roman" w:hAnsi="Times New Roman"/>
          <w:sz w:val="24"/>
          <w:szCs w:val="24"/>
          <w:lang w:val="ky-KG"/>
        </w:rPr>
        <w:t xml:space="preserve">кезексиз  </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sz w:val="24"/>
          <w:szCs w:val="24"/>
          <w:lang w:val="ky-KG"/>
        </w:rPr>
        <w:t>экинчи сессиясынын 2024-</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sz w:val="24"/>
          <w:szCs w:val="24"/>
          <w:lang w:val="ky-KG"/>
        </w:rPr>
        <w:t xml:space="preserve">жылдын  30-ноябрындагы  </w:t>
      </w:r>
    </w:p>
    <w:p w:rsidR="00735C87" w:rsidRPr="007526EC" w:rsidRDefault="00735C87" w:rsidP="007526EC">
      <w:pPr>
        <w:pStyle w:val="26"/>
        <w:rPr>
          <w:rFonts w:ascii="Times New Roman" w:hAnsi="Times New Roman"/>
          <w:sz w:val="24"/>
          <w:szCs w:val="24"/>
          <w:lang w:val="ky-KG"/>
        </w:rPr>
      </w:pPr>
      <w:r w:rsidRPr="007526EC">
        <w:rPr>
          <w:rFonts w:ascii="Times New Roman" w:hAnsi="Times New Roman"/>
          <w:sz w:val="24"/>
          <w:szCs w:val="24"/>
          <w:lang w:val="ky-KG"/>
        </w:rPr>
        <w:t>№ 1-3-токтомуна №4-тиркеме</w:t>
      </w:r>
    </w:p>
    <w:p w:rsidR="00735C87" w:rsidRPr="007526EC" w:rsidRDefault="00735C87" w:rsidP="00735C87">
      <w:pPr>
        <w:spacing w:after="0" w:line="240" w:lineRule="auto"/>
        <w:ind w:right="46"/>
        <w:jc w:val="both"/>
        <w:rPr>
          <w:rFonts w:ascii="Times New Roman" w:hAnsi="Times New Roman"/>
          <w:color w:val="000000"/>
          <w:sz w:val="24"/>
          <w:szCs w:val="24"/>
          <w:lang w:val="ky-KG"/>
        </w:rPr>
      </w:pPr>
    </w:p>
    <w:p w:rsidR="00735C87" w:rsidRPr="007526EC" w:rsidRDefault="00735C87" w:rsidP="007526EC">
      <w:pPr>
        <w:pStyle w:val="af8"/>
        <w:rPr>
          <w:b/>
          <w:sz w:val="24"/>
          <w:szCs w:val="24"/>
          <w:lang w:val="ky-KG"/>
        </w:rPr>
      </w:pPr>
      <w:r w:rsidRPr="007526EC">
        <w:rPr>
          <w:b/>
          <w:sz w:val="24"/>
          <w:szCs w:val="24"/>
          <w:lang w:val="ky-KG"/>
        </w:rPr>
        <w:t xml:space="preserve">Жергиликтүү жамааттын өкүлчүлүктүү жыйындарын уюштуруу жана өткөрүү боюнча  аймагында өткөрүүгө  жооптуу  Кара-Таш айылдык кеңешинин (сегизинчи чакырылышынын) депутаттары </w:t>
      </w:r>
    </w:p>
    <w:tbl>
      <w:tblPr>
        <w:tblStyle w:val="afa"/>
        <w:tblW w:w="0" w:type="auto"/>
        <w:tblInd w:w="10" w:type="dxa"/>
        <w:tblLook w:val="04A0" w:firstRow="1" w:lastRow="0" w:firstColumn="1" w:lastColumn="0" w:noHBand="0" w:noVBand="1"/>
      </w:tblPr>
      <w:tblGrid>
        <w:gridCol w:w="502"/>
        <w:gridCol w:w="2707"/>
        <w:gridCol w:w="5812"/>
      </w:tblGrid>
      <w:tr w:rsidR="00735C87" w:rsidRPr="007526EC" w:rsidTr="00AB2354">
        <w:trPr>
          <w:trHeight w:val="296"/>
        </w:trPr>
        <w:tc>
          <w:tcPr>
            <w:tcW w:w="502"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w:t>
            </w:r>
          </w:p>
        </w:tc>
        <w:tc>
          <w:tcPr>
            <w:tcW w:w="2707" w:type="dxa"/>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Шайлоо аймактарынын аталышы</w:t>
            </w:r>
          </w:p>
        </w:tc>
        <w:tc>
          <w:tcPr>
            <w:tcW w:w="5812" w:type="dxa"/>
          </w:tcPr>
          <w:p w:rsidR="00735C87" w:rsidRPr="007526EC" w:rsidRDefault="00735C87" w:rsidP="00AB2354">
            <w:pPr>
              <w:tabs>
                <w:tab w:val="left" w:pos="2552"/>
                <w:tab w:val="left" w:pos="3119"/>
              </w:tabs>
              <w:ind w:right="57"/>
              <w:rPr>
                <w:rFonts w:ascii="Times New Roman" w:hAnsi="Times New Roman"/>
                <w:b/>
                <w:color w:val="000000"/>
                <w:sz w:val="24"/>
                <w:szCs w:val="24"/>
                <w:lang w:val="ky-KG"/>
              </w:rPr>
            </w:pPr>
            <w:r w:rsidRPr="007526EC">
              <w:rPr>
                <w:rFonts w:ascii="Times New Roman" w:hAnsi="Times New Roman"/>
                <w:b/>
                <w:color w:val="000000"/>
                <w:sz w:val="24"/>
                <w:szCs w:val="24"/>
                <w:lang w:val="ky-KG"/>
              </w:rPr>
              <w:t>Аты-жөнү</w:t>
            </w:r>
          </w:p>
          <w:p w:rsidR="00735C87" w:rsidRPr="007526EC" w:rsidRDefault="00735C87" w:rsidP="00AB2354">
            <w:pPr>
              <w:tabs>
                <w:tab w:val="left" w:pos="2552"/>
                <w:tab w:val="left" w:pos="3119"/>
              </w:tabs>
              <w:ind w:right="57"/>
              <w:rPr>
                <w:rFonts w:ascii="Times New Roman" w:hAnsi="Times New Roman"/>
                <w:b/>
                <w:color w:val="000000"/>
                <w:sz w:val="24"/>
                <w:szCs w:val="24"/>
                <w:lang w:val="ky-KG"/>
              </w:rPr>
            </w:pPr>
          </w:p>
        </w:tc>
      </w:tr>
      <w:tr w:rsidR="00735C87" w:rsidRPr="001F4D99" w:rsidTr="00AB2354">
        <w:trPr>
          <w:trHeight w:val="1352"/>
        </w:trPr>
        <w:tc>
          <w:tcPr>
            <w:tcW w:w="502"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1</w:t>
            </w:r>
          </w:p>
        </w:tc>
        <w:tc>
          <w:tcPr>
            <w:tcW w:w="2707" w:type="dxa"/>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Кара-Таш</w:t>
            </w:r>
          </w:p>
        </w:tc>
        <w:tc>
          <w:tcPr>
            <w:tcW w:w="5812"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Орозбаева Калыс, Худайназарова Арзихон,Камчыбек уулу Нурсултан,Абдималиков Түгөлбай,Тайиров Жеңишбек, Мурзалиева Бактыгүл.</w:t>
            </w:r>
          </w:p>
        </w:tc>
      </w:tr>
      <w:tr w:rsidR="00735C87" w:rsidRPr="007526EC" w:rsidTr="00AB2354">
        <w:trPr>
          <w:trHeight w:val="1272"/>
        </w:trPr>
        <w:tc>
          <w:tcPr>
            <w:tcW w:w="502"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2</w:t>
            </w:r>
          </w:p>
        </w:tc>
        <w:tc>
          <w:tcPr>
            <w:tcW w:w="2707" w:type="dxa"/>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Кайнар-Булак</w:t>
            </w:r>
          </w:p>
        </w:tc>
        <w:tc>
          <w:tcPr>
            <w:tcW w:w="5812"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Эгембердиева Айнагүл, Зулпукаарова Анаркан, Ташполотов Шакир, Нуржанов Батыржан.</w:t>
            </w:r>
          </w:p>
        </w:tc>
      </w:tr>
      <w:tr w:rsidR="00735C87" w:rsidRPr="001F4D99" w:rsidTr="00AB2354">
        <w:trPr>
          <w:trHeight w:val="1549"/>
        </w:trPr>
        <w:tc>
          <w:tcPr>
            <w:tcW w:w="502"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3</w:t>
            </w:r>
          </w:p>
        </w:tc>
        <w:tc>
          <w:tcPr>
            <w:tcW w:w="2707" w:type="dxa"/>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Капка</w:t>
            </w:r>
          </w:p>
        </w:tc>
        <w:tc>
          <w:tcPr>
            <w:tcW w:w="5812"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Боронбаева Толгонай, Надирова Максудахон, Джаңыбаев Нурсейит,    Муктарбек                                  уулу    Бектурсун,  Аманбаев Уларбек.   </w:t>
            </w:r>
          </w:p>
        </w:tc>
      </w:tr>
      <w:tr w:rsidR="00735C87" w:rsidRPr="001F4D99" w:rsidTr="00AB2354">
        <w:trPr>
          <w:trHeight w:val="1549"/>
        </w:trPr>
        <w:tc>
          <w:tcPr>
            <w:tcW w:w="502"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4</w:t>
            </w:r>
          </w:p>
        </w:tc>
        <w:tc>
          <w:tcPr>
            <w:tcW w:w="2707" w:type="dxa"/>
          </w:tcPr>
          <w:p w:rsidR="00735C87" w:rsidRPr="007526EC" w:rsidRDefault="00735C87" w:rsidP="00AB2354">
            <w:pPr>
              <w:rPr>
                <w:rFonts w:ascii="Times New Roman" w:hAnsi="Times New Roman"/>
                <w:b/>
                <w:sz w:val="24"/>
                <w:szCs w:val="24"/>
                <w:lang w:val="ky-KG"/>
              </w:rPr>
            </w:pPr>
            <w:r w:rsidRPr="007526EC">
              <w:rPr>
                <w:rFonts w:ascii="Times New Roman" w:hAnsi="Times New Roman"/>
                <w:b/>
                <w:sz w:val="24"/>
                <w:szCs w:val="24"/>
                <w:lang w:val="ky-KG"/>
              </w:rPr>
              <w:t xml:space="preserve">Нойгут </w:t>
            </w:r>
          </w:p>
        </w:tc>
        <w:tc>
          <w:tcPr>
            <w:tcW w:w="5812" w:type="dxa"/>
          </w:tcPr>
          <w:p w:rsidR="00735C87" w:rsidRPr="007526EC" w:rsidRDefault="00735C87" w:rsidP="00AB2354">
            <w:pPr>
              <w:tabs>
                <w:tab w:val="left" w:pos="2552"/>
                <w:tab w:val="left" w:pos="3119"/>
              </w:tabs>
              <w:ind w:right="57"/>
              <w:jc w:val="both"/>
              <w:rPr>
                <w:rFonts w:ascii="Times New Roman" w:hAnsi="Times New Roman"/>
                <w:color w:val="000000"/>
                <w:sz w:val="24"/>
                <w:szCs w:val="24"/>
                <w:lang w:val="ky-KG"/>
              </w:rPr>
            </w:pPr>
            <w:r w:rsidRPr="007526EC">
              <w:rPr>
                <w:rFonts w:ascii="Times New Roman" w:hAnsi="Times New Roman"/>
                <w:color w:val="000000"/>
                <w:sz w:val="24"/>
                <w:szCs w:val="24"/>
                <w:lang w:val="ky-KG"/>
              </w:rPr>
              <w:t>Акматова Гүлбарчын, Мамытова Бактыгүл, Маматкулов Абубакир,Кожоев Тынишбек, Муктаржан уулу Сапарбек,Назаров Кимсанали.</w:t>
            </w:r>
          </w:p>
        </w:tc>
      </w:tr>
    </w:tbl>
    <w:p w:rsidR="00735C87" w:rsidRPr="007526EC" w:rsidRDefault="00735C87" w:rsidP="00735C87">
      <w:pPr>
        <w:tabs>
          <w:tab w:val="left" w:pos="2552"/>
          <w:tab w:val="left" w:pos="3119"/>
        </w:tabs>
        <w:spacing w:after="0" w:line="240" w:lineRule="auto"/>
        <w:ind w:left="10" w:right="57" w:hanging="10"/>
        <w:jc w:val="both"/>
        <w:rPr>
          <w:rFonts w:ascii="Times New Roman" w:hAnsi="Times New Roman"/>
          <w:b/>
          <w:color w:val="000000"/>
          <w:sz w:val="24"/>
          <w:szCs w:val="24"/>
          <w:lang w:val="ky-KG"/>
        </w:rPr>
      </w:pPr>
    </w:p>
    <w:p w:rsidR="00735C87" w:rsidRPr="007526EC" w:rsidRDefault="00735C87" w:rsidP="00735C87">
      <w:pPr>
        <w:tabs>
          <w:tab w:val="left" w:pos="2552"/>
          <w:tab w:val="left" w:pos="3119"/>
        </w:tabs>
        <w:spacing w:after="0" w:line="240" w:lineRule="auto"/>
        <w:ind w:left="10" w:right="57" w:hanging="10"/>
        <w:jc w:val="both"/>
        <w:rPr>
          <w:rFonts w:ascii="Times New Roman" w:hAnsi="Times New Roman"/>
          <w:b/>
          <w:color w:val="000000"/>
          <w:sz w:val="24"/>
          <w:szCs w:val="24"/>
          <w:lang w:val="ky-KG"/>
        </w:rPr>
      </w:pPr>
    </w:p>
    <w:p w:rsidR="00735C87" w:rsidRPr="007526EC" w:rsidRDefault="00735C87" w:rsidP="007526EC">
      <w:pPr>
        <w:pStyle w:val="af8"/>
        <w:rPr>
          <w:b/>
          <w:sz w:val="24"/>
          <w:szCs w:val="24"/>
          <w:lang w:val="ky-KG"/>
        </w:rPr>
      </w:pPr>
      <w:r w:rsidRPr="007526EC">
        <w:rPr>
          <w:b/>
          <w:sz w:val="24"/>
          <w:szCs w:val="24"/>
          <w:lang w:val="ky-KG"/>
        </w:rPr>
        <w:t>Жооптуу катчы                                                                                   Б.Мамарасулов</w:t>
      </w: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rPr>
          <w:rFonts w:ascii="Times New Roman" w:hAnsi="Times New Roman"/>
          <w:sz w:val="24"/>
          <w:szCs w:val="24"/>
          <w:shd w:val="clear" w:color="auto" w:fill="FFFFFF"/>
          <w:lang w:val="ky-KG"/>
        </w:rPr>
      </w:pPr>
    </w:p>
    <w:p w:rsidR="00735C87" w:rsidRPr="007526EC" w:rsidRDefault="00735C87" w:rsidP="00735C87">
      <w:pPr>
        <w:spacing w:after="0" w:line="240" w:lineRule="auto"/>
        <w:ind w:right="-2" w:firstLine="708"/>
        <w:rPr>
          <w:rFonts w:ascii="Times New Roman" w:hAnsi="Times New Roman"/>
          <w:color w:val="000000"/>
          <w:sz w:val="24"/>
          <w:szCs w:val="24"/>
          <w:shd w:val="clear" w:color="auto" w:fill="FFFFFF"/>
          <w:lang w:val="ky-KG"/>
        </w:rPr>
      </w:pPr>
      <w:r w:rsidRPr="007526EC">
        <w:rPr>
          <w:rFonts w:ascii="Times New Roman" w:hAnsi="Times New Roman"/>
          <w:color w:val="000000"/>
          <w:sz w:val="24"/>
          <w:szCs w:val="24"/>
          <w:shd w:val="clear" w:color="auto" w:fill="FFFFFF"/>
          <w:lang w:val="ky-KG"/>
        </w:rPr>
        <w:t xml:space="preserve">                                                                </w:t>
      </w:r>
    </w:p>
    <w:p w:rsidR="00735C87" w:rsidRPr="007526EC" w:rsidRDefault="00735C87" w:rsidP="00735C87">
      <w:pPr>
        <w:spacing w:after="0" w:line="240" w:lineRule="auto"/>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tbl>
      <w:tblPr>
        <w:tblW w:w="8925" w:type="dxa"/>
        <w:jc w:val="center"/>
        <w:tblLayout w:type="fixed"/>
        <w:tblLook w:val="04A0" w:firstRow="1" w:lastRow="0" w:firstColumn="1" w:lastColumn="0" w:noHBand="0" w:noVBand="1"/>
      </w:tblPr>
      <w:tblGrid>
        <w:gridCol w:w="3863"/>
        <w:gridCol w:w="1430"/>
        <w:gridCol w:w="3632"/>
      </w:tblGrid>
      <w:tr w:rsidR="0090778E" w:rsidRPr="007526EC" w:rsidTr="00AB2354">
        <w:trPr>
          <w:trHeight w:val="1780"/>
          <w:jc w:val="center"/>
        </w:trPr>
        <w:tc>
          <w:tcPr>
            <w:tcW w:w="3863" w:type="dxa"/>
          </w:tcPr>
          <w:p w:rsidR="008E3E43" w:rsidRPr="007526EC" w:rsidRDefault="008E3E43" w:rsidP="00AB2354">
            <w:pPr>
              <w:spacing w:after="0" w:line="240" w:lineRule="auto"/>
              <w:jc w:val="center"/>
              <w:rPr>
                <w:rFonts w:ascii="Times New Roman" w:hAnsi="Times New Roman"/>
                <w:b/>
                <w:sz w:val="24"/>
                <w:szCs w:val="24"/>
                <w:lang w:val="ky-KG"/>
              </w:rPr>
            </w:pPr>
          </w:p>
          <w:p w:rsidR="008E3E43" w:rsidRPr="007526EC" w:rsidRDefault="008E3E43" w:rsidP="00AB2354">
            <w:pPr>
              <w:spacing w:after="0" w:line="240" w:lineRule="auto"/>
              <w:jc w:val="center"/>
              <w:rPr>
                <w:rFonts w:ascii="Times New Roman" w:hAnsi="Times New Roman"/>
                <w:b/>
                <w:sz w:val="24"/>
                <w:szCs w:val="24"/>
                <w:lang w:val="ky-KG"/>
              </w:rPr>
            </w:pPr>
          </w:p>
          <w:p w:rsidR="0090778E" w:rsidRPr="007526EC" w:rsidRDefault="0090778E"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90778E" w:rsidRPr="007526EC" w:rsidRDefault="0090778E"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90778E" w:rsidRPr="007526EC" w:rsidRDefault="0090778E"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90778E" w:rsidRPr="007526EC" w:rsidRDefault="0090778E" w:rsidP="00AB2354">
            <w:pPr>
              <w:spacing w:after="0" w:line="240" w:lineRule="auto"/>
              <w:jc w:val="center"/>
              <w:rPr>
                <w:rFonts w:ascii="Times New Roman" w:hAnsi="Times New Roman"/>
                <w:b/>
                <w:sz w:val="24"/>
                <w:szCs w:val="24"/>
                <w:lang w:val="ky-KG"/>
              </w:rPr>
            </w:pPr>
          </w:p>
          <w:p w:rsidR="0090778E" w:rsidRPr="007526EC" w:rsidRDefault="0090778E" w:rsidP="00AB2354">
            <w:pPr>
              <w:spacing w:after="0" w:line="240" w:lineRule="auto"/>
              <w:jc w:val="center"/>
              <w:rPr>
                <w:rFonts w:ascii="Times New Roman" w:hAnsi="Times New Roman"/>
                <w:b/>
                <w:sz w:val="24"/>
                <w:szCs w:val="24"/>
                <w:lang w:val="ky-KG"/>
              </w:rPr>
            </w:pPr>
          </w:p>
          <w:p w:rsidR="0090778E" w:rsidRPr="007526EC" w:rsidRDefault="0090778E"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90778E" w:rsidRPr="007526EC" w:rsidRDefault="0090778E"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30" w:type="dxa"/>
          </w:tcPr>
          <w:p w:rsidR="008E3E43" w:rsidRPr="007526EC" w:rsidRDefault="008E3E43" w:rsidP="00AB2354">
            <w:pPr>
              <w:spacing w:after="0" w:line="240" w:lineRule="auto"/>
              <w:jc w:val="center"/>
              <w:rPr>
                <w:rFonts w:ascii="Times New Roman" w:hAnsi="Times New Roman"/>
                <w:noProof/>
                <w:sz w:val="24"/>
                <w:szCs w:val="24"/>
                <w:lang w:val="ky-KG" w:eastAsia="ru-RU"/>
              </w:rPr>
            </w:pPr>
          </w:p>
          <w:p w:rsidR="007526EC" w:rsidRDefault="007526EC" w:rsidP="00AB2354">
            <w:pPr>
              <w:spacing w:after="0" w:line="240" w:lineRule="auto"/>
              <w:jc w:val="center"/>
              <w:rPr>
                <w:rFonts w:ascii="Times New Roman" w:hAnsi="Times New Roman"/>
                <w:noProof/>
                <w:sz w:val="24"/>
                <w:szCs w:val="24"/>
                <w:lang w:val="ky-KG" w:eastAsia="ru-RU"/>
              </w:rPr>
            </w:pPr>
          </w:p>
          <w:p w:rsidR="0090778E" w:rsidRPr="007526EC" w:rsidRDefault="0090778E" w:rsidP="00AB2354">
            <w:pPr>
              <w:spacing w:after="0" w:line="240" w:lineRule="auto"/>
              <w:jc w:val="center"/>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78F75D7B" wp14:editId="44CA3A5C">
                  <wp:extent cx="762000" cy="714375"/>
                  <wp:effectExtent l="0" t="0" r="0" b="9525"/>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00" cy="714375"/>
                          </a:xfrm>
                          <a:prstGeom prst="rect">
                            <a:avLst/>
                          </a:prstGeom>
                          <a:noFill/>
                          <a:ln>
                            <a:noFill/>
                          </a:ln>
                        </pic:spPr>
                      </pic:pic>
                    </a:graphicData>
                  </a:graphic>
                </wp:inline>
              </w:drawing>
            </w:r>
          </w:p>
          <w:p w:rsidR="0090778E" w:rsidRPr="007526EC" w:rsidRDefault="0090778E" w:rsidP="00AB2354">
            <w:pPr>
              <w:spacing w:after="0" w:line="240" w:lineRule="auto"/>
              <w:jc w:val="center"/>
              <w:rPr>
                <w:rFonts w:ascii="Times New Roman" w:hAnsi="Times New Roman"/>
                <w:sz w:val="24"/>
                <w:szCs w:val="24"/>
              </w:rPr>
            </w:pPr>
          </w:p>
        </w:tc>
        <w:tc>
          <w:tcPr>
            <w:tcW w:w="3632" w:type="dxa"/>
          </w:tcPr>
          <w:p w:rsidR="008E3E43" w:rsidRPr="007526EC" w:rsidRDefault="008E3E43" w:rsidP="00AB2354">
            <w:pPr>
              <w:spacing w:after="0" w:line="240" w:lineRule="auto"/>
              <w:jc w:val="center"/>
              <w:rPr>
                <w:rFonts w:ascii="Times New Roman" w:hAnsi="Times New Roman"/>
                <w:b/>
                <w:sz w:val="24"/>
                <w:szCs w:val="24"/>
                <w:lang w:val="ky-KG"/>
              </w:rPr>
            </w:pPr>
          </w:p>
          <w:p w:rsidR="00062D06" w:rsidRDefault="00062D06" w:rsidP="00AB2354">
            <w:pPr>
              <w:spacing w:after="0" w:line="240" w:lineRule="auto"/>
              <w:jc w:val="center"/>
              <w:rPr>
                <w:rFonts w:ascii="Times New Roman" w:hAnsi="Times New Roman"/>
                <w:b/>
                <w:sz w:val="24"/>
                <w:szCs w:val="24"/>
                <w:lang w:val="ky-KG"/>
              </w:rPr>
            </w:pPr>
          </w:p>
          <w:p w:rsidR="0090778E" w:rsidRPr="007526EC" w:rsidRDefault="0090778E"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90778E" w:rsidRPr="007526EC" w:rsidRDefault="0090778E"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90778E" w:rsidRPr="007526EC" w:rsidRDefault="0090778E"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90778E" w:rsidRPr="007526EC" w:rsidRDefault="0090778E" w:rsidP="00AB2354">
            <w:pPr>
              <w:spacing w:after="0" w:line="240" w:lineRule="auto"/>
              <w:jc w:val="center"/>
              <w:rPr>
                <w:rFonts w:ascii="Times New Roman" w:hAnsi="Times New Roman"/>
                <w:b/>
                <w:sz w:val="24"/>
                <w:szCs w:val="24"/>
                <w:lang w:val="ky-KG"/>
              </w:rPr>
            </w:pPr>
          </w:p>
          <w:p w:rsidR="0090778E" w:rsidRPr="007526EC" w:rsidRDefault="0090778E"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90778E" w:rsidRPr="007526EC" w:rsidRDefault="0090778E"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90778E" w:rsidRPr="007526EC" w:rsidRDefault="00885911" w:rsidP="0090778E">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26" style="width:449.05pt;height:2.25pt" o:hrpct="960" o:hralign="center" o:hrstd="t" o:hrnoshade="t" o:hr="t" fillcolor="black" stroked="f"/>
        </w:pict>
      </w:r>
    </w:p>
    <w:p w:rsidR="0090778E" w:rsidRPr="007526EC" w:rsidRDefault="0090778E" w:rsidP="007526EC">
      <w:pPr>
        <w:pStyle w:val="8"/>
        <w:rPr>
          <w:rStyle w:val="BodyTextChar"/>
          <w:rFonts w:ascii="Times New Roman" w:hAnsi="Times New Roman" w:cs="Times New Roman"/>
          <w:sz w:val="24"/>
          <w:szCs w:val="24"/>
        </w:rPr>
      </w:pPr>
      <w:r w:rsidRPr="007526EC">
        <w:rPr>
          <w:rStyle w:val="BodyTextChar"/>
          <w:rFonts w:ascii="Times New Roman" w:hAnsi="Times New Roman" w:cs="Times New Roman"/>
          <w:b/>
          <w:color w:val="000000"/>
          <w:sz w:val="24"/>
          <w:szCs w:val="24"/>
          <w:lang w:val="ky-KG"/>
        </w:rPr>
        <w:t xml:space="preserve">Кара-Таш айылдык кеңешинин депутаттарынын </w:t>
      </w:r>
      <w:r w:rsidRPr="007526EC">
        <w:rPr>
          <w:rStyle w:val="BodyTextChar"/>
          <w:rFonts w:ascii="Times New Roman" w:hAnsi="Times New Roman" w:cs="Times New Roman"/>
          <w:b/>
          <w:color w:val="000000"/>
          <w:sz w:val="24"/>
          <w:szCs w:val="24"/>
          <w:lang w:val="en-US"/>
        </w:rPr>
        <w:t>VIII</w:t>
      </w:r>
      <w:r w:rsidRPr="007526EC">
        <w:rPr>
          <w:rStyle w:val="BodyTextChar"/>
          <w:rFonts w:ascii="Times New Roman" w:hAnsi="Times New Roman" w:cs="Times New Roman"/>
          <w:b/>
          <w:color w:val="000000"/>
          <w:sz w:val="24"/>
          <w:szCs w:val="24"/>
        </w:rPr>
        <w:t>-</w:t>
      </w:r>
      <w:r w:rsidRPr="007526EC">
        <w:rPr>
          <w:rStyle w:val="BodyTextChar"/>
          <w:rFonts w:ascii="Times New Roman" w:hAnsi="Times New Roman" w:cs="Times New Roman"/>
          <w:b/>
          <w:color w:val="000000"/>
          <w:sz w:val="24"/>
          <w:szCs w:val="24"/>
          <w:lang w:val="ky-KG"/>
        </w:rPr>
        <w:t xml:space="preserve">чакырылышынын </w:t>
      </w:r>
    </w:p>
    <w:p w:rsidR="0090778E" w:rsidRPr="007526EC" w:rsidRDefault="0090778E" w:rsidP="007526EC">
      <w:pPr>
        <w:pStyle w:val="af8"/>
        <w:rPr>
          <w:rStyle w:val="3pt"/>
          <w:rFonts w:eastAsiaTheme="majorEastAsia"/>
          <w:b/>
          <w:color w:val="000000"/>
          <w:sz w:val="24"/>
          <w:szCs w:val="24"/>
          <w:lang w:val="ky-KG"/>
        </w:rPr>
      </w:pPr>
      <w:r w:rsidRPr="007526EC">
        <w:rPr>
          <w:rStyle w:val="BodyTextChar"/>
          <w:rFonts w:eastAsiaTheme="majorEastAsia"/>
          <w:b/>
          <w:color w:val="000000"/>
          <w:sz w:val="24"/>
          <w:szCs w:val="24"/>
          <w:lang w:val="ky-KG"/>
        </w:rPr>
        <w:t>кезексиз 2-сессиясынын</w:t>
      </w:r>
    </w:p>
    <w:p w:rsidR="0090778E" w:rsidRPr="007526EC" w:rsidRDefault="00062D06" w:rsidP="00062D06">
      <w:pPr>
        <w:pStyle w:val="-2"/>
        <w:rPr>
          <w:rStyle w:val="3pt"/>
          <w:b w:val="0"/>
          <w:sz w:val="24"/>
          <w:lang w:val="ky-KG"/>
        </w:rPr>
      </w:pPr>
      <w:r>
        <w:rPr>
          <w:lang w:val="ky-KG"/>
        </w:rPr>
        <w:t xml:space="preserve">                                                       </w:t>
      </w:r>
      <w:r w:rsidR="0090778E" w:rsidRPr="00062D06">
        <w:t>ТОКТОМУ</w:t>
      </w:r>
      <w:r w:rsidR="0090778E" w:rsidRPr="007526EC">
        <w:rPr>
          <w:rStyle w:val="3pt"/>
          <w:b w:val="0"/>
          <w:sz w:val="24"/>
          <w:lang w:val="ky-KG"/>
        </w:rPr>
        <w:t xml:space="preserve"> </w:t>
      </w:r>
      <w:r w:rsidR="0090778E" w:rsidRPr="007526EC">
        <w:rPr>
          <w:rStyle w:val="23"/>
          <w:b w:val="0"/>
          <w:color w:val="000000"/>
          <w:sz w:val="24"/>
          <w:lang w:val="ky-KG"/>
        </w:rPr>
        <w:t>№ 2-1</w:t>
      </w:r>
    </w:p>
    <w:p w:rsidR="0090778E" w:rsidRPr="007526EC" w:rsidRDefault="0090778E" w:rsidP="007526EC">
      <w:pPr>
        <w:pStyle w:val="af8"/>
        <w:rPr>
          <w:sz w:val="24"/>
          <w:szCs w:val="24"/>
          <w:shd w:val="clear" w:color="auto" w:fill="FFFFFF"/>
        </w:rPr>
      </w:pPr>
      <w:r w:rsidRPr="007526EC">
        <w:rPr>
          <w:rStyle w:val="23"/>
          <w:rFonts w:eastAsiaTheme="majorEastAsia"/>
          <w:color w:val="000000"/>
          <w:sz w:val="24"/>
          <w:szCs w:val="24"/>
          <w:lang w:val="ky-KG"/>
        </w:rPr>
        <w:t xml:space="preserve">12. 12. 2024.                                             </w:t>
      </w:r>
      <w:r w:rsidR="00062D06">
        <w:rPr>
          <w:rStyle w:val="23"/>
          <w:rFonts w:eastAsiaTheme="majorEastAsia"/>
          <w:color w:val="000000"/>
          <w:sz w:val="24"/>
          <w:szCs w:val="24"/>
          <w:lang w:val="ky-KG"/>
        </w:rPr>
        <w:t xml:space="preserve">                             </w:t>
      </w:r>
      <w:r w:rsidRPr="007526EC">
        <w:rPr>
          <w:rStyle w:val="23"/>
          <w:rFonts w:eastAsiaTheme="majorEastAsia"/>
          <w:color w:val="000000"/>
          <w:sz w:val="24"/>
          <w:szCs w:val="24"/>
          <w:lang w:val="ky-KG"/>
        </w:rPr>
        <w:t xml:space="preserve">                  Кара-Таш айылы</w:t>
      </w:r>
    </w:p>
    <w:p w:rsidR="0090778E" w:rsidRPr="007526EC" w:rsidRDefault="0090778E" w:rsidP="007526EC">
      <w:pPr>
        <w:pStyle w:val="28"/>
        <w:rPr>
          <w:rFonts w:ascii="Times New Roman" w:hAnsi="Times New Roman"/>
          <w:b/>
          <w:sz w:val="24"/>
          <w:szCs w:val="24"/>
          <w:lang w:val="ky-KG"/>
        </w:rPr>
      </w:pPr>
      <w:r w:rsidRPr="007526EC">
        <w:rPr>
          <w:rFonts w:ascii="Times New Roman" w:hAnsi="Times New Roman"/>
          <w:b/>
          <w:sz w:val="24"/>
          <w:szCs w:val="24"/>
          <w:lang w:val="ky-KG"/>
        </w:rPr>
        <w:t xml:space="preserve">Кара-Таш айылдык кеңешинин </w:t>
      </w:r>
      <w:r w:rsidRPr="007526EC">
        <w:rPr>
          <w:rFonts w:ascii="Times New Roman" w:hAnsi="Times New Roman"/>
          <w:b/>
          <w:sz w:val="24"/>
          <w:szCs w:val="24"/>
          <w:lang w:val="en-US"/>
        </w:rPr>
        <w:t>VIII</w:t>
      </w:r>
      <w:r w:rsidRPr="007526EC">
        <w:rPr>
          <w:rFonts w:ascii="Times New Roman" w:hAnsi="Times New Roman"/>
          <w:b/>
          <w:sz w:val="24"/>
          <w:szCs w:val="24"/>
        </w:rPr>
        <w:t>-</w:t>
      </w:r>
      <w:r w:rsidRPr="007526EC">
        <w:rPr>
          <w:rFonts w:ascii="Times New Roman" w:hAnsi="Times New Roman"/>
          <w:b/>
          <w:sz w:val="24"/>
          <w:szCs w:val="24"/>
          <w:lang w:val="ky-KG"/>
        </w:rPr>
        <w:t>чакырылышынын  регламентин бекитүү  жөнүндө</w:t>
      </w:r>
    </w:p>
    <w:p w:rsidR="0090778E" w:rsidRPr="007526EC" w:rsidRDefault="0090778E"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Кыргыз Республикасынын Министирлер Кабинетинин 2024-жылдын 22-февралындагы №80 токтомунун “2024-2028-жылдарга Кыргыз Республикасынын Жергиликтүү өз алдынча башкарууну өнүктүрүү програмасын ишке ашыруу боюнча иш-аракеттер планын” 2-пунктун ишке ашыруу максатында, Кыргыз Республикасынын Министирлер Кабинетинин 2021-жылдын 15-ноябрындагы №  258 токтому менен бекитилген  Кыргыз Республикасынын Министирлер Кабинетине караштуу Мамлекеттик кызмат жана жергиликтүү өз алдынча башкаруу иштери боюнча мамлекеттик агенттик жөнүндө жобого ылайык Кара-Таш айылдык кеңеши </w:t>
      </w:r>
    </w:p>
    <w:p w:rsidR="0090778E" w:rsidRPr="007526EC" w:rsidRDefault="0090778E" w:rsidP="007526EC">
      <w:pPr>
        <w:pStyle w:val="28"/>
        <w:rPr>
          <w:rFonts w:ascii="Times New Roman" w:hAnsi="Times New Roman"/>
          <w:b/>
          <w:sz w:val="24"/>
          <w:szCs w:val="24"/>
          <w:lang w:val="ky-KG"/>
        </w:rPr>
      </w:pPr>
      <w:r w:rsidRPr="007526EC">
        <w:rPr>
          <w:rFonts w:ascii="Times New Roman" w:hAnsi="Times New Roman"/>
          <w:sz w:val="24"/>
          <w:szCs w:val="24"/>
          <w:lang w:val="ky-KG"/>
        </w:rPr>
        <w:t xml:space="preserve">Т О К Т О М     К Ы Л А Т </w:t>
      </w:r>
    </w:p>
    <w:p w:rsidR="0090778E" w:rsidRPr="007526EC" w:rsidRDefault="0090778E" w:rsidP="007526EC">
      <w:pPr>
        <w:pStyle w:val="26"/>
        <w:rPr>
          <w:rFonts w:ascii="Times New Roman" w:hAnsi="Times New Roman"/>
          <w:sz w:val="24"/>
          <w:szCs w:val="24"/>
          <w:lang w:val="ky-KG"/>
        </w:rPr>
      </w:pPr>
      <w:r w:rsidRPr="007526EC">
        <w:rPr>
          <w:rFonts w:ascii="Times New Roman" w:hAnsi="Times New Roman"/>
          <w:b/>
          <w:sz w:val="24"/>
          <w:szCs w:val="24"/>
          <w:lang w:val="ky-KG"/>
        </w:rPr>
        <w:t>1.</w:t>
      </w:r>
      <w:r w:rsidRPr="007526EC">
        <w:rPr>
          <w:rFonts w:ascii="Times New Roman" w:hAnsi="Times New Roman"/>
          <w:sz w:val="24"/>
          <w:szCs w:val="24"/>
          <w:lang w:val="ky-KG"/>
        </w:rPr>
        <w:t>Кара-Таш айылдык кеңешинин Типтүү регламенти бекитилсин.</w:t>
      </w:r>
    </w:p>
    <w:p w:rsidR="0090778E" w:rsidRPr="007526EC" w:rsidRDefault="0090778E" w:rsidP="007526EC">
      <w:pPr>
        <w:pStyle w:val="26"/>
        <w:rPr>
          <w:rFonts w:ascii="Times New Roman" w:hAnsi="Times New Roman"/>
          <w:color w:val="000000"/>
          <w:sz w:val="24"/>
          <w:szCs w:val="24"/>
          <w:lang w:val="ky-KG"/>
        </w:rPr>
      </w:pPr>
      <w:r w:rsidRPr="007526EC">
        <w:rPr>
          <w:rFonts w:ascii="Times New Roman" w:hAnsi="Times New Roman"/>
          <w:b/>
          <w:color w:val="000000"/>
          <w:sz w:val="24"/>
          <w:szCs w:val="24"/>
          <w:lang w:val="ky-KG"/>
        </w:rPr>
        <w:t>2.</w:t>
      </w:r>
      <w:r w:rsidRPr="007526EC">
        <w:rPr>
          <w:rFonts w:ascii="Times New Roman" w:hAnsi="Times New Roman"/>
          <w:sz w:val="24"/>
          <w:szCs w:val="24"/>
          <w:lang w:val="ky-KG"/>
        </w:rPr>
        <w:t>Токтомдун аткарылышын көзөмөлдөөнү өзүмө калтырамын.</w:t>
      </w:r>
    </w:p>
    <w:p w:rsidR="0090778E" w:rsidRPr="007526EC" w:rsidRDefault="0090778E" w:rsidP="0090778E">
      <w:pPr>
        <w:spacing w:after="0" w:line="240" w:lineRule="auto"/>
        <w:jc w:val="both"/>
        <w:rPr>
          <w:rFonts w:ascii="Times New Roman" w:hAnsi="Times New Roman"/>
          <w:sz w:val="24"/>
          <w:szCs w:val="24"/>
          <w:lang w:val="ky-KG"/>
        </w:rPr>
      </w:pPr>
    </w:p>
    <w:p w:rsidR="0090778E" w:rsidRPr="007526EC" w:rsidRDefault="0090778E" w:rsidP="0090778E">
      <w:pPr>
        <w:spacing w:after="0" w:line="240" w:lineRule="auto"/>
        <w:jc w:val="both"/>
        <w:rPr>
          <w:rFonts w:ascii="Times New Roman" w:hAnsi="Times New Roman"/>
          <w:sz w:val="24"/>
          <w:szCs w:val="24"/>
          <w:lang w:val="ky-KG"/>
        </w:rPr>
      </w:pPr>
    </w:p>
    <w:p w:rsidR="0090778E" w:rsidRPr="007526EC" w:rsidRDefault="0090778E" w:rsidP="0090778E">
      <w:pPr>
        <w:spacing w:after="0" w:line="240" w:lineRule="auto"/>
        <w:jc w:val="both"/>
        <w:rPr>
          <w:rFonts w:ascii="Times New Roman" w:hAnsi="Times New Roman"/>
          <w:b/>
          <w:sz w:val="24"/>
          <w:szCs w:val="24"/>
          <w:lang w:val="ky-KG"/>
        </w:rPr>
      </w:pPr>
    </w:p>
    <w:p w:rsidR="0090778E" w:rsidRPr="007526EC" w:rsidRDefault="0090778E" w:rsidP="007526EC">
      <w:pPr>
        <w:pStyle w:val="af8"/>
        <w:rPr>
          <w:b/>
          <w:sz w:val="24"/>
          <w:szCs w:val="24"/>
          <w:lang w:val="ky-KG"/>
        </w:rPr>
      </w:pPr>
      <w:r w:rsidRPr="007526EC">
        <w:rPr>
          <w:b/>
          <w:sz w:val="24"/>
          <w:szCs w:val="24"/>
          <w:lang w:val="ky-KG"/>
        </w:rPr>
        <w:t>Айылдык кеңештин төрагасы                                         Б.Муктарбек уулу.</w:t>
      </w: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rsidP="00735C87">
      <w:pPr>
        <w:spacing w:after="0" w:line="240" w:lineRule="auto"/>
        <w:jc w:val="both"/>
        <w:rPr>
          <w:rFonts w:ascii="Times New Roman" w:hAnsi="Times New Roman"/>
          <w:sz w:val="24"/>
          <w:szCs w:val="24"/>
          <w:lang w:val="ky-KG"/>
        </w:rPr>
      </w:pPr>
    </w:p>
    <w:p w:rsidR="00735C87" w:rsidRPr="007526EC" w:rsidRDefault="00735C87">
      <w:pPr>
        <w:rPr>
          <w:rFonts w:ascii="Times New Roman" w:hAnsi="Times New Roman"/>
          <w:sz w:val="24"/>
          <w:szCs w:val="24"/>
          <w:lang w:val="kk-KZ"/>
        </w:rPr>
      </w:pPr>
    </w:p>
    <w:p w:rsidR="00026CC1" w:rsidRPr="007526EC" w:rsidRDefault="00026CC1">
      <w:pPr>
        <w:rPr>
          <w:rFonts w:ascii="Times New Roman" w:hAnsi="Times New Roman"/>
          <w:sz w:val="24"/>
          <w:szCs w:val="24"/>
          <w:lang w:val="kk-KZ"/>
        </w:rPr>
      </w:pPr>
    </w:p>
    <w:p w:rsidR="00026CC1" w:rsidRPr="007526EC" w:rsidRDefault="00026CC1">
      <w:pPr>
        <w:rPr>
          <w:rFonts w:ascii="Times New Roman" w:hAnsi="Times New Roman"/>
          <w:sz w:val="24"/>
          <w:szCs w:val="24"/>
          <w:lang w:val="kk-KZ"/>
        </w:rPr>
      </w:pPr>
    </w:p>
    <w:p w:rsidR="008F6544" w:rsidRDefault="008F6544">
      <w:pPr>
        <w:rPr>
          <w:rFonts w:ascii="Times New Roman" w:hAnsi="Times New Roman"/>
          <w:sz w:val="24"/>
          <w:szCs w:val="24"/>
          <w:lang w:val="kk-KZ"/>
        </w:rPr>
      </w:pPr>
    </w:p>
    <w:p w:rsidR="009534D2" w:rsidRDefault="009534D2">
      <w:pPr>
        <w:rPr>
          <w:rFonts w:ascii="Times New Roman" w:hAnsi="Times New Roman"/>
          <w:sz w:val="24"/>
          <w:szCs w:val="24"/>
          <w:lang w:val="kk-KZ"/>
        </w:rPr>
      </w:pPr>
    </w:p>
    <w:p w:rsidR="009534D2" w:rsidRDefault="009534D2">
      <w:pPr>
        <w:rPr>
          <w:rFonts w:ascii="Times New Roman" w:hAnsi="Times New Roman"/>
          <w:sz w:val="24"/>
          <w:szCs w:val="24"/>
          <w:lang w:val="kk-KZ"/>
        </w:rPr>
      </w:pPr>
      <w:r>
        <w:rPr>
          <w:rFonts w:ascii="Times New Roman" w:hAnsi="Times New Roman"/>
          <w:sz w:val="24"/>
          <w:szCs w:val="24"/>
          <w:lang w:val="kk-KZ"/>
        </w:rPr>
        <w:br w:type="page"/>
      </w:r>
    </w:p>
    <w:p w:rsidR="004A29D7" w:rsidRPr="004A29D7" w:rsidRDefault="004A29D7" w:rsidP="004A29D7">
      <w:pPr>
        <w:spacing w:after="0"/>
        <w:ind w:firstLine="709"/>
        <w:rPr>
          <w:rFonts w:ascii="Times New Roman" w:hAnsi="Times New Roman"/>
          <w:sz w:val="24"/>
          <w:szCs w:val="24"/>
          <w:lang w:val="ky-KG"/>
        </w:rPr>
      </w:pPr>
      <w:r>
        <w:rPr>
          <w:sz w:val="24"/>
          <w:szCs w:val="24"/>
          <w:lang w:val="ky-KG"/>
        </w:rPr>
        <w:lastRenderedPageBreak/>
        <w:t>  </w:t>
      </w:r>
    </w:p>
    <w:p w:rsidR="004A29D7" w:rsidRPr="004A29D7" w:rsidRDefault="004A29D7" w:rsidP="004A29D7">
      <w:pPr>
        <w:spacing w:after="0"/>
        <w:ind w:firstLine="709"/>
        <w:rPr>
          <w:rFonts w:ascii="Times New Roman" w:hAnsi="Times New Roman"/>
          <w:sz w:val="24"/>
          <w:szCs w:val="24"/>
          <w:lang w:val="ky-KG"/>
        </w:rPr>
      </w:pPr>
      <w:r w:rsidRPr="004A29D7">
        <w:rPr>
          <w:rFonts w:ascii="Times New Roman" w:hAnsi="Times New Roman"/>
          <w:sz w:val="24"/>
          <w:szCs w:val="24"/>
          <w:lang w:val="ky-KG"/>
        </w:rPr>
        <w:t> </w:t>
      </w:r>
    </w:p>
    <w:p w:rsidR="004A29D7" w:rsidRPr="00885911" w:rsidRDefault="004A29D7" w:rsidP="00885911">
      <w:pPr>
        <w:spacing w:after="0" w:line="240" w:lineRule="auto"/>
        <w:ind w:firstLine="709"/>
        <w:rPr>
          <w:rFonts w:ascii="Times New Roman" w:hAnsi="Times New Roman"/>
          <w:b/>
          <w:bCs/>
          <w:sz w:val="24"/>
          <w:szCs w:val="24"/>
          <w:lang w:val="ky-KG"/>
        </w:rPr>
      </w:pPr>
      <w:r w:rsidRPr="00885911">
        <w:rPr>
          <w:rFonts w:ascii="Times New Roman" w:hAnsi="Times New Roman"/>
          <w:b/>
          <w:bCs/>
          <w:sz w:val="24"/>
          <w:szCs w:val="24"/>
          <w:lang w:val="ky-KG"/>
        </w:rPr>
        <w:t xml:space="preserve">                                               Кара-Таш   айылдык кеңешинин</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b/>
          <w:bCs/>
          <w:sz w:val="24"/>
          <w:szCs w:val="24"/>
          <w:lang w:val="ky-KG"/>
        </w:rPr>
      </w:pPr>
      <w:r w:rsidRPr="00885911">
        <w:rPr>
          <w:rFonts w:ascii="Times New Roman" w:hAnsi="Times New Roman"/>
          <w:b/>
          <w:bCs/>
          <w:sz w:val="24"/>
          <w:szCs w:val="24"/>
          <w:lang w:val="ky-KG"/>
        </w:rPr>
        <w:t xml:space="preserve">                                                          </w:t>
      </w:r>
      <w:r w:rsidRPr="00885911">
        <w:rPr>
          <w:rFonts w:ascii="Times New Roman" w:hAnsi="Times New Roman"/>
          <w:b/>
          <w:bCs/>
          <w:sz w:val="24"/>
          <w:szCs w:val="24"/>
        </w:rPr>
        <w:t>РЕГЛАМЕНТИ</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b/>
          <w:bCs/>
          <w:sz w:val="24"/>
          <w:szCs w:val="24"/>
          <w:lang w:val="ky-KG"/>
        </w:rPr>
      </w:pPr>
      <w:r w:rsidRPr="00885911">
        <w:rPr>
          <w:rFonts w:ascii="Times New Roman" w:hAnsi="Times New Roman"/>
          <w:b/>
          <w:bCs/>
          <w:sz w:val="24"/>
          <w:szCs w:val="24"/>
          <w:lang w:val="ky-KG"/>
        </w:rPr>
        <w:t xml:space="preserve">                                                       </w:t>
      </w:r>
      <w:r w:rsidRPr="00885911">
        <w:rPr>
          <w:rFonts w:ascii="Times New Roman" w:hAnsi="Times New Roman"/>
          <w:b/>
          <w:bCs/>
          <w:sz w:val="24"/>
          <w:szCs w:val="24"/>
        </w:rPr>
        <w:t>ЖАЛПЫ ЖОБОЛОР</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 Кара-Таш   айылдык кеңеши</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2. Айылдык кеңештин ыйгарым укуктары</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lang w:val="ky-KG"/>
        </w:rPr>
        <w:t xml:space="preserve">   </w:t>
      </w:r>
      <w:r w:rsidRPr="00885911">
        <w:rPr>
          <w:rFonts w:ascii="Times New Roman" w:hAnsi="Times New Roman"/>
          <w:b/>
          <w:bCs/>
          <w:sz w:val="24"/>
          <w:szCs w:val="24"/>
        </w:rPr>
        <w:t>АЙЫЛДЫК КЕҢЕШТИН СТРУКТУРАСЫ ЖАНА ОРГАНДАРЫ</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 Айылдык кеңештин төрагасы жана орун басары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4. Айылдык кеңештин төрагасынын ыйгарым укуктары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5. Айылдык кеңештин төрагасынын орун басары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6. Айылдык кеңештин төрагасынын жана анын орун басарынын ыйгарым укуктарын мөөнөтүнөн мурда токтотуу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7. Айылдык кеңештин туруктуу жана убактылуу комиссиялары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8. Айылдык кеңештин туруктуу комиссияларынын ыйгарым укуктары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9. Туруктуу комиссиялардын жыйындары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10. Туруктуу комиссиянын төрагасынын ыйгарым укуктары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11. Туруктуу комиссиялардын мүчөлөрү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12. Депутаттык топтор</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АЙЫЛДЫК КЕҢЕШТИН ИШИН УЮШТУРУУ</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13.  Айылдык кеңештин биринчи (уюштуруу) сессиясы</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14. Айылдык кеңештин жана анын органдарынын ишин пландаштыруу</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15. Айылдык кеңештин сессиясын даярдоонун жана өткөрүүнүн тартиби</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16. Айылдык кеңештин кезексиз сессиясы</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17. Сессиянын күн тартиби</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18. Айылдык кеңештин сессиясындагы депутаттын укугу жана милдети</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19. Депутаттык этика</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20. Депутаттарга карата колдонулуучу чаралар</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21. Айылдык кеңештин сессияларына, туруктуу (убактылуу) комиссиялардын жыйындарына депутат эмес адамдардын катышуу тартиби</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br/>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rPr>
        <w:t>АЙЫЛДЫК КЕҢЕШТИН ЧЕНЕМ ЖАРАТУУ ИШИ.  АЙЫЛДЫК КЕҢЕШТИН ТОКТОМДОРУН ДАЯРДООНУН, КИРГИЗҮҮНҮН, КАРООНУН ЖАНА КАБЫЛ АЛУУНУН ТАРТИБИ</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22. Токтомдун формасына жана түзүмүнө коюлуучу жалпы талаптар</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23. Айылдык кеңешке токтомдун долбоорун киргизүүнүн тартиби</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24. Айылдык кеңештин сессияларында маселелерди кароонун тартиби</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25. Чыгып сүйлөөлөрдүн түрү жана алардын узактыгы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26. Жарыш сөз (талкуулоо)</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27. Айылдык кеңештин сессиясында чечим кабыл алуу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28. Добуш берүү жана анын түрлөрү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29. Эсептөө комиссиясынын иши</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30. Кабыл алынган токтомдордун күчүнө киришинин тартиби</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31. Айылдык кеңештин сессиясынын жана анын органдарынын протоколу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lastRenderedPageBreak/>
        <w:t>32. Айылдык кеңештин токтомдорунун аткарылышын көзөмөлдөө</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rPr>
        <w:t>АЙЫЛДЫК КЕҢЕШТИН АЙРЫМ ЫЙГАРЫМ УКУКТАРЫН ИШКЕ АШЫРУУНУН ТАРТИБИ</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33. Жергиликтүү бюджетти киргизүүнүн жана бекитүүнүн тартиби</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34. Айылдык кеңештин айыл аймактын тургундарынын элдик ченем чыгаруу демилгесин кароо</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35. Айылдык кеңештин мамлекеттик бийлик органдары менен өз ара аракети</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36.  Айылдык кеңештин жарандык коомдун уюмдары менен өз ара аракети жана кызматташтыгы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37.  Шайлоочулар менен иштөөнүн тартиби</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38. Айылдык кеңештин ишмердүүлүгүнүн айкындуулугу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39. Айылдык кеңештин жооптуу катчысы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40. Регламентке өзгөртүүлөрдү жана толуктоолорду киргизүүнүн тартиби</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xml:space="preserve"> Кара-Таш  айылдык кеңешинин бул Регламенти Кыргыз Республикасынын Конституциясына, “Жергиликтүү мамлекеттик администрация жана жергиликтүү өз алдынча башкаруу органдары жөнүндө”, “Жергиликтүү кеңештердин депутаттарынын статусу жөнүндөгү” жана «Кыргыз Республикасынын ченемдик укуктук актылары жөнундө» мыйзамдарына ылайык иштелип чыкты.</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lang w:val="ky-KG"/>
        </w:rPr>
        <w:t xml:space="preserve">                                    </w:t>
      </w:r>
      <w:r w:rsidRPr="00885911">
        <w:rPr>
          <w:rFonts w:ascii="Times New Roman" w:hAnsi="Times New Roman"/>
          <w:b/>
          <w:bCs/>
          <w:sz w:val="24"/>
          <w:szCs w:val="24"/>
        </w:rPr>
        <w:t>ЖАЛПЫ ЖОБОЛОР</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lang w:val="ky-KG"/>
        </w:rPr>
        <w:t xml:space="preserve">           </w:t>
      </w:r>
      <w:r w:rsidRPr="00885911">
        <w:rPr>
          <w:rFonts w:ascii="Times New Roman" w:hAnsi="Times New Roman"/>
          <w:b/>
          <w:bCs/>
          <w:sz w:val="24"/>
          <w:szCs w:val="24"/>
        </w:rPr>
        <w:t xml:space="preserve">1. </w:t>
      </w:r>
      <w:r w:rsidRPr="00885911">
        <w:rPr>
          <w:rFonts w:ascii="Times New Roman" w:hAnsi="Times New Roman"/>
          <w:b/>
          <w:bCs/>
          <w:sz w:val="24"/>
          <w:szCs w:val="24"/>
          <w:lang w:val="ky-KG"/>
        </w:rPr>
        <w:t>Кара-Таш</w:t>
      </w:r>
      <w:r w:rsidRPr="00885911">
        <w:rPr>
          <w:rFonts w:ascii="Times New Roman" w:hAnsi="Times New Roman"/>
          <w:b/>
          <w:bCs/>
          <w:sz w:val="24"/>
          <w:szCs w:val="24"/>
        </w:rPr>
        <w:t xml:space="preserve"> айылдык кеңеши</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xml:space="preserve">1.1.      </w:t>
      </w:r>
      <w:r w:rsidRPr="00885911">
        <w:rPr>
          <w:rFonts w:ascii="Times New Roman" w:hAnsi="Times New Roman"/>
          <w:sz w:val="24"/>
          <w:szCs w:val="24"/>
          <w:lang w:val="ky-KG"/>
        </w:rPr>
        <w:t>Кара-Таш</w:t>
      </w:r>
      <w:r w:rsidRPr="00885911">
        <w:rPr>
          <w:rFonts w:ascii="Times New Roman" w:hAnsi="Times New Roman"/>
          <w:sz w:val="24"/>
          <w:szCs w:val="24"/>
        </w:rPr>
        <w:t xml:space="preserve"> айылдык кеңеши – айыл аймакта жашаган жарандар тарабынан жалпыга бирдей, тең, түз жана жашыруун добуш берүү аркылуу </w:t>
      </w:r>
      <w:r w:rsidRPr="00885911">
        <w:rPr>
          <w:rFonts w:ascii="Times New Roman" w:hAnsi="Times New Roman"/>
          <w:sz w:val="24"/>
          <w:szCs w:val="24"/>
        </w:rPr>
        <w:br/>
        <w:t xml:space="preserve">5 жылдык мөөнөткө шайланган, </w:t>
      </w:r>
      <w:r w:rsidRPr="00885911">
        <w:rPr>
          <w:rFonts w:ascii="Times New Roman" w:hAnsi="Times New Roman"/>
          <w:sz w:val="24"/>
          <w:szCs w:val="24"/>
          <w:lang w:val="ky-KG"/>
        </w:rPr>
        <w:t>21</w:t>
      </w:r>
      <w:r w:rsidRPr="00885911">
        <w:rPr>
          <w:rFonts w:ascii="Times New Roman" w:hAnsi="Times New Roman"/>
          <w:sz w:val="24"/>
          <w:szCs w:val="24"/>
        </w:rPr>
        <w:t xml:space="preserve"> депутаттан турган, өзүнүн ишин коллегиялдык негизде жүзөгө ашырган, жергиликтүү өз алдынча башкаруунун өкүлчүлүктүү органы болуп саналат.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1.2.</w:t>
      </w:r>
      <w:r w:rsidRPr="00885911">
        <w:rPr>
          <w:rFonts w:ascii="Times New Roman" w:hAnsi="Times New Roman"/>
          <w:sz w:val="24"/>
          <w:szCs w:val="24"/>
          <w:lang w:val="ky-KG"/>
        </w:rPr>
        <w:t xml:space="preserve">Кара-Таш </w:t>
      </w:r>
      <w:r w:rsidRPr="00885911">
        <w:rPr>
          <w:rFonts w:ascii="Times New Roman" w:hAnsi="Times New Roman"/>
          <w:sz w:val="24"/>
          <w:szCs w:val="24"/>
        </w:rPr>
        <w:t xml:space="preserve"> айылдык кеңеши (мындан ары – айылдык кеңеш), Кыргыз Республикасынын Конституциясы жана мыйзамдарында каралган ыйгарым укуктарынын чегинде айыл аймагынын калкынын кызыкчылыгын колдойт жана тиешелүү аткаруучу органдар аркылуу маселелерди чечет жана ал чечимдердин аткарылышына көзөмөл кылат.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1.3. Айылдык кеңештин сессиялары, туруктуу жана убактылуу комиссиялардын жыйындары, депутаттык жана бюджеттик угуулар, кеңештин иши менен байланышкан башка иш-чаралар айылдык кеңештин ишинин формалары болуп эсептелинет.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1.4. Айылдык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1.5. Айылдык кеңештин Регламенти Кыргыз Республикасынын мыйзамдарында каралган ыйгарым укуктарды жүзөгө ашыруу тартибин, жол-жобосун жана анын ишин уюштурууну аныктайт.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1.6. Айылдык кеңештин өзүнө таандык мөөрү, штампы жана символикалары бар бланктары, банктык мекемелерде эсептик счету,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2. Айылдык кеңештин ыйгарым укуктары</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2.1. Айылдык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2.2. Айылдык кеңештин сессиясында төмөнкүдөй маселелер каралат: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lastRenderedPageBreak/>
        <w:t>1)   жергиликтүү маанидеги маселелерди чечүүнүн тартибин белгилөө;</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2) 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 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4) 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5) муниципалдык менчикти пайдалануу жана тескөө тартибин бекитүү, муниципалдык менчикти пайдаланууга көзөмөлдү ишке ашыруу: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а) муниципалдык менчик обьектилеринин реестрин бекитүү;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б) муниципалдык менчиктин объектилерин менчиктештирүү программасын бекитүү;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в) муниципалдык менчик обьектилерин ипотекага же күрөөгө коюуга жана ижарага берүүгө макулдук берүү;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г) муниципалдык менчик обьектилерин сатууга, объектилерди муниципалдык менчикке сатып алууга макулдук берүү;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д) муниципалдык менчикти эсептен чыгаруунун тартибин белгилөө.</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5) айыл өкмөтунүн иши жөнүндө айыл өкмөт башчысынын отчетун угуу;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6) тиешелүү мамлекеттик органдардын кароосуна киргизүү максатында административдик-аймактык түзүлүш боюнча сунуштарды иштеп чыгуу;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7)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8)   кеңештин регламентин бекитүү;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9)   айылдык кеңештин жылдык иш планын бекитүү;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10) 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11)  өз чечимдеринин аткарылышына көзөмөлдүк кылуу;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12) ичүүчү сууну, канализацияны, жылуулук менен жабдууну пайдалануу үчүн, ошондой эле турмуш-тиричиликтин катуу калдыктарын чогултуу, ташып чыгаруу жана жок кылуу, башка коммуналдык кызмат көрсөтүүлөр үчүн тарифтерди мыйзамдарга ылайык бекитүү;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13) жалпы пайдалануудагы автомобиль транспортунда жүргүнчүлөрдү ташууга тарифтерди бекитүү;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14) алкоголдук ичимдиктерди жана тамеки буюмдарын сатуу убактысы жана жери боюнча чектөөлөрдү тыюу салууга чейин белгилөө;</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15)   расымдык иш-чараларды өткөрүү эрежелерин бекитүү;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16) ирригациялык тармактарды, үйдү жана үй жанындагы участкаларды күтүү тартибин белгилөө;</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17)  айыл аймагында көрктөндүрүү, соода, сырткы жарнактарды жана маалыматтарды жайгаштыруу эрежелерин бекитүү;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18)  башка жергиликтүү кеңештер менен кызматташуу жана тажрыйба алмашуу боюнча иштерди уюштуруу;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19)   айыл аймагынын тургундарынын тарыхый жана маданий салттарын сактоо жана өнүктүрүү, маданияттын муниципалдык мекемелерин өнүктүрүү боюнча  программаларын планын бекитүү;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20)   айыл аймагында айлана-чөйрөнү коргоо жана санитардык тазалоону контролдоо, тазалыкты жана тартипти сактоо боюнча иш-чаралардын планын бекитүү;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21) 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lastRenderedPageBreak/>
        <w:t>22) жергиликтүү маанидеги маселелер боюнча жыйындарды, коомдук угууларды, курултайларды өткөрүү боюнча ар жылдык планын бекитүү;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23) жергиликтүү коомдоштуктун Уставын бекитүү, анын жоболорунун аткарылышын көзөмөлдөө;</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24)   айыл аймагынын артыкчылыктуу көйгөйлөрүн аныктоо жана аларды биргеликте чечүү максатында айыл өкмөтү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25)  кызмат көрсөтүүгө баа берүүнү жүргүзүүнүн усулун, жергиликтүү бюджеттин каражаттарынын,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26)   өзүнүн карамагына кирген маселелер боюнча коомдук пикирди эсепке алуу үчүн коомдук угууларды өткөрүү, алардын жыйынтыгы боюнча көрүлүүчү чараларды айыл өкмөтунө тапшыруу;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27)  депутаттардын өздөрүнүн ыйгарым укуктарын жүзөгө ашыруусуна көмөктөшүү үчүн айылдык кеңештин депутаттарынын коомдук башталыштагы коомдук жардамчыларын тартуунун тартибин бекитүү;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30)   мыйзамдарга ылайык башка маселелерди чечүү.</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lang w:val="ky-KG"/>
        </w:rPr>
        <w:t xml:space="preserve"> </w:t>
      </w:r>
      <w:r w:rsidRPr="00885911">
        <w:rPr>
          <w:rFonts w:ascii="Times New Roman" w:hAnsi="Times New Roman"/>
          <w:b/>
          <w:bCs/>
          <w:sz w:val="24"/>
          <w:szCs w:val="24"/>
        </w:rPr>
        <w:t>АЙЫЛДЫК КЕҢЕШТИН СТРУКТУРАСЫ ЖАНА ОРГАНДАРЫ</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lang w:val="ky-KG"/>
        </w:rPr>
        <w:t xml:space="preserve">              </w:t>
      </w:r>
      <w:r w:rsidRPr="00885911">
        <w:rPr>
          <w:rFonts w:ascii="Times New Roman" w:hAnsi="Times New Roman"/>
          <w:b/>
          <w:bCs/>
          <w:sz w:val="24"/>
          <w:szCs w:val="24"/>
        </w:rPr>
        <w:t>3.  Айылдык кеңештин төрагасы жана орун басары</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3.1. Айылдык кеңештин төрагасы сессияда депутаттардын ичинен жашыруун добуш менен айылдык кеңештин ыйгарым укуктарынын мөөнөтүнө шайланат.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3.2. Айылдык кеңештин төрагасынын кызмат ордуна шайлоо үчүн талапкерди көрсөтүү депутаттык топко таандык.</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3.3. Айылдык кеңештин төрагасынын кызмат ордуна талапкерди көрсөтүү алар талапкер кылып сунуштаган депутатты көрсөтүү жөнүндө төрагалык кылуучуга арыз берүү жолу аркылуу жүргүзүлөт.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3.4. Талапкерди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3.5. Айылдык кеңештин төрагасынын кызмат ордуна талапкер депутаттардын алдында чыгып сүйлөйт, алардын суроолоруна жооп берет.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Чыгып сүйлөө үчүн ага__3__мүнөткө, суроолорго жооп берүү үчүн_3__ мүнөткө, корутунду сөз сүйлөө үчүн _3__мүнөткө чейин сөз берилет.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3.6. Айылдык кеңештин төрагасынын кызмат ордуна талапкер добуш берүү жол-жоболору башталганга чейин өзүн өзү алып кое алат, бул тууралуу төрагалык кылуучуга добуш бергенге чейин өзүнүн тапкерлигин алып коюу жөнүндө арызын жөнөтөт. Өзүн өзү алып коюу добуш берүүсүз кабыл алынат.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3.7. Талкуулоо токтотулгандан кийин эсептөө комиссиясы айылдык кеңештин төрагасынын кызмат ордуна талапкерлер боюнча маалыматты (Ф.А.А) жашыруун добуш берүү үчүн бюллетенге киргизет.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3.8. Айылдык кеңештин төрагасын шайлоо депутаттар тарабынан жашыруун добуш берүү жолу менен жүзөгө ашырылат. Эгерде ага депутаттардын жалпы санынын көпчүлүгү катышса, төраганы шайлоо боюнча кворум түзүлдү  деп эсептелет.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Айылдык кеңештин депутаттарынын жалпы санынын көпчүлүк добушун алган талапкер төрага болуп шайланды деп эсептелет.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Эгерде:</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lastRenderedPageBreak/>
        <w:t>- бир талапкер катталса, бирок добуш берүүнүн жыйынтыгы боюнча депутаттардын жалпы санынын көпчүлүк добуштарын албай калса, кайра шайлоо өткөрүлөт;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эки талапкер катталса жана алардын бири да добуштардын зарыл болгон санын албай калса, добуштардын көбүрөөк санын алган бир талапкер боюнча добуш берүүнүн экинчи туру өткөрүлөт. Эгерде биринчи турда эки талапкер депутаттардын добуштарынын тең санын алып калса, кайра шайлоо өткөрүлөт;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экиден ашык талапкер катталса жана алардын бири да депутаттардын добуштарынын зарыл болгон санын албай калса, добуштардын көбүрөөк санын алган эки талапкер боюнча добуш берүүнүн экинчи туру өткөрүлөт. Эгерде биринчи турда талапкерлердин бири добуштардын көбүрөөк санын алса, ал эми кийинки эки талапкер добуштардын тең санын алса, добуштардын көбүрөөк санын алган бир талапкер боюнча добуш берүүнүн экинчи туру өткөрүлөт. Эгерде биринчи турда эки талапкер добуштардын көбүрөөк тең санын алса, ал эми башка талапкерлер азыраак добуш алса, добуштардын көбүрөөк тең санын алган эки талапкер боюнча добуш берүүнүн экинчи туру өткөрүлөт. Эгерде биринчи турда бардык талапкерлер добуштардын тең санын алса, кайра шайлоо өткөрүлөт.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Добуш берүүнүн жыйынтыгында ушул пунктта каралбаган башка кырдаалдар келип чыккан учурда, кайра шайлоо өткөрүлөт.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Эгерде талапкерлер үчүн дегенге караганда депутаттардын добуштарынын көпчүлүгү "бардык талапкерлерге каршы" позициясы үчүн берилсе, кайра шайлоо өткөрүлөт.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Эгерде ушул Регламентте белгиленген мөөнөттөрдө бир дагы талапкер катталбаса, же болбосо катталган талапкерлер шайлоого катышуудан баш тартса, кайра шайлоо өткөрүлөт.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Эгерде кайра шайлоого бир дагы талапкер катталбаса, же болбосо катталган талапкерлер шайлоого катышуудан баш тартса, кайра шайлоо өткөрүлөт.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Айылдык кеңештин төрагасын шайлоо, эгерде:</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кворумдун жоктугунан улам эки жолу болбой калса, кайра шайлоо өткөрүлөт;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эки жолу өткөрүлсө, бирок талапкерлер добуштардын зарыл санын албай калса, кайра шайлоо өткөрүлөт.</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4. Айылдык кеңештин төрагасынын ыйгарым укуктары</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4.1. Айылдык кеңештин төрагасы: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айылдык кеңештин сессияларын чакырат жана алып барат;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айылдык кеңештин иш планын бекитүү үчүн сессияга чыгарат;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айылдык кеңештин сессияларын даярдоого жалпы жетекчилик жүргүзөт, маселелерди алдын ала кароо жана алар боюнча тийиштүү корутундуларды (чечимдерди) чыгарып сессиянын күн тартибине киргизүү үчүн туруктуу комиссияларга жөнөтөт;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айылдык кеңештин сессиясынын кароосуна чыгарылган маселелердин даярдыгын көзөмөлдөйт;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айылдык кеңештин сессиясынын күн тартибин түзөт;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айылдык кеңештин токтомдоруна кол коет жана алардын жарыяланышына жана аткарылышына көзөмөл жүргүзөт;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айылдык кеңештин туруктуу жана убактылуу комиссияларынын ишин координациялайт;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айылдык кеңештин төрагасынын орун басарынын/орун басарларынын жана туруктуу (убактылуу) комиссияларынын төрагаларынын өз милдеттерин аткаруусун көзөмөлдөйт;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lastRenderedPageBreak/>
        <w:t>- айылдык кеңештин жана анын органдарынын ишинин ачык-айкындыгын камсыз кылат;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мамлекеттик органдар, жергиликтүү өз алдынча башкаруу органдары, коомдук бирикмелер жана жарандар менен болгон мамиледе айылдык кеңештин атынан чыгат;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айылдык кеңештин жергиликтүү коомдоштуктар, аймактык коомдук өз алдынча башкаруу органдары, мамлекеттик органдардын аймактык бөлүмдөрү жана тиешелүү аймакта жайгашкан башка юридикалык жактар менен өз ара аракеттерин уюштурат;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айылдык кеңештин, анын органдарынын аброюн, депутаттардын ар-намысын жана кадыр-баркын коргоо жана сактоо боюнча чараларды кабыл алат;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мыйзамдарга ылайык Кыргыз Республикасынын мамлекеттик сыйлыктары менен сыйлоо, ардак наамдарын ыйгаруу жөнүндө өтүнүч берет;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ушул Регламентке жана башка ченемдик укуктук актыларга ылайык башка маселелерди чечет.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4.2. Айылдык кеңештин төрагасы өзүнүн компетенциясынын чектеринде тескеме (буйрук) чыгарат. Төраганын тескемеси Кыргыз Республикасынын мыйзамдарына карама каршы келген учурда, ал айылдык кеңештин сессиясында депутаттар аркылуу жокко чыгарылышы мүмкүн.</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5. Айылдык кеңештин төрагасынын орун басары</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5.1. Айылдык кеңештин төрагасынын орун басары/басарлары айылдык кеңештин ыйгарым укугунун мөөнөтүнө төраганын берген сунушу боюнча айылдык кеңештин сессиясында депутаттардын ичинен депутаттардын жалпы санынын көпчүлүк добушу менен шайланат. Айылдык кеңештин төрагасынын орун басарын/басарларын шайлоодо добуш берүү ачык же жабык болоорун ошол сессияда депутаттар чечет.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Айылдык кеңештин төрагасынын 1 орун басары болот.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5.2. Айылдык кеңештин төрагасынын орун басары өз ишин коомдук башталышта аткарат.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5.3. Айылдык кеңештин төрагасынын орун басары:</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-айылдык кеңештин төрагасынын тапшырмаларын аткарат;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-айылдык кеңештин төрагасы жок болгон учурда же ал өзүнүн иш-милдеттерин аткарууга мүмкүн болбой калган учурда төраганын иш-милдеттерин аткарат, ошондой эле төраганын тапшыруусу боюнча сессияларды алып барат;</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6. Айылдык кеңештин төрагасынын жана анын орун басарынын ыйгарым            укуктарын мөөнөтүнөн мурда токтотуу</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6.1. Айылдык кеңештин төрагасы жана анын орун басары/басарлары алардын жеке өтүнүчү боюнча, ошондой эле алар өздөрүнүн милдеттерин аткара албай калган шарттарга байланыштуу ыйгарым укуктарын мөөнөтүнөн мурда токтотот. Мындай учурда төрага жана анын орун басары ыйгарым укуктарын мөөнөтүнөн мурда токтотуу жөнүндө маселесин жазуу жүзүндө кеңешке кайрылат. Мындай учурда ачык добуш берүү аркылуу депутаттардын жалпы санынын көпчүлүк добушу менен өтүнүч кабыл алынат.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6.2. Өздөрүнүн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 мөөнөтүнөн мурда бошотуу тууралуу маселе эң кем дегенде депутаттардын жалпы санынын үчтөн биринин демилгеси боюнча киргизилет.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6.3. Айылдык кеңештин төрагасын мөөнөтүнөн мурда бошотуу тууралуу чечим депутаттардын жалпы санынын үчтөн экиден кем эмесинин добуштары менен, ал эми төраганын орун басарын мөөнөтүнөн мурда бошотуу тууралуу чечим, депутаттардын жалпы санынын көпчүлүк добушу менен кабыл алынат. Бул учурда добуш берүүнүн ачык же жашыруун болушун ушул Регламентте белгиленген тартипте аныкталат.</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lang w:val="ky-KG"/>
        </w:rPr>
        <w:lastRenderedPageBreak/>
        <w:t xml:space="preserve">        </w:t>
      </w:r>
      <w:r w:rsidRPr="00885911">
        <w:rPr>
          <w:rFonts w:ascii="Times New Roman" w:hAnsi="Times New Roman"/>
          <w:b/>
          <w:bCs/>
          <w:sz w:val="24"/>
          <w:szCs w:val="24"/>
        </w:rPr>
        <w:t>7. Айылдык кеңештин туруктуу жана убактылуу комиссиялары</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7.1. Айылдык кеңештин карамагына кирген маселелерди алдын ала кароо жана даярдоо үчүн, ошондой эле кеңештин чечимдерин жүзөгө ашырууга катышуу, айыл аймагында жайгашкан мекемелер жана уюмдар тарабынан аткарылышына контролдук кылуу үчүн туруктуу комиссиялар түзүлөт. Зарыл болгон учурда айылдык кеңеш тарабынан ошондой эле убактылуу комиссиялар түзүлүшү мүмкүн.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Айылдык кеңештин карамагына кирген маселелер тиешелүү туруктуу комиссиялар тарабынан алдын ала каралбай туруп, сессияда каралышы мүмкүн эмес.</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7.2. Туруктуу комиссиялар айылдык кеңештин түзүмдүк бөлүгү болуп саналат жана айылдык кеңештин ыйгарым укугунун мөөнөтүнө токтом кабыл алуу менен түзүлөт жана депутаттардын жалпы санынын көпчүлүк добушу менен бекитилет.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7.3. Туруктуу комиссиялар айылдык кеңештин депутаттарынын ичинен түзүлөт. Туруктуу комиссиялардын курамына кеңештин төрагасы жана анын орун басары шайлана албайт.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7.4. Туруктуу комиссиянын сандык курамы:  3  депутаттан кем болбоого жана   5  депутаттан көп болбоого тийиш.</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7.5. Айылдык кеңештин депутаты бир гана туруктуу комиссияга мүчө боло алат жана туруктуу комиссиялардын мүчөлөрү бирдей укукка ээ. Комиссия мүчөсүнүн ыйгарым укуктары кеңеш тарабынан анын өтүнүчү боюнча, ошондой эле ага өз милдеттерин аткарууга мүмкүндүк бербеген жагдайларга байланыштуу мөөнөтүнөн мурда токтотулушу мүмкүн.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7.6. Туруктуу комиссиялардын мүчөлөрү өздөрүнүн курамынан алардын жалпы санынын көпчүлүк добушу менен комиссиянын төрагасын жана орун басарын шайлашат.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7.7. Комиссиянын төрагасы жана орун басары өзүнүн милдеттерин талаптагыдай аткарбаган учурда комиссиянын көпчүлүк мүчөлөрүнүн чечими боюнча жаңыдан шайланышы мүмкүн.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7.8. Туруктуу комиссиялар айылдык кеңештин алдында жоопкер жана ага отчет берет. Кезектеги жыл аяктагандан кийин туруктуу комиссиялар өзүнүн иши жөнүндө айылдык кеңешке отчет беришет.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7.9. Ыйгарым укуктарынын мөөнөтүнүн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бар.</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lang w:val="ky-KG"/>
        </w:rPr>
        <w:t xml:space="preserve">          </w:t>
      </w:r>
      <w:r w:rsidRPr="00885911">
        <w:rPr>
          <w:rFonts w:ascii="Times New Roman" w:hAnsi="Times New Roman"/>
          <w:b/>
          <w:bCs/>
          <w:sz w:val="24"/>
          <w:szCs w:val="24"/>
        </w:rPr>
        <w:t>8. Айылдык кеңештин туруктуу комиссияларынын ыйгарым укуктары</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8.1. Айылдык кеңештин туруктуу комиссиялары өздөрүнүн компетенцияларынын чектеринде карамагына кирген маселелерди даярдоону жана алдын ала кароону ишке ашырат, тийиштүү корутунду же чечим менен аларды кеңештин кароосуна киргизет;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Айылдык кеңештин туруктуу комиссиялары: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 тиешелүү аймакта социалдык-маданий жана өндүрүштүк инфраструктураны өнүктүрүү, жергиликтүү өз алдынча башкаруунун экономикалык негизин чыңдоо маселелери боюнча сунуштарды кеңешке киргизет;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 айылдык кеңеш тарабынан кабыл алынган чечимдердин аткарылышына контролду ишке ашырат;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 өзүнүн ишине илимпоздорду, адистерди, көз карандысыз эксперттерди, жарандык коомдун өкүлдөрүн жана жергиликтүү коомдоштуктун мүчөлөрүн жана башка адамдарды тартууга укуктуу;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4) иш-аракеттеринин майнаптуулугун жана натыйжалуулугун аныктоо максатында айылдык кеңеш кабыл алган ченемдик укуктук актылардын мониторингин жана аларга баа берүүнү айылдык кеңеш белгилеген тартипте туруктуу негизде жүргүзөт.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8.2. Айылдык кеңештин туруктуу комиссиялары өзүнүн карамагына кирген маселелер боюнча айыл өкмөтунүн, муниципалдык ишканалардын жана мекемелердин жетекчилерин жана кызматкерлерин угууга укуктуу.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lastRenderedPageBreak/>
        <w:t>8.3. Айылдык кеңештин туруктуу комиссиялары өзүнө караштуу аймакта жайгашкан уюмдардын жана мекемелердин ыкчам-чарбалык ишине кийлигишүүгө укуксуз.</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lang w:val="ky-KG"/>
        </w:rPr>
        <w:t xml:space="preserve">             </w:t>
      </w:r>
      <w:r w:rsidRPr="00885911">
        <w:rPr>
          <w:rFonts w:ascii="Times New Roman" w:hAnsi="Times New Roman"/>
          <w:b/>
          <w:bCs/>
          <w:sz w:val="24"/>
          <w:szCs w:val="24"/>
        </w:rPr>
        <w:t>9. Туруктуу комиссиялардын жыйындары</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9.1. Туруктуу комиссиялардын жыйындары комиссиянын иш-планына ылайык чакырылат.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9.2. Туруктуу комиссиялар алардын компетенциясына кирген маселелер боюнча тийиштүү чечимдерди же корутундуларды кабыл алат.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9.4. 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9.5. Комиссиянын төрагасы жыйынды өткөрүү датасы жана анда каралуучу маселелер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9.6. Эгерде жыйынга комиссиянын мүчөлөрүнүн жарымынан ашыгы катышса, анда ал укук ченемдүү болуп эсептелет. Комиссиянын чечими комиссиянын мүчөлөрүнүн жөнөкөй көпчүлүк добушу менен кабыл алынат.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9.7. Туруктуу комиссиянын төрагасы өзүнүн демилгеси менен, ошондой эле, комиссиянын мүчөлөрүнүн үчтөн биринин, айылдык кеңештин төрагасынын талабы боюнча да комиссиянын жыйынын чакыра алат.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9.8. 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айыл өкмөт башчысынын катышууга укугу бар, алар талкууланган маселе боюнча сөз сүйлөөгө жана талкууланган маселе боюнча өз пикирин билдирүүгө укуктуу.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9.9. Комиссиянын чечимине, корутундусуна туруктуу комиссиянын төрагасы кол коет, ал жокто анын орун басары кол коет.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9.10. Айылдык кеңештин туруктуу комиссияларынын иштерин материалдык-техникалык жактан камсыз кылуу (орун-жай, эмеректер, кенсе товарлары ж.б. менен камсыз кылуу) кеңештин аппаратына жүктөлөт.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9.11. Бир нече туруктуу комиссиялардын карамагына кирген маселелер комиссиялардын демилгеси менен, ошондой эле айылдык кеңештин төрагасынын тапшырмасы боюнча туруктуу комиссиялардын кошмо жыйыны уюштурулушу мумкүн.</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lang w:val="ky-KG"/>
        </w:rPr>
        <w:t xml:space="preserve">               </w:t>
      </w:r>
      <w:r w:rsidRPr="00885911">
        <w:rPr>
          <w:rFonts w:ascii="Times New Roman" w:hAnsi="Times New Roman"/>
          <w:b/>
          <w:bCs/>
          <w:sz w:val="24"/>
          <w:szCs w:val="24"/>
        </w:rPr>
        <w:t>10. Туруктуу комиссиянын төрагасынын ыйгарым укуктары</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10.1.   Туруктуу комиссиянын төрагасы: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  комиссиянын жыйындарына төрагалык кылат;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 комиссиянын дарегине келип түшкөн документтер жөнүндө комиссиянын мүчөлөрүнө түздөн-түз же жооптуу катчы   аркылуу маалымдайт;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 комиссиянын мүчөлөрү, жооптуу катчы, айылдык кеңештин төрагасы менен бирдикте бир жылга туруктуу комиссиянын иш планын түзөт;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4) туруктуу комиссиялардын мүчөлөрү менен бирдикте комиссиянын жыйынынын күн тартибинин долбоорун түзөт;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5) комиссиянын жыйынын чакырат жана зарыл документтерди жана башка материлдарды даярдоону уюштурат;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6) комиссиянын ишине байланыштуу материалдар жана документтер менен комиссия мүчөлөрүн тааныштырат;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lastRenderedPageBreak/>
        <w:t>7) жыл сайын айылдык кеңештин сессияларында туруктуу комиссиянын ишинин жыйынтыктары жөнүндө отчет берет.</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11. Туруктуу комиссиялардын мүчөлөрү</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11.1. Туруктуу комиссиялардын мүчөлөрү төмөндөгүлөргө укуктуу:</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  туруктуу комиссиялардын жыйынында кароо үчүн сунуштарды киргизүүгө;</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2) 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 комиссияда каралып жаткан маселелер боюнча кызмат адамдарынын жана башка адамдардын маалыматтарын угуунун зарылдыгы жөнүндө сунуш киргизүүгө;</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4) комиссиянын чечимдеринин, корутундуларынын долбооруна сунуштарды жана сын-пикирлерди киргизүүгө;</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5) өзүнүн сунуштарын негиздөө менен чыгып сүйлөөгө, маалымат берүүгө;</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6) комиссиянын компетенциясына кирген маселелер боюнча маалымат алууга.</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11.2. Туруктуу комиссиялардын мүчөлөрү төмөндөгүлөргө милдеттүү: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 ушул Регламенттин жоболорун сактоого;</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 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жазуу жүзүндө билдирүүгө;</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 айылдык кеңештин жана анын комиссияларынын компетенцияларына кирген маселелерлерге арналган иш-чараларга катышууга;</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4) ал кабыл алган чечимдерди жүзөгө ашырууга активдүү катышууга, комиссиянын тапшырмаларын аткарууга.</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12. Депутаттык топтор</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12.1. Депутаттык топтор -айылдык кеңештин үчтөн кем эмес депутаттарынын бирикмеси.</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12.2. Депутаттык топ анын түзүлгөнү, аталышы, курамынын тизмеси, лидеринин фамилиясы жөнүндө жарыяланган учурдан тартып расмий статуска ээ болот.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12.3.Депутаттык топ ушул Регламенттин негизинде ишмердүүлүгүн жүзөгө ашырат.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12.4. Депутаттык топ алар боюнча саясий көз карашын аныктоо үчүн айылдык кеңеш карай турган маселелерди алдын ала кароого укуктуу.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12.5. Депутаттык топтун иши төмөнкү учурларда токтотулат: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айылдык кеңештин ыйгарым укуктары токтогондо;</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айылдык кеңеш өзүн өзү таратканда.</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АЙЫЛДЫК КЕҢЕШТИН ИШИН УЮШТУРУУ</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13.  Айылдык кеңештин биринчи (уюштуруу) сессиясы</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13.1. Жаңы шайланган айылдык кеңештин биринчи сессиясы мурдагы чакырылыштагы кеңештин төрагасы тарабынан (эгерде мыйзамда башкача жазылбаса) шайлоонун расмий жыйынтыктары жарыялангандан кийин эки жумалык мөөнөттөн кечиктирилбестен чакырылат.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Биринчи сессияны даярдоону айылдык кеңештин аппараты (жоопту катчы) жүргүзөт.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13.2. Айылдык кеңештин жооптуу катчысы (мындан ары — катчы) биринчи сессияга 3 күн калганга чейин депутатка төмөнкү маалыматтарды жиберет: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жаңы шайланган депутаттар жөнүндө маалыматты;</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lastRenderedPageBreak/>
        <w:t>-  жоопту катчынын байланыш телефондорун;</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сессия өтүүчү жайды жана убактысын.</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13.3. Айылдык кеңештин биринчи сессиясын тиешелүү айылдык кеңештин жаш курагы боюнча улуу депутаты ачат, кеңештин төрагасы шайланганча сессияны алып барат.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13.4. Айылдык кеңештин сессиясы депутаттардын жалпы санынын жарымынан көбү катышса укук ченемдүү болот.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13.5. Төрагалык кылуучу айылдык кеңешке шайлоонун натыйжалары жөнүндө маалыматты жарыялоо үчүн аймактык шайлоо комиссиянын төрагасына сөз берет.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13.6. Аймактык шайлоо комиссиясынын төрагасы айылдык кеңештин депутаттарына белгиленген үлгүдөгү мандатын ырастоочу күбөлүк жана төш белгини тапшырат.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13.7. Айылдык кеңештин депутатынын ыйгарым укуктары мандат тапшырылган күндөн тартып башталат.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13.8. Жаңы чакырылыштагы айылдык кеңештин депутаттары ыйгарым укуктарына киришкенден кийин төмөнкү маселелерди биринчи кезекте кароого тийиш:</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төраганы жана анын орун басарын шайлоо үчүн эсептөө комиссиясын түзүү;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төраганы жана анын орун басарын / орун басарларын шайлоо;</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айылдык кеңештин чечими боюнча биринчи кезекте каралуучу маселелердин катарына башка да маселелер киргизилиши мүмкүн.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13.9. Жогоруда көрсөтүлгөн маселелерди кароонун ирети сессиянын күн тартибинде аныкталат.</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b/>
          <w:bCs/>
          <w:sz w:val="24"/>
          <w:szCs w:val="24"/>
          <w:lang w:val="ky-KG"/>
        </w:rPr>
      </w:pPr>
      <w:r w:rsidRPr="00885911">
        <w:rPr>
          <w:rFonts w:ascii="Times New Roman" w:hAnsi="Times New Roman"/>
          <w:b/>
          <w:bCs/>
          <w:sz w:val="24"/>
          <w:szCs w:val="24"/>
          <w:lang w:val="ky-KG"/>
        </w:rPr>
        <w:t xml:space="preserve">          </w:t>
      </w:r>
      <w:r w:rsidRPr="00885911">
        <w:rPr>
          <w:rFonts w:ascii="Times New Roman" w:hAnsi="Times New Roman"/>
          <w:b/>
          <w:bCs/>
          <w:sz w:val="24"/>
          <w:szCs w:val="24"/>
        </w:rPr>
        <w:t xml:space="preserve">14. Айылдык кеңештин жана анын органдарынын ишин </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пландаштыруу</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14.1. Айылдык кеңеш, анын туруктуу комиссиялары иш планын бир жылга түзөт. Айылдык кеңештин иш планы тууралуу маселе биринчи сессия өткөрүлгөн соң кийинки сессиянын күн тартибине киргизилет.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14.2. Айылдык кеңештин иш планы айылдык кеңештин төрагасынын орун басары/орун басарлары, туруктуу комиссиялардын төрагалары, жооптуу катчысы менен бирдикте айылдык кеңештин төрагасы тарабынан түзүлөт, зарылчылыкка жараша айыл аймагында жайгашкан уюмдардын, ишканалардын жана мекемелердин жетекчилери чакырылат.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14.3. Айылдык кеңештин туруктуу комиссиясынын иш планы айылдык кеңештин иш планынын негизинде туруктуу комиссиялардын мүчөлөрү, жооптуу катчысы, айылдык кеңештин төрагасы менен бирдикте түзүлөт.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14.4. Иш планга бир жыл аралыгында айылдык кеңештин сессияларында, туруктуу комиссиялардын жыйындарында карала турган маселелер киргизилет.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14.5. Айылдык кеңештин курамы, туруктуу комиссиялардын курамы, ошондой эле иш пландары айыл аймагындагы маалымат такталарына документтердин көчүрмөлөрүн жайгаштыруу аркылуу айыл аймагынын тургундарына маалымдалуусу шарт.</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b/>
          <w:bCs/>
          <w:sz w:val="24"/>
          <w:szCs w:val="24"/>
          <w:lang w:val="ky-KG"/>
        </w:rPr>
      </w:pPr>
      <w:r w:rsidRPr="00885911">
        <w:rPr>
          <w:rFonts w:ascii="Times New Roman" w:hAnsi="Times New Roman"/>
          <w:b/>
          <w:bCs/>
          <w:sz w:val="24"/>
          <w:szCs w:val="24"/>
          <w:lang w:val="ky-KG"/>
        </w:rPr>
        <w:t xml:space="preserve">        15. Айылдык кеңештин сессиясын даярдоонун жана өткөрүүнүн</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тартиби</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15.1. Айылдык кеңештин сессиясы карамагына кирген маселелерди коллективдүү талкуулоо жана ал боюнча тийиштүү чечим кабыл алына турган, ишинин эң негизги уюштуруучулук-укуктук формасы болуп саналат.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15.2. Айылдык кеңештин сессиясы дептуттардын жалпы санынын жарымынан көбү катышканда укук ченемдүү (кворум) болот.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15.3. Депутаттарды каттоо башталгандан кийин 3 мүнөттүн кийин кворум болбосо, төрага 10 мүнөткө тыныгуу жарыялайт. Эгерде тыныгуудан кийин да кворум камсыз кылынбаса, анда сессия кворум жоктугуна байланыштуу башка убакытка жылдырылат.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15.4. Айылдык кеңештин сессиясын төрага чакырат: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lastRenderedPageBreak/>
        <w:t>- өзүнүн демилгеси боюнча;</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дептуттардын жалпы санынын үчтөн биринен кем эмесинин (жазуу жүзундөгу) демилгеси боюнча;</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айыл өкмөт башчысынын сунушу боюнча;</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жергиликтүү мамлекеттик администрациясынын башчысы - акимдин сунушу боюнча.</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15.5. Айылдык кеңештин сессиясы кварталына бир жолудан кем эмес өткөрүлөт. Белгиленген мөөнөттө чакырылуучу сессиялардан тышкары, кезексиз сессиялар өткөрүлүшү мүмкүн.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15.6. Айылдык кеңештин сессиясы коомчулук үчүн ачык болуп саналат. Сессияга ушул Регламентте каралган тартипте бардык кызыкдар адамдар катышууга укуктуу.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15.7. Эгерде каралып жаткан маселе мыйзамдарга ылайык мамлекеттик жашыруун сыр болуп саналса, айылдык кеңеш жабык сессия өткөрүү боюнча чечим кабыл алышы мүмкүн.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15.8. Айылдык кеңештин сессиясын чакыруу тууралуу жарыя сессияга чейин 5 календардык күндөн кечиктирилбестен, депутаттарга, айыл аймагынын тургундарына жеткиликтүү, көрүнүктүү жерлерге илинүүгө тийиш.</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15.9. Айылдык кеңештин сессиясына катышуучу депутаттардын саны каттоонун натыйжалары боюнча аныкталат. Дептуттарды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кеңештин төрагасында) сакталат.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15.10. Кыргыз Республикасынын эмгек мыйзамдарына ылайык тиешелүү документ менен тастыкталган ооруу, иш сапары жана башка себептер сессияга депутаттын катышпай калышынын жүйөлүү себептери болуп саналат. Мындай учурда депутат кеңештин төрагасына сессияга катышпай калышынын жүйөлүү себептерин тастыктаган документти тапшырат.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15.11. Сессияларга бир жыл аралыгында төрт жолудан ашык жүйөлүү себептерсиз катышпай калган депутатка карата, депутаттардын жалпы санынын көпчүлүк добушу менен депутаттык ыйгарым укуктарын токтотуу тууралуу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16. Айылдык кеңештин кезексиз сессиясы</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16.1. Кечиктирилгис маселелерди чечүү үчүн айылдык кеңештин төрагасы өзүнүн демилгеси же айыл өкмөт башчысынын, жергиликтүү мамлекеттик администрациясынын башчысы-акимдин жана депутаттардын жалпы санынын үчтөн биринин сунушу боюнча кезексиз сессия чакырууга укуктуу.</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16.2. Кезексиз сессияны чакыруу боюнча кеңештин төрагасынын сессияда каралуучу маселелерди көрсөтүү жана аны чакыруунун зарылдыгын негиздеген маалымдама депутаттарга жөнөтүлөт.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16.3. Кезексиз сессия сунуш келип түшкөн күндөн тартып сессияга чейин 5 календардык күн мурун чакырылат. Кезексиз сессиянын күн тартиби жана зарыл каралуучу маселелердин материалдары депутаттарга жана чакырылган адамдарга кезексиз сессияга чейин 3 календарлык күн мурун таркатылат.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16.4. Өзгөчө кырдаал жаралган учурда айылдык кеңештин төрагасы депутаттарды, чакырылуучу адамдарды жана айыл аймак тургундарын маалымдоонун мөөнөтүн сактабастан кезексиз сессияны чакырууга укуктуу.</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17. Сессиянын күн тартиби</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xml:space="preserve">17.1. Сессиянын күн тартибинин долбоору айылдык кеңештин иш планынын, туруктуу (убактылуу) комиссиялардын, депутаттардын, айыл өкмөт башчысынын </w:t>
      </w:r>
      <w:r w:rsidRPr="00885911">
        <w:rPr>
          <w:rFonts w:ascii="Times New Roman" w:hAnsi="Times New Roman"/>
          <w:sz w:val="24"/>
          <w:szCs w:val="24"/>
          <w:lang w:val="ky-KG"/>
        </w:rPr>
        <w:lastRenderedPageBreak/>
        <w:t>сунуштарынын негизинде сессия күнунө чейин 5 күн мурда түзүлөт. Өзгөчө кырдаал жаралган учурларда кечиктирилгис түрдө түзүлөт.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17.2.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17.3. Өткөрүлө турган жайы жана убактысын белгилөө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маалымат такталарына жайгаштырылат.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17.4. Эгерде айылдык кеңештин депутаттары зарыл деп эсептешсе, сессиянын күн тартибинин долбоору жергиликтүү маалымат булактарына жарыя кылынат.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17.5. Сессиянын күн тартибинин долбоору төрага тарабынан негиз катары кабыл алуу үчүн добушка коюлат.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17.6. Сессияда негиз катары кабыл алынган күн тартибинин долбооруна өзгөртүүлөр жана толуктоолор киргизилиши мүмкүн.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17.7. Сессияда негиз катары кабыл алынган күн тартибинин долбоорун жаӊы маселе менен толуктоо тууралуу сунуш, эгерде сунуш кылынган маселе мурда туруктуу комиссияларында каралган болсо гана, катышкан депутаттардын көпчүлүк добушу менен киргизилет.</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lang w:val="ky-KG"/>
        </w:rPr>
        <w:t xml:space="preserve">       </w:t>
      </w:r>
      <w:r w:rsidRPr="00885911">
        <w:rPr>
          <w:rFonts w:ascii="Times New Roman" w:hAnsi="Times New Roman"/>
          <w:b/>
          <w:bCs/>
          <w:sz w:val="24"/>
          <w:szCs w:val="24"/>
        </w:rPr>
        <w:t>18. Айылдык кеңештин сессиясындагы депутаттын укугу жана милдети</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18.1. Айылдык кеңештин депутаты төмөндөгүлөргө укуктуу: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-кеңештин органдарын шайлоого жана аларга шайланууга;</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-кеңештин жана анын органдарынын кароосу үчүн маселелерди сунуш кылууга;</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-жарыш сөздөргө катышууга, суроо-талап менен кайрылууга, баяндамачыга суроолорду берүүгө;</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-кеңешке отчет берүүчү органдын же кызмат адамынын сессияда отчетун угуу, ошондой эле башка органдардын жана кызмат адамдарынын компетенциясына кирген маслелелер боюнча маалыматтарын угуу боюнча сунуштарды киргизүүгө;</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-өзүнүн сунуштарын негиздөө менен жана добуш берүүнүн түрү боюнча чыгып сүйлөөгө, маалымат берүүгө;</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-Кыргыз Республикасынын мыйзамдарында жана ушул Регламентте ага берилген башка укуктардан пайдаланууга.</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18.2. Айылдык кеңештин депутаты төмөндөгүлөргө милдеттүү: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-ар бир сессиянын алдында каттоодон өтүүгө жана сессияга толук катышууга;</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-регламентти, сессиянын күн тартибин жана төраганын укук ченемдүү талаптарын сактоого;</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-колун көтөрүү аркылуу сөз сүйлөөгө;</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-жүрүм-турум этикасынын эрежелерин сактоого;</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жалган маалыматтарды пайдаланбоого;</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-сессия учурунда сыртка чыгууда төрагадан уруксат алууга.</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18.3. Өзүнүн милдеттерин аткарбаган учурда депутаттын мыйзам чегинде жоопкерчилиги каралышы мүмкүн.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18.4. Айылдык кеңештин депутаты анын жеке кызыкчылыгына байланыштуу, башкача айтканда ал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rPr>
        <w:t>19. Депутаттык этика</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19.1. Айылдык кеңештин депутаты өзүнүн ыйгарым укуктарын аткарган учурда жеке жана коомдук кызыкчылыктардын кагылышуусунан (мындан ары – кызыкчылыктардын   кагылышуусу) качууга   милдеттүү.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19.2. Кызыкчылыктардын кагылышуусу жаралган учурда депутат өзүн депутаттык этиканын кодексине ылайык алып жүрүүгө милдеттүү. Депутат өзүнүн ак ниеттүүлүгүнө коомчулукта шектенүү пайда кылбашы үчүн аракет кылууга тийиш.</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19.3. Айылдык кеңештин, туруктуу жана убактылуу комиссиянын жыйындарында кандай гана маселе болбосун, аны караганга чейин же аны карап жаткан учурда депутат ошол маселеге жеке кызыкчылыгы бар болсо, кызыкчылыктардын кагылышуусу жөнүндө төраганын эсине салууга милдеттүү жана маселени андан аркы талкуулоодон жана добуш берүүдөн четтөөгө тийиш.</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19.4. Мындай жоболор депутат тарабынан бузулган учурда регламент боюнча тиешелүү туруктуу комиссия тарабынан талкууланып, корутундусу кеңештин кароосуна сунуш кылынууга тийиш.</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19.5. Сессияларда, жыйындарда чыгып сүйлөгөн депутат өтө орой, кемсинткен, уят жана сөгүнгөн сөздөрдү   колдонууга, кимдир бирөөнүн дарегине негизсиз   айыптоолорду айтпоого, ар-намыс, кадыр-барк жана ишмердик беделин мазактоого жол бербөөгө, жалган маалыматтарды   пайдаланбоого, мыйзамсыз   аракеттерге   чакырбоого тийиш.</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20. Депутаттарга карата колдонулуучу чаралар</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20.1. Эгерде депутат өзүнүн жүрүм-туруму менен сессияны өткөрүүгө жолтоо болсо, төраганын эскертүүсүн эске албаса, башка депутаттар же сессиянын катышуучулары менен кайым айтышса, талкууланган маселеден башкага өтүп кетсе, ушул Регламенттин жоболорун бузса, ага карата    төмөнкүдөй    чаралар колдонулушу    мүмкүн:</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-эскертүү;</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-сессиянын   аягына   чейинки    мөөнөткө    сөз    бербөө.</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20.2. Эскертүүгө карабай кайрадан тартип бузуулар болсо, ага карата жыйын залынан чыгарылат жана мындай аракеттери боюнча материалдар тиешелүү этика боюнча туруктуу комиссиянын кароосуна берилет.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20.3. Депутатка жана сессияга катышкандарга карата колдонулган чаралар сессиянын протоколунда белгиленүүгө тиийиш.</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rPr>
        <w:t>21. Айылдык кеңештин сессияларына, туруктуу (убактылуу) комиссиялардын жыйындарына</w:t>
      </w:r>
      <w:r w:rsidRPr="00885911">
        <w:rPr>
          <w:rFonts w:ascii="Times New Roman" w:hAnsi="Times New Roman"/>
          <w:sz w:val="24"/>
          <w:szCs w:val="24"/>
        </w:rPr>
        <w:t> </w:t>
      </w:r>
      <w:r w:rsidRPr="00885911">
        <w:rPr>
          <w:rFonts w:ascii="Times New Roman" w:hAnsi="Times New Roman"/>
          <w:b/>
          <w:bCs/>
          <w:sz w:val="24"/>
          <w:szCs w:val="24"/>
        </w:rPr>
        <w:t>депутат эмес адамдардын катышуу тартиби</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21.1. Айыл өкмөт башчысы, ошондой эле айыл аймакта иш жүргүзгөн башка кызмат адамдары, аппарат кызматкерлери, жергиликтүү коомдоштук мүчөлөрү, жалпыга маалымдоо каражаттарынын өкүлдөрү жана башка кызыкдар адамдар сессияларга жана туруктуу комиссиялардын жыйындарына атайын уруксат алуусуз катышууга укуктуу.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21.2. Жогоруда аталган адамдар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xml:space="preserve">21.3. Айылдык кеңештин депутаты болуп саналбаган адамдардын маалыматтары </w:t>
      </w:r>
      <w:r w:rsidRPr="00885911">
        <w:rPr>
          <w:rFonts w:ascii="Times New Roman" w:hAnsi="Times New Roman"/>
          <w:sz w:val="24"/>
          <w:szCs w:val="24"/>
        </w:rPr>
        <w:br/>
        <w:t>(аты-жөнү, жашаган жери, кызматы) катчы тарабынан аларды катышып жаткан депутаттарга маалымдоо үчүн төрагага берилет.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21.4. Сессияга жана туруктуу (убактылуу) комиссиялардын жыйындарына катышуунун тартиби жана Регламентти бузган учурда анын жоопкерчилиги тууралу тааныштырылат.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rPr>
        <w:t xml:space="preserve">21.5. Сессияга, туруктуу (убактылуу) комиссиялардын жыйындарына катышып жаткан адамдар үчүн жыйындар залында атайын орун бөлүнөт. Эгерде катышуучулардын саны көп болуп, сессия, жыйындар залына батпаса аталган адамдардын өкүлдөрү </w:t>
      </w:r>
      <w:r w:rsidRPr="00885911">
        <w:rPr>
          <w:rFonts w:ascii="Times New Roman" w:hAnsi="Times New Roman"/>
          <w:sz w:val="24"/>
          <w:szCs w:val="24"/>
        </w:rPr>
        <w:lastRenderedPageBreak/>
        <w:t>киргизилиши мүмкүн. Өкүлчүлүк бир көчөдөн, бир кварталдан, бир айылдан, бир уюмдан, бир мекемеден, бир бирикмеден бир өкүл (эки же үч) болушу мүмкүн.</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rPr>
        <w:t>АЙЫЛДЫК КЕҢЕШТИН ЧЕНЕМ ЖАРАТУУ ИШИ.  АЙЫЛДЫК КЕҢЕШТИН ТОКТОМДОРУН ДАЯРДООНУН, КИРГИЗҮҮНҮН, КАРООНУН ЖАНА КАБЫЛ АЛУУНУН ТАРТИБИ</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rPr>
        <w:t>22. Токтомдун формасына жана түзүмүнө коюлуучу жалпы талаптар</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22.1. Айылдык кеңештин чечимдери токтом жана буйрук (тескеме) түрүндө жалпы депутаттардын копчулук добушу менен кабыл алынат, айрым маселелр боюнча кенештин чечимдери жалпы депутаттардын учтөн эки добушу менен кабыл алынат. Кабыл алынган токтом, буйруктарга (тескемелерге) - кеңештин төрагасы, ал эми ал жок болгон учурда төраганын орун басары кол коет.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22.2 Айылдык кеңештин ченемдик укуктук актылары - токтом түрүндө, ал эми башка актылары - буйрук (тескеме) түрүндө кабыл алынат. Кабыл алынган актылар тиешелүү аймакта милдеттүү юридикалык күчкө ээ.</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1) Айылдык кеңештин токтомдору "Кыргыз Республикасынын ченемдик укуктук актылары жөнүндө" Кыргыз Республикасынын Мыйзамында белгиленген тартипте күчүнө кирет.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 Айылдык кеңештин башка актылары, эгерде актынын өзүндө башкача каралбаса, алар кабыл алынган күндөн тартып күчүнө кирет.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22.3. Айылдык кеңештин төрагасынын ыйгарым укуктарынын чегинде кабыл алынган чечимдерин айылдык кеңештин төрагасынын буйругу түрүндө жеке өзү кабыл алат.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Айылдык кеңештин төрагасынын буйруктары, эгерде актылардын өздөрүндө башкасы каралбаса, алар кабыл алынган күндөн тартып күчүнө кирет.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22.4. Айылдык кеңеш белгилүү бир маселе боюнча өзүнүн көз карашын билдирүү үчүн айылдык кеңештин кайрылууларын жана билдирүүлөрүн кабыл алууга укуктуу.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22.5. Айылдык кеңештин чечимдери алар кабыл алынган тартипте жокко чыгарылышы же күчүн жоготту деп табылышы мүмкүн.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22.6. Өзүнүн ыйгарым укуктарынын чектеринде кабыл алынган айылдык кеңештин токтомдору айыл аймакта жашаган бардык жарандар, ошондой эле менчигинин түрүнө карабастан баардык ишканалар, уюмдар жана мекемелер тарабынан аткарылууга милдеттүү.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22.7. Айылдык кеңештин токтому менен таанышуу ачык болууга тийиш. Көчүрмөсү маалымат такталарында жайгаштыруу аркылуу жана «Маалымат алуу укугу жөнүндө» Кыргыз Республикасынын Мыйзамында каралган башка каражаттар аркылуу жалпыга маалымдалууга жатат.</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rPr>
        <w:t>23. Айылдык кеңешке токтомдун долбоорун киргизүүнүн тартиби</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23.1. Айылдык кеңештин сессиясына киргизилүүчү документтердин пакетинде төмөндөгүлөр камтылууга тийиш:</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тийиштүү туруктуу (убактылуу) комиссиялардын төрагалары жооптуу катчы менен бирге даярдалган жана айылдык кеңештин төрагасы менен макулдашылган токтомдун долбоору;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токтомдун долбооруна маалымкат-негиздеме (маалымат);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салыштырма таблица (колдонуудагы токтомго өзгөртүүлөр жана (же) толуктоолор киргизилген учурда);</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тийиштүү туруктуу (убактылуу) комиссиялардын корутундусу же чечими;</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экспертиза жүргүзүүнүн (зарылчылыкка жараша) натыйжасында даярдалган эксперттик корутундулар.</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lastRenderedPageBreak/>
        <w:t>23.2. Айылдык кеңештин токтому мамлекеттик тилде ал эми зарыл болгон учурда расмий тилде да киргизилет жана кабыл алынат.  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токтом мамлекеттик тилде гана кабыл алууга жол берилет.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23.3.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rPr>
        <w:t>24. Айылдык кеңештин сессияларында маселелерди кароонун тартиби</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24.1. Айылдык кеңештин сессияларында күн тартибине киргизилген жана сессиянын ишинин башталышында айылдык кеңештин депутаттары тарабынан күн тартибине кошумча киргизилип, бекитилген маселелер каралат.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24.2. 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жөнөндө маалымат болсо, анда анын жетекчиси (мындан ары-баяндамачы) чыгып сүйлөйт, баяндамачы жок болуп калган учурда анын эмне үчүн жок болгондугун аныктоо менен маселе кийинки сессияга жылдырылат.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24.3. Айылдык кеңештин депутаты сессияда каралып жаткан маселе боюнча баяндамачыга суроо берүүгө, каралып жаткан маселе боюнча токтомдун долбооруна жазуу жана оозеки түрүндө сын-пикирлерин жана сунуштарын берүүгө укуктуу.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24.4. Маселени жана токтомдун долбоорун караган учурда туруктуу (убактылуу) комиссиялардын корутундулары, ошондой эле депутаттардын жазуу жана оозеки түрүндө сын-пикирлери жана сунуштары угулат, алар талкууланып добуш берүүгө коюлат.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24.5. Талкуу (жарыш сөз) бүткөндөн кийин баяндамачы корутунду сөз сүйлөөгө укуктуу. Андан ары депутаттар добуш берүүнүн түрү (ачык, жашыруун) боюнча сунуш берүүгө укуктуу.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24.6. Талкууланып жаткан маселе боюнча токтомдун долбоорунун текстине депутаттардан сунуштар келип түшсө, төрага депутаттардын бардык сунуштарын түшкөн ирети боюнча добушка коет. Депутаттардын жалпы санынын көпчүлүгү добуш менен депутаттын сунушу кабыл алынды деп эсептелинет жана токтомдун долбоорунун текстине кошулат. Депутаттардын жалпы санынын көпчүлүк добушун ала албаган сунуш четке кагылды деп эсептелинет.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24.7.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деп эсептелинет. Четке кагылган токтомдун долбоору айылдык кеңештин кезектеги сессиясына 3 айдан кийин гана киргизилиши мүмкүн.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24.8. 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толук эмес иликтесе, же мыйзамдардын нормаларына карама каршы келсе, депутаттардын сын-пикирлерин жана сунуштарын эске алып, айылдык кеңештин кийинки сессиясына киргизүү укугу менен маселени жеткире иштеп чыгууга жөнөтүү тууралуу депутаттардын жалпы санынын көпчүлүк добушу менен чечим кабыл алууга укутуу.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24.9. Талкуулоонун жүрүшүндө баяндамачы каралып жаткан маселени кийинки сессияга жылдыруу тууралуу билдирүү менен төрагага расмий түрдө жазуу же оозеки түрүндө кайрылууга укуктуу. Мындай учурда талкуу токтотулат, каралып жаткан маселе кийинки сессияда каралууга жатат.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rPr>
        <w:t>25. Чыгып сүйлөөлөрдүн түрү жана алардын узактыгы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lastRenderedPageBreak/>
        <w:t>25.1. Сессияларда төмөндөгүдөй чыгып сүйлөөлөрдүн түрү жана алардын убактысынын узактыгы каралат: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-баяндама 5 мүнөткө чейин;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-баяндамаларды жарыш сөздөрдө талкуулоо үчүн 15 мүнөткө чейин;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-күн тартибин талкуулоо үчүн – 3_ мүнөткө чейин;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-талкууланып жаткан маселе боюнча корутунду сөз үчүн — 3__ мүнөткө чейин;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-шайлануучу кызматка талапкердин чыгып сүйлөөсү үчүн — 3__ мүнөткө чейин;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-талкууланып жаткан талапкер боюнча жарыш сөзгө чыгып сүйлөө үчүн - _3_ мүнөткө чейин;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-добуш берүүнүн жүйөсү боюнча чыгып сүйлөө үчүн — 5__ мүнөткө чейин;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-жыйынды алып баруунун тартиби боюнча чыгып сүйлөө үчүн — 3__ мүнөткө чейин;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-сунуштар, маалыматтар, билдирүүлөр, кайрылуулар үчүн — 5__ мүнөткө чейин;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-кайталап сөз сүйлөө үчүн — 3__ мүнөткө чейин;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25.2. Депутаттардын макулдугу менен төрага чыгып сүйлөөлөрдүн убактысын __5 мүнөткө чейин узартууга укугу бар.</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25.3. Бир эле маселе боюнча бир депутаттын экиден ашык сөз сүйлөөсүнө жол берүү добуш менен чечилет.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25.4. Шайлануучу кызматка талапкердин баяндамасы, чыгып сүйлөөсү трибунадан жүргүзүлөт, калган чыгып сүйлөөлөр – трибунадан же олтурган ордунан жүргүзүлөт.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25.5. Депутат жыйында төрага тарабынан өзүнө сөз берилгенден кийин гана сөз сүйлөйт.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25.6. Сөз берүү жөнүндө сунуш төрагага жазуу түрүндө же оозеки түрүндө берилет.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25.7. Айыл өкмөт башчысы, райондун акими жана анын орун басарлары каралып жаткан маселе боюнча сөз сүйлөө үчүн кезексиз түрдө сөз алууга укуктуу.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25.8. Төрага тарабынан сессиянын ишине __10_ мүнөткө чейинки кезексиз тыныгуу жарыяланышы мүмкүн.</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25.9. Баш аламандык пайда болгондо жана аны токтотууга мүмкүн болбой калган учурда төрага _15__ мүнөткө чейин тыныгуу жарыялоого укуктуу. Эгерде сессия өз ишин кайрадан баштаганда баш аламандык улана берсе, төрага сессияны жабык деп жарыялоого жана/же аны белгилүү убакытка же күнгө которууга укуктуу.</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rPr>
        <w:t>26. Жарыш сөз (талкуулоо)</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26.1. Төраганын уруксаты жок сессияда эч кимдин сөз сүйлөөгө укугу жок.</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26.2. Жарыш сөзгө чыгып сүйлөөчүлөр талкууланып жаткан маселенин темасын карманууга тийиш. Чыгып сүйлөөчү темадан чыгып кеткен учурда, төрага ага эскертет, ал эми Регламенттин талаптарын кайталап бузган учурда төрага чыгып сүйлөөчүгө сөз бербөө жөнүндө маселени добушка коюуга укугу бар.</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26.3. Төрага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26.4. Жарыш сөз токтотулгандыгына байланыштуу сөз сүйлөй албай калган депутат төрагага сүйлөөчү сөздөрүнүн текстин сессиянын протоколуна тиркеп коюу үчүн берүүгө укугу бар.</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rPr>
        <w:t>27. Айылдык кеңештин сессиясында чечим кабыл алуу</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27.1. Айылдык кеңештин сессиясы депутаттардын жалпы санынын жарымынан көбү катышса укук ченемдүү. Айылдык кеңеш чечимди айылдык кеңештин депутаттарынын жалпы санынын көпчүлүк добушу менен кабыл алат.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27.2. Кыргыз Республикасынын мыйзамдарында каралган учурларда айылдык кенеш айрым маселелер боюнча жалпы депутаттардын санынын учтөн экисинин добушу менен чечим кабыл алат.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lastRenderedPageBreak/>
        <w:t>27.3. Депутаттардын сессияга катышкан санынын көпчүлүк добуштары менен жол-жобо (процедуралык) маселелери боюнча чечимдер кабыл алынат.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br/>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rPr>
        <w:t>28. Добуш берүү жана анын түрлөрү</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28.1. Ушул Регламентте добуш берүүнүн натыйжаларын аныктоо үчүн колдонулган төмөндөгүдөй түшүнүктөр пайдаланылат: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rPr>
        <w:t xml:space="preserve">-айылдык кеңештин депутаттарынын жалпы саны </w:t>
      </w:r>
      <w:r w:rsidRPr="00885911">
        <w:rPr>
          <w:rFonts w:ascii="Times New Roman" w:hAnsi="Times New Roman"/>
          <w:sz w:val="24"/>
          <w:szCs w:val="24"/>
          <w:lang w:val="ky-KG"/>
        </w:rPr>
        <w:t>-</w:t>
      </w:r>
      <w:r w:rsidRPr="00885911">
        <w:rPr>
          <w:rFonts w:ascii="Times New Roman" w:hAnsi="Times New Roman"/>
          <w:sz w:val="24"/>
          <w:szCs w:val="24"/>
        </w:rPr>
        <w:t xml:space="preserve"> </w:t>
      </w:r>
      <w:r w:rsidRPr="00885911">
        <w:rPr>
          <w:rFonts w:ascii="Times New Roman" w:hAnsi="Times New Roman"/>
          <w:sz w:val="24"/>
          <w:szCs w:val="24"/>
          <w:lang w:val="ky-KG"/>
        </w:rPr>
        <w:t>21</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-сессияга катышкандардын саны – каттоодон өткөн депутаттардын саны.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28.2. Айылдык кеңеш сессияларда ачык жана жашыруун добуш берүү жолу менен чечимдерди кабыл алат: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-ачык добуш берүү - депутаттардын кол көтөрүүсү аркылуу;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-жашыруун добуш берүү - депутаттар атайын кабинада бюллетендерди толтуруп, аларды чапталып бекитилген үкөккө салуу аркылуу жүргүзүлөт.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28.3. Айылдык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онлайн добуш берүүсүнө жол берилбейт.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28.4. Айылдык кеңештин депутаты чечим кабыл алуу үчүн “макул” же “каршы” добуш бере алат. Бир маселе боюнча депутат бир гана добушка ээ.</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28.5. Добуш берүү учурунда жок болгон депутат добуш берүү аяктагандан кийин өзүнүн добушун берүүгө укугу жок. Жыйындар залында катышып олтурган шартта депутаттын добуш берүүгө катышпай калышы добуш берүүнүн жыйынтыктарын кайра кароо үчүн негиз болуп саналбайт.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28.6. Добуш берүүнүн башталгандыгы жарыялангандан кийин эч кимдин аны үзгүлтүккө учуратууга укугу жок.</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rPr>
        <w:t>29. Эсептөө комиссиясынын иши</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29.1. Жашыруун добуш берүүнү өткөрүү жана анын натыйжаларын белгилөө үчүн депутаттар эсептөө комиссиясын түзушөт. Эсептөө комиссиясынын мүчөлөрү депутаттардан турат жана так санда болуусу шарт.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29.2.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айылдык кеңештин депутаттарынын жалпы санынын көпчүлүк добушу менен бекитилет.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29.3. Жашыруун добуш берүү үчүн бюллетендер айылдык кеңештин чечими менен сунуш кылынган жана бекитилген форма боюнча эсептөө комиссиясы тарабынан дайындалат, анын саны айылдык кеңештин депутаттарынын санына барабар болот. Добуш берүү үчүн бюллетенде “макул”, “каршы”, деген жооптордун варианттары турат. Эсептөө комиссиясынын мүчөлөрү бюллетендин ар биринин арткы бетине кол коюшат.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29.4. Эсептөө комиссиясы жашыруун добуш берүү үчүн кабинаны орнотуу менен депутаттар өз эркин жашыруун билдирүү үчүн шарттарды түзөт.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29.5. Добуш берер алдында эсептөө комиссиясы айылдык кеңештин бардык депутаттарынын катышуусунда добуш берүүчү үкөктү бекитет.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29.6. Депутат жашыруун добуш берүү үчүн бир бюллетень алып, жашыруун добуш берүү үчүн бюллетендерди берүү ведомостундагы өзүнүн фамилиясынын тушуна кол коёт жана жашыруун добуш берүү үчүн кабинага келет. Добуш бергенден кийин депутат добуш берүүчү үкөккө бюллетенин таштайт.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lastRenderedPageBreak/>
        <w:t>29.7.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29.8.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29.9. 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29.10.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берүүнүн жыйынтыктары жөнүндө протокол айылдык кеңештин токтому менен бекитилет.</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30. Кабыл алынган токтомдордун күчүнө киришинин тартиби</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30.1. Айылдык кеңештин жоопту катчысы баяндамачы менен бирдикте айылдык кеңеш чечим кабыл алган маселе боюнча кабыл алынган токтомду ал кабыл алынган күндөн баштап 5 жумушчу күндүн аралыгында жол-жоболоштурат.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30.2. Айылдык кеңештин төрагасы кабыл алынган токтомдун долбоорун четке кагууга укугу жок жана ага кабыл алынган күндөн баштап 5 жумушчу күндүн аралыгында кол коёт.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30.3. Документти жол-жоболоштурган учурда грамматикалык мүнөздөгү түзөтүүлөрдү кошпогондо, ага оңдоо киргизүүгө жол берилбейт. Сессияда кабыл алынган токтомдун мазмуундук бөлүгүнө оңдоо киргизген адам Кыргыз Республикасынын мыйзамдарына ылайык документти бурмалагандыгы үчүн жоопкерчиликке тартылат.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30.4. Айылдык кеңештин токтому күчүнө кириши үчүн расмий жарыяланууга тийиш:</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айыл аймакта кыйла кеңири таралган, белгиленген тартипте каттоодон өткөн басылмалардын ичинен айылдык кеңеш аныктаган басылмаларда же атайын көрүнүктүү жерлерде (такталарда, стенддерде);</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жергиликтүү өз алдынча башкаруу органынын же жергиликтүү мамлекеттик администрациянын, же Кыргыз Республикасынын Президентинин тиешелүү облусунун ыйгарым укуктуу өкүлүнүн, же жергиликтүү өз алдынча башкаруу иштери боюнча ыйгарым укуктуу мамлекеттик органдын расмий веб-сайтында.</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30.5. Токтомду расмий жарыялоо мамлекеттик тилде ал эми зарыл болгон учурда расмий тилде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30.6. Ченемдик укуктук актынын расмий жарыяланышынын датасы ошол акт жарык көргөн басылма жарыкка чыккан күн эсептелинет.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30.7. Эгерде токтомдун өзүндө башкача каралбаса, токтом расмий жарыяланган күндөн баштап он беш күн өткөндөн кийин күчүнө кирет. Ишкердикти жөнгө салган токтом расмий жарыяланган күндөн тартып он беш күндөн кийин күчүнө кирет.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30.8. Айылдык кеңештин токтомдорун каттоону төмөнкү реквизиттерди көрсөтүү менен айылдык кеңештин токтомдорун каттоо жөнүндө журналга жазып түшүрүү аркылуу жооптуу катчы ишке ашырат: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актынын түрүн көрсөтүү;</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ошол ченемдик укуктук актыны жөнгө салуу предметин билдирген аталыш;</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кабыл алынган жери жана датасы;</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каттоо номери.</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xml:space="preserve">30.9. Расмий жарыяланган күнү айылдык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w:t>
      </w:r>
      <w:r w:rsidRPr="00885911">
        <w:rPr>
          <w:rFonts w:ascii="Times New Roman" w:hAnsi="Times New Roman"/>
          <w:sz w:val="24"/>
          <w:szCs w:val="24"/>
        </w:rPr>
        <w:lastRenderedPageBreak/>
        <w:t>жарыяланган булагын көрсөтүү менен ченемдик укуктук актыларын 7 жумушчу күндүн ичинде Мамлекеттик реестрине киргизүү үчүн жөнөтүлөт.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30.10. Айылдык кеңештин токтомунун көчүрмөсү кабыл алынган чечимдер жөнүндө коомчулукту кеңири маалымдоону камсыз кылуу үчүн айыл аймактын маалымат илинүүчү такталарына милдеттүү түрдө жайгаштырылат.</w:t>
      </w:r>
    </w:p>
    <w:p w:rsidR="004A29D7" w:rsidRPr="00885911" w:rsidRDefault="004A29D7" w:rsidP="00885911">
      <w:pPr>
        <w:spacing w:after="0" w:line="240" w:lineRule="auto"/>
        <w:rPr>
          <w:rFonts w:ascii="Times New Roman" w:hAnsi="Times New Roman"/>
          <w:sz w:val="24"/>
          <w:szCs w:val="24"/>
          <w:lang w:val="ky-KG"/>
        </w:rPr>
      </w:pPr>
    </w:p>
    <w:p w:rsidR="004A29D7" w:rsidRPr="00885911" w:rsidRDefault="004A29D7" w:rsidP="00885911">
      <w:pPr>
        <w:spacing w:after="0" w:line="240" w:lineRule="auto"/>
        <w:rPr>
          <w:rFonts w:ascii="Times New Roman" w:hAnsi="Times New Roman"/>
          <w:sz w:val="24"/>
          <w:szCs w:val="24"/>
        </w:rPr>
      </w:pPr>
      <w:r w:rsidRPr="00885911">
        <w:rPr>
          <w:rFonts w:ascii="Times New Roman" w:hAnsi="Times New Roman"/>
          <w:sz w:val="24"/>
          <w:szCs w:val="24"/>
          <w:lang w:val="ky-KG"/>
        </w:rPr>
        <w:t xml:space="preserve">       </w:t>
      </w:r>
      <w:r w:rsidRPr="00885911">
        <w:rPr>
          <w:rFonts w:ascii="Times New Roman" w:hAnsi="Times New Roman"/>
          <w:b/>
          <w:bCs/>
          <w:sz w:val="24"/>
          <w:szCs w:val="24"/>
          <w:lang w:val="ky-KG"/>
        </w:rPr>
        <w:t xml:space="preserve">      </w:t>
      </w:r>
      <w:r w:rsidRPr="00885911">
        <w:rPr>
          <w:rFonts w:ascii="Times New Roman" w:hAnsi="Times New Roman"/>
          <w:b/>
          <w:bCs/>
          <w:sz w:val="24"/>
          <w:szCs w:val="24"/>
        </w:rPr>
        <w:t>31. Айылдык кеңештин сессиясынын жана анын органдарынын протоколу</w:t>
      </w:r>
    </w:p>
    <w:p w:rsidR="004A29D7" w:rsidRPr="00885911" w:rsidRDefault="004A29D7" w:rsidP="00885911">
      <w:pPr>
        <w:spacing w:after="0" w:line="240" w:lineRule="auto"/>
        <w:ind w:firstLine="709"/>
        <w:rPr>
          <w:rFonts w:ascii="Times New Roman" w:hAnsi="Times New Roman"/>
          <w:sz w:val="24"/>
          <w:szCs w:val="24"/>
        </w:rPr>
      </w:pP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31.1. Айылдык кеңештин сессияларында, туруктуу (убактылуу) комиссиялардын жыйындарында протокол жүргүзүлөт, ага катар номери берилет.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31.2. Сессиялардын жана жыйындардын протоколдорун жүргүзүү жана жол-жоболоштуруу протоколдорду жүргүзүү жана сактоо үчүн кеңештин жооптуу катчысы тарабынан жүргүзүлөт. (Жооптуу катчы каралбаган айылдык кеңеште протоколду айыл өкмөтүнүн жооптуу катчысы жүргүзөт).</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31.3. Протоколдун тексти киришүү жана негизги бөлүктөрдөн турат: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rPr>
        <w:t>а) айылдык кеңештин сессияларынын жыйындарынын протоколунун киришүү бөлүгүндө номери, датасы, өткөрүлгөн убактысы жана орду, айылдык кеңештин чакырылган жылы,</w:t>
      </w:r>
      <w:r w:rsidRPr="00885911">
        <w:rPr>
          <w:rFonts w:ascii="Times New Roman" w:hAnsi="Times New Roman"/>
          <w:sz w:val="24"/>
          <w:szCs w:val="24"/>
          <w:lang w:val="ky-KG"/>
        </w:rPr>
        <w:t xml:space="preserve"> </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айылдык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өзүнчө тиркелет), баяндамачынын фамилиясын көрсөтүү менен күн тартиби, эгер түзүлгөн болсо эсептөө комиссиясынын курамы чагылдырылат;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б) 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берүүнүн натыйжалары жана кабыл алынган чечимдер, сессиянын жүрүшүндө берилген кошумча материалдар чагылдырылат.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31.4. Депутаттардын фамилиялары алардын фамилияларын жана аттарын, атасынын аттарынын баш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мүчөлөрү катышкан учурда алардын фамилиялары жана жашаган жери көрсөтүлөт.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31.5. Сессиянын протоколу сессиянын иши аяктагандан кийин 5 жумушчу күндөн кеч эмес жол-жоболоштурулат, ага айылдык кеңештин төрагасы жана жооптуу катчы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жооптуу катчы тарабынан кол коюлат.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31.6. Жабык сессиялардын материалдарын кошпогондо, жыйындардын протоколдорунун көчүрмөлөрү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көчүрмөлөрүн берет, алар көчүрүп алууларды жүргүзөт.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31.7. Айылдык кеңештин сессияларында жана туруктуу (убактылуу) комиссиялардын жыйындарында видео-аудио жазып алуулар жүргүзүлүшү мүмкүн, алар айылдык кеңештин депутаттары үчүн жеткиликтүү болот.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31.8. Протоколдордун, видео жазып алуулардын түп нускалары жооптуу катчыда сакталат. Жыйындардын жана сессиялардын протоколдору, алардын тиркемелери айылдык кеңештин ыйгарым укугунун мөөнөтүнүн аралыгында сакталат. Айылдык кеңештин ыйгарым укуктары аяктаганда сессиялардын, жыйындардын протоколдору жана алардын тиркемелери туруктуу сактоого архивге тапшырылат.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31.9. Айылдык кеңештин жабык сессиясынын материалдары Кыргыз Республикасынын мыйзамдарында белгиленген тартипте жол-жоболоштурулат.</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32. Айылдык кеңештин токтомдорунун аткарылышын көзөмөлдөө</w:t>
      </w:r>
    </w:p>
    <w:p w:rsidR="004A29D7" w:rsidRPr="00885911" w:rsidRDefault="004A29D7" w:rsidP="00885911">
      <w:pPr>
        <w:spacing w:after="0" w:line="240" w:lineRule="auto"/>
        <w:ind w:firstLine="709"/>
        <w:rPr>
          <w:rFonts w:ascii="Times New Roman" w:hAnsi="Times New Roman"/>
          <w:sz w:val="24"/>
          <w:szCs w:val="24"/>
          <w:lang w:val="ky-KG"/>
        </w:rPr>
      </w:pP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32.1.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w:t>
      </w:r>
    </w:p>
    <w:p w:rsidR="004A29D7" w:rsidRPr="00885911" w:rsidRDefault="004A29D7"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32.2. Токтомдун аткарылышынын жүрүшү жөнүндө маалымат угулгандан кийин, айылдык кеңеш төмөндөгүлөргө укуктуу: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аткарылган катары токтомду контролдон алып коюу;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аткарылган катары токтомдун айрым пункттарын контролдон алып коюу;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ошол токтом боюнча аткаруу мөөнөтүн жылдыруу;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башка кызмат адамына же органга контролдоо ыйгарым укуктарын жүктөө;</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токтомду жокко чыгаруу;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токтомго өзгөртүүлөрдү жана толуктоолорду киргизүү;</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 кошумча токтомду кабыл алуу.</w:t>
      </w:r>
    </w:p>
    <w:p w:rsidR="004A29D7"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32.3. Контролдоо боюнча отчёттун мөөнөтү токтомдун өзүндө көрсөтүлөт. Айылдык кеңештин төрагасы токтомдун аткарылышы үчүн контрол жүктөлгөн кызмат адамына же органга айылдык кеңештин сессиясында анын аткарылышынын жүрүшү жөнүндө маалымат берүүнү тапшырууга укуктуу.</w:t>
      </w:r>
    </w:p>
    <w:p w:rsidR="004A29D7" w:rsidRPr="00885911" w:rsidRDefault="004A29D7" w:rsidP="00885911">
      <w:pPr>
        <w:spacing w:after="0" w:line="240" w:lineRule="auto"/>
        <w:ind w:firstLine="709"/>
        <w:rPr>
          <w:rFonts w:ascii="Times New Roman" w:hAnsi="Times New Roman"/>
          <w:sz w:val="24"/>
          <w:szCs w:val="24"/>
          <w:lang w:val="ky-KG"/>
        </w:rPr>
      </w:pPr>
    </w:p>
    <w:p w:rsidR="00F76EA9" w:rsidRPr="00885911" w:rsidRDefault="00F76EA9" w:rsidP="00885911">
      <w:pPr>
        <w:spacing w:after="0" w:line="240" w:lineRule="auto"/>
        <w:ind w:firstLine="709"/>
        <w:rPr>
          <w:rFonts w:ascii="Times New Roman" w:hAnsi="Times New Roman"/>
          <w:b/>
          <w:bCs/>
          <w:sz w:val="24"/>
          <w:szCs w:val="24"/>
          <w:lang w:val="ky-KG"/>
        </w:rPr>
      </w:pPr>
      <w:r w:rsidRPr="00885911">
        <w:rPr>
          <w:rFonts w:ascii="Times New Roman" w:hAnsi="Times New Roman"/>
          <w:b/>
          <w:bCs/>
          <w:sz w:val="24"/>
          <w:szCs w:val="24"/>
          <w:lang w:val="ky-KG"/>
        </w:rPr>
        <w:t xml:space="preserve">   АЙЫЛДЫК КЕҢЕШТИН АЙРЫМ ЫЙГАРЫМ УКУКТАРЫН ИШКЕ </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АШЫРУУНУН ТАРТИБИ             </w:t>
      </w:r>
    </w:p>
    <w:p w:rsidR="00F76EA9" w:rsidRPr="00885911" w:rsidRDefault="00F76EA9" w:rsidP="00885911">
      <w:pPr>
        <w:spacing w:after="0" w:line="240" w:lineRule="auto"/>
        <w:ind w:firstLine="709"/>
        <w:rPr>
          <w:rFonts w:ascii="Times New Roman" w:hAnsi="Times New Roman"/>
          <w:sz w:val="24"/>
          <w:szCs w:val="24"/>
          <w:lang w:val="ky-KG"/>
        </w:rPr>
      </w:pP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33. Жергиликтүү бюджетти киргизүүнүн жана бекитүүнүн тартиби</w:t>
      </w:r>
    </w:p>
    <w:p w:rsidR="00F76EA9" w:rsidRPr="00885911" w:rsidRDefault="00F76EA9" w:rsidP="00885911">
      <w:pPr>
        <w:spacing w:after="0" w:line="240" w:lineRule="auto"/>
        <w:ind w:firstLine="709"/>
        <w:rPr>
          <w:rFonts w:ascii="Times New Roman" w:hAnsi="Times New Roman"/>
          <w:sz w:val="24"/>
          <w:szCs w:val="24"/>
          <w:lang w:val="ky-KG"/>
        </w:rPr>
      </w:pP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33.1. Бюджеттик процесстин ачыктыгын жана айкындыгын,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айылдык кеңештин туруктуу комиссиясынын кароосуна киргизгенге чейин бюджет боюнча коомдук угууларды демилгелөөгө жана аны уюштурууну жана өткөрүүнү айыл өкмөт башчысына тапшырууга укуктуу.</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33.2.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мүчөлөрүнө, айылдык кеңештин депутаттарына маалымат булагы катары кызмат кылат.</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33.3. Айылдык кеңештин төрагасы жана бюджет боюнча туруктуу комиссиянын төрагасы айыл өкмөтүнөн,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33.4. Жергилиликтүү бюджеттин долбоорун түзүү үчүн зарыл маалыматтар Кыргыз Республикасынын мыйзамдарында белгиленген тартипте берилет.</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33.5. Бюджет боюнча туруктуу комиссия бюджеттин долбоорун алдын ала кароону жүргүзөт жана айыл өкмөтүнүн отчетун угат, коомдук угуулардын катышуучуларынан жана башка кызыкдар жактардан түшкөн сунуштарды эске алуу менен айылдык кеңештин сессиясына бюджеттин долбоору боюнча корутундусун берет.</w:t>
      </w:r>
    </w:p>
    <w:p w:rsidR="004A29D7"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33.6. Айылдык кеңештин сессиясында жергиликтүү коомдоштуктун жана башка</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кызыкдар жактардын сын-пикирлерин жана сунуштарын эске алуу менен жергиликтүү бюджеттин такталган долбоору ачык-айкын каралат, ошондой эле коомдук угуулардын натыйжалары боюнча бюджеттин аткарылышы тууралуу айыл өкмөтунүн отчету каралат.</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lastRenderedPageBreak/>
        <w:t>33.7. Тийиштүү жылга жергиликтүү бюджетти бекитүү, ошондой эле бюджеттин аткарылышы тууралуу айылдык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F76EA9" w:rsidRPr="00885911" w:rsidRDefault="00F76EA9" w:rsidP="00885911">
      <w:pPr>
        <w:spacing w:after="0" w:line="240" w:lineRule="auto"/>
        <w:ind w:firstLine="709"/>
        <w:rPr>
          <w:rFonts w:ascii="Times New Roman" w:hAnsi="Times New Roman"/>
          <w:sz w:val="24"/>
          <w:szCs w:val="24"/>
          <w:lang w:val="ky-KG"/>
        </w:rPr>
      </w:pP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34. Айылдык кеңештин айыл аймактагы тургундардын элдик ченем чыгаруу демилгесин кароо</w:t>
      </w:r>
    </w:p>
    <w:p w:rsidR="00F76EA9" w:rsidRPr="00885911" w:rsidRDefault="00F76EA9" w:rsidP="00885911">
      <w:pPr>
        <w:spacing w:after="0" w:line="240" w:lineRule="auto"/>
        <w:ind w:firstLine="709"/>
        <w:rPr>
          <w:rFonts w:ascii="Times New Roman" w:hAnsi="Times New Roman"/>
          <w:sz w:val="24"/>
          <w:szCs w:val="24"/>
          <w:lang w:val="ky-KG"/>
        </w:rPr>
      </w:pP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34.1. Мыйзамдардын жана жергиликтүү жамаатын уставына ылайык жарандар элдик ченем чыгаруу демилгесине ээ.</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34.2. Жергиликтүү жамаат тарабынан айылдык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34.3. 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жамааттын өкүлдөрүнүн катышуусунда айылдык кеңештин кезектеги же кезексиз сессиясында каралат.</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34.4. Жергиликтүү жамаат тарабынан демилгеленген ченемдик укуктук актынын долбоорун кароонун жыйынтыктары боюнча кабыл алынган айылдык кеңештин чечими аны киргизген демилгечи топко, жергиликтүү коомдоштуктун мүчөлөрүнө расмий жазуу түрүндө жеткирилүүгө тийиш.</w:t>
      </w:r>
    </w:p>
    <w:p w:rsidR="004A29D7" w:rsidRPr="00885911" w:rsidRDefault="004A29D7" w:rsidP="00885911">
      <w:pPr>
        <w:spacing w:after="0" w:line="240" w:lineRule="auto"/>
        <w:ind w:firstLine="709"/>
        <w:rPr>
          <w:rFonts w:ascii="Times New Roman" w:hAnsi="Times New Roman"/>
          <w:sz w:val="24"/>
          <w:szCs w:val="24"/>
          <w:lang w:val="ky-KG"/>
        </w:rPr>
      </w:pPr>
    </w:p>
    <w:p w:rsidR="00F76EA9" w:rsidRPr="00885911" w:rsidRDefault="004A29D7" w:rsidP="00885911">
      <w:pPr>
        <w:spacing w:after="0" w:line="240" w:lineRule="auto"/>
        <w:ind w:firstLine="709"/>
        <w:rPr>
          <w:rFonts w:ascii="Times New Roman" w:hAnsi="Times New Roman"/>
          <w:sz w:val="24"/>
          <w:szCs w:val="24"/>
        </w:rPr>
      </w:pPr>
      <w:r w:rsidRPr="00885911">
        <w:rPr>
          <w:rFonts w:ascii="Times New Roman" w:hAnsi="Times New Roman"/>
          <w:b/>
          <w:bCs/>
          <w:sz w:val="24"/>
          <w:szCs w:val="24"/>
          <w:lang w:val="ky-KG"/>
        </w:rPr>
        <w:t xml:space="preserve">    </w:t>
      </w:r>
      <w:r w:rsidR="00F76EA9" w:rsidRPr="00885911">
        <w:rPr>
          <w:rFonts w:ascii="Times New Roman" w:hAnsi="Times New Roman"/>
          <w:b/>
          <w:bCs/>
          <w:sz w:val="24"/>
          <w:szCs w:val="24"/>
          <w:lang w:val="ky-KG"/>
        </w:rPr>
        <w:t xml:space="preserve">        </w:t>
      </w:r>
      <w:r w:rsidR="00F76EA9" w:rsidRPr="00885911">
        <w:rPr>
          <w:rFonts w:ascii="Times New Roman" w:hAnsi="Times New Roman"/>
          <w:b/>
          <w:bCs/>
          <w:sz w:val="24"/>
          <w:szCs w:val="24"/>
        </w:rPr>
        <w:t>35. Айылдык кеңештин мамлекеттик органдар менен өз ара аракети</w:t>
      </w:r>
    </w:p>
    <w:p w:rsidR="00F76EA9" w:rsidRPr="00885911" w:rsidRDefault="00F76EA9" w:rsidP="00885911">
      <w:pPr>
        <w:spacing w:after="0" w:line="240" w:lineRule="auto"/>
        <w:ind w:firstLine="709"/>
        <w:rPr>
          <w:rFonts w:ascii="Times New Roman" w:hAnsi="Times New Roman"/>
          <w:sz w:val="24"/>
          <w:szCs w:val="24"/>
        </w:rPr>
      </w:pPr>
    </w:p>
    <w:p w:rsidR="00F76EA9" w:rsidRPr="00885911" w:rsidRDefault="00F76EA9"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35.1. Айылдык кеңеш Кыргыз Республикасынын Конституциясына, Кыргыз Республикасынын “Жергиликтүү мамлекеттик администрация жана жергиликтүү өз алдынча башкаруу органдары жөнүндө” Мыйзамына жана башка Кыргыз Республикасынын мыйзам актыларына ылайык мамлекеттик органдары менен өз ара мамилелерин жүзөгө ашырат.</w:t>
      </w:r>
    </w:p>
    <w:p w:rsidR="00F76EA9" w:rsidRPr="00885911" w:rsidRDefault="00F76EA9"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35.2. Мамлекеттик органдары айылдык кеңештин компетенциясына кирген маселелерди чечүүдө кийлигишүүгө укуксуз.</w:t>
      </w:r>
    </w:p>
    <w:p w:rsidR="00F76EA9" w:rsidRPr="00885911" w:rsidRDefault="00F76EA9"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35.3. Айылдык кеңеш мамлекеттик органдарынын компетенциясына кирген маселелерди чечүүдө кийлигишүүгө укуксуз.</w:t>
      </w:r>
    </w:p>
    <w:p w:rsidR="00F76EA9" w:rsidRPr="00885911" w:rsidRDefault="00F76EA9"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35.4. Айыл аймактын кызыкчылыгына тийиштүү маселелер боюнча сессияга тиешелүү министрликтердин, мамлекеттик комитеттердин, административдик ведомстволордун айылдык жана райондук бөлүмдөрүнүн, айыл өкмөтунүн жана анын түзүмдүк бөлүктөрүнүн өкүлдөрү чакырылат.</w:t>
      </w:r>
    </w:p>
    <w:p w:rsidR="00F76EA9" w:rsidRPr="00885911" w:rsidRDefault="00F76EA9" w:rsidP="00885911">
      <w:pPr>
        <w:spacing w:after="0" w:line="240" w:lineRule="auto"/>
        <w:ind w:firstLine="709"/>
        <w:rPr>
          <w:rFonts w:ascii="Times New Roman" w:hAnsi="Times New Roman"/>
          <w:sz w:val="24"/>
          <w:szCs w:val="24"/>
        </w:rPr>
      </w:pPr>
      <w:r w:rsidRPr="00885911">
        <w:rPr>
          <w:rFonts w:ascii="Times New Roman" w:hAnsi="Times New Roman"/>
          <w:sz w:val="24"/>
          <w:szCs w:val="24"/>
        </w:rPr>
        <w:t>35.5. Айыл аймакты өнүктүрүүнүн эң маанилүү маселелери боюнча айылдык кеңеш консультацияларды өткөрөт жана айыл өкмөтү менен өз чечимдерин жазуу түрүндө макулдашууларды жүргүзөт.</w:t>
      </w:r>
    </w:p>
    <w:p w:rsidR="00F76EA9" w:rsidRPr="00885911" w:rsidRDefault="00F76EA9" w:rsidP="00885911">
      <w:pPr>
        <w:spacing w:after="0" w:line="240" w:lineRule="auto"/>
        <w:ind w:firstLine="709"/>
        <w:rPr>
          <w:rFonts w:ascii="Times New Roman" w:hAnsi="Times New Roman"/>
          <w:sz w:val="24"/>
          <w:szCs w:val="24"/>
        </w:rPr>
      </w:pPr>
    </w:p>
    <w:p w:rsidR="00F76EA9" w:rsidRPr="00885911" w:rsidRDefault="00F76EA9" w:rsidP="00885911">
      <w:pPr>
        <w:spacing w:after="0" w:line="240" w:lineRule="auto"/>
        <w:rPr>
          <w:rFonts w:ascii="Times New Roman" w:hAnsi="Times New Roman"/>
          <w:sz w:val="24"/>
          <w:szCs w:val="24"/>
          <w:lang w:val="ky-KG"/>
        </w:rPr>
      </w:pPr>
      <w:r w:rsidRPr="00885911">
        <w:rPr>
          <w:rFonts w:ascii="Times New Roman" w:hAnsi="Times New Roman"/>
          <w:b/>
          <w:bCs/>
          <w:sz w:val="24"/>
          <w:szCs w:val="24"/>
          <w:lang w:val="ky-KG"/>
        </w:rPr>
        <w:t xml:space="preserve">               36.  Айылдык кеңештин жарандык коомдун уюмдары менен өз ара                           аракети жана кызматташтыгы</w:t>
      </w:r>
    </w:p>
    <w:p w:rsidR="00F76EA9" w:rsidRPr="00885911" w:rsidRDefault="00F76EA9" w:rsidP="00885911">
      <w:pPr>
        <w:spacing w:after="0" w:line="240" w:lineRule="auto"/>
        <w:ind w:firstLine="709"/>
        <w:rPr>
          <w:rFonts w:ascii="Times New Roman" w:hAnsi="Times New Roman"/>
          <w:sz w:val="24"/>
          <w:szCs w:val="24"/>
          <w:lang w:val="ky-KG"/>
        </w:rPr>
      </w:pP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36.1. Айылдык кеңеш айыл аймакты өнүктүрүүнүн маанилүү маселелерин даярдоодо жарандык коомдун уюмдарынын өкүлдөрү менен консультацияларды өткөрөт, сунуштарын жана пикирлерин эске алат, зарыл болгон учурда аларды жумушчу топторго тартат.</w:t>
      </w:r>
    </w:p>
    <w:p w:rsidR="004A29D7"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36.2. Жарандык коомдун уюмдарынын өкүлдөрү жергиликтүү маанидеги маселелерди чечүү боюнча көтөргөн демилгелерин, кайрылууларын кы</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лдаттык менен алардын өзүн, башка кызыкдар болгон тараптарды катыштырып талкуулайт, жакшы сунуштар боюнча маселе даярдап сессиянын кароосуна киргизет.</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36.3. Сессиянын токтомдорунун долбоорун коомдук экспертизадан өткөрүү зарыл болгон учурларда жарандык коомдун уюмдарынын өкүлдөрүн бул ишке тартат.</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lastRenderedPageBreak/>
        <w:t xml:space="preserve">                         37.  Шайлоочулар менен иштөөнүн тартиби</w:t>
      </w:r>
    </w:p>
    <w:p w:rsidR="00F76EA9" w:rsidRPr="00885911" w:rsidRDefault="00F76EA9" w:rsidP="00885911">
      <w:pPr>
        <w:spacing w:after="0" w:line="240" w:lineRule="auto"/>
        <w:ind w:firstLine="709"/>
        <w:rPr>
          <w:rFonts w:ascii="Times New Roman" w:hAnsi="Times New Roman"/>
          <w:sz w:val="24"/>
          <w:szCs w:val="24"/>
          <w:lang w:val="ky-KG"/>
        </w:rPr>
      </w:pP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37.1.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37.2. Айылдык кеңештин депутаттарынын шайлоочулар менен иштөөсүн камсыз кылуу үчүн айыл өкмөтү жолугушуу үчүн атайын жайларды бөлүп берет.</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37.3. Айылдык кеңеш, анын Аппараты, айылдык кеңештин (штат болбосо айыл өкмөтүнүн) жооптуу катчысы сессиялардын ортосундагы мезгилде шайлоочулар менен ишти төмөнкүдөй уюштурат:</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шайлоочуларды кабыл алуу;</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арыздарды, кайрылууларды, сунуштарды кароо;</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шайлоочулар менен жолугушууларды, тегерек үстөлдөрдү, ачык эшиктер күндөрүн жана башка иш-чараларды өткөрүү;</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шайлоочулардын арыздары боюнча мамлекеттик органдарга, айыл</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өкмөткө депутаттык суроо-талаптарды жиберүү.</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37.4. Аппараттын тиешелүү кызматкерлери, жооптуу катчы жыл сайын айылдык кеңештин депутаттарынын шайлоочулар менен иштөөсүнө сапаттык жана сандык талдоо жүргүзөт. Шайлоочулар менен иштөөнүн ар жылкы талдоосу айылдык кеңештин сессияларында депутаттар тарабынан каралат.</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38. Айылдык кеңештин ишмердүүлүгүнүн айкындуулугу</w:t>
      </w:r>
    </w:p>
    <w:p w:rsidR="00F76EA9" w:rsidRPr="00885911" w:rsidRDefault="00F76EA9" w:rsidP="00885911">
      <w:pPr>
        <w:spacing w:after="0" w:line="240" w:lineRule="auto"/>
        <w:ind w:firstLine="709"/>
        <w:rPr>
          <w:rFonts w:ascii="Times New Roman" w:hAnsi="Times New Roman"/>
          <w:sz w:val="24"/>
          <w:szCs w:val="24"/>
          <w:lang w:val="ky-KG"/>
        </w:rPr>
      </w:pP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38.1. Айылдык кеңештин ишмердүүлүгүнүн айкындуулугу, маалыматтардын жарандарга жеткиликтүүлүгү айылдык кеңештин ишине коюлган талап болуп эсептелет.</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38.2. Айылдык кеңештин ишин чагылдыруу сессияларды жана жыйналыштарды телекөрсөтүү жана радио уктуруу, башка мамлекеттик жалпыга маалымдоо каражаттары, социалдык түйүндөр аркылуу берүү жолу менен, ошондой эле айылдык кеңештин сайты аркылуу камсыз кылынат.</w:t>
      </w:r>
    </w:p>
    <w:p w:rsidR="00F76EA9" w:rsidRPr="00885911" w:rsidRDefault="00F76EA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38.3. Айылдык кеңештин сессияларын, туруктуу комиссиялардын жыйындарын видео-сүрөткө тартуу, ошондой эле үндөрдү жаздырып алуу белгиленген тартипте жүзөгө ашырылат.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39. Айылдык кеңештин жооптуу катчысы</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39.1. Айылдык кеңештин ишин уюштуруучулук жактан айылдык кеңештин (штат болбосо айыл өкмөтүнүн) жооптуу катчысы камсыз кылат.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39.2. Жооптуу катчы айылдык кеңештин ишин уюштуруу жагынан камсыз кылуу боюнча иштерди координациялайт, туруктуу (убактылуу) комиссияларга жана депутаттарга жардам көрсөтөт. Сессияларды уюштуруу жана өткөрүү үчүн керектүү материалдарды даярдоону камсыз кылат.</w:t>
      </w:r>
    </w:p>
    <w:p w:rsidR="00607239" w:rsidRPr="00885911" w:rsidRDefault="00607239" w:rsidP="00885911">
      <w:pPr>
        <w:spacing w:after="0" w:line="240" w:lineRule="auto"/>
        <w:ind w:firstLine="709"/>
        <w:rPr>
          <w:rFonts w:ascii="Times New Roman" w:hAnsi="Times New Roman"/>
          <w:sz w:val="24"/>
          <w:szCs w:val="24"/>
          <w:lang w:val="ky-KG"/>
        </w:rPr>
      </w:pP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39.3. Жоопту катчы айылдык кеңештин жана анын органдарынын ишин камсыз кылуу боюнча төмөндөгүлөргө милдеттүү:</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айылдык кеңештин токтомдорун каттоону жүргүзөт (каттоо журналында);</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айылдык кеңешке келип түшкөн каттарды кабыл алат жана каттайт, төраганын резолюциясына жараша каттарды аткаруучуга өткөрүп берет;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сессияларга материалдарды, анын ичинде токтом долбоорлорун жана туруктуу (убактылуу) комиссиялардын корутундуларынын долбоорлорун даярдоо боюнча ишти уюштурат;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айылдык кеңештин жана туруктуу комиссиялардын иш пландарынын долбоорун иштеп чыгууга жана бекилгенден кийин алардын өз учурунда аткарылышына көмөктөшөт;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сессияларды, туруктуу (убактылуу) комиссиялардын жыйындарын чакыруу жөнүндө айылдык кеңештин депутаттарын маалымдайт;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сессиялардын протоколдорун жүргүзөт, сессияларда, туруктуу (убактылуу) комиссиялардын жыйындарында депутаттарды каттоону жүргүзөт;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lastRenderedPageBreak/>
        <w:t>- чакырылган адамдарды, ачык сессияларга, туруктуу (убактылуу) комиссиялардын жыйындарына каттону жүргүзөт;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иш кагаздарын, анын ичинде келүүчүлөрдү кабыл алуу журналын, депутаттарга кайрылган жарандардын кайрылууларын каттоону жүргүзөт;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айылдык кеңештин токтомдорун долбоорун даярдоого көмөк көрсөтөт жана жол-жоболоштурат, аларды (күчүнө киргизүүгө) жарыялоону, каттоону, айылдык кеңештин депутаттарына, тийиштү адамдарга, уюмдарга жана аткаруучуларга таратууну уюштурат;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айылдык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туруктуу, убактылуу комиссияларга уюштуруучулук жагынан көмөк көрсөтөт;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башка ченемдик укуктук актыларга, ушул Регламентке ылайык жана төраганын тапшырмасы боюнча башка иш-милдеттерди жүзөгө ашырат.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  мамлекеттик кызмат чөйрөсүндөгү укуктук ченемдик актылардын аткарылышын камсыздайт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b/>
          <w:bCs/>
          <w:sz w:val="24"/>
          <w:szCs w:val="24"/>
          <w:lang w:val="ky-KG"/>
        </w:rPr>
        <w:t xml:space="preserve">       40. Регламентке өзгөртүүлөрдү жана толуктоолорду киргизүүнүн тартиби</w:t>
      </w:r>
    </w:p>
    <w:p w:rsidR="00607239" w:rsidRPr="00885911" w:rsidRDefault="00607239" w:rsidP="00885911">
      <w:pPr>
        <w:spacing w:after="0" w:line="240" w:lineRule="auto"/>
        <w:ind w:firstLine="709"/>
        <w:rPr>
          <w:rFonts w:ascii="Times New Roman" w:hAnsi="Times New Roman"/>
          <w:sz w:val="24"/>
          <w:szCs w:val="24"/>
          <w:lang w:val="ky-KG"/>
        </w:rPr>
      </w:pP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40.1. Айылдык кеңештин Регламентинин жаңы редакциясы, ага өзгөртүүлөр жана толуктоолор айылдык кеңештин депутаттарынын жалпы санынын көпчүлүк добушу менен сессияда кабыл алынат.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40.2. Регламентке өзгөртүүлөрдү жана толуктоолорду киргизүү тууралуу депутаттар, туруктуу комиссиялар тарабынан демилгеленген сунуштар тийиштүү туруктуу комиссияларда каралгандан кийин сессиясынын күн тартибине киргизилет жана сессияда каралат.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40.3. Регламенттин жоболорун түшүндүрүү жана анын сакталышына көзөмөл жүргүзүү айылдык кеңештин туруктуу комиссияларынын бирине жүктөлөт. Регламенттин жоболорун түшүндүрүү айылдык кеңештин сессиясында берилет.</w:t>
      </w:r>
    </w:p>
    <w:p w:rsidR="00607239" w:rsidRPr="00885911" w:rsidRDefault="00607239" w:rsidP="00885911">
      <w:pPr>
        <w:spacing w:after="0" w:line="240" w:lineRule="auto"/>
        <w:ind w:firstLine="709"/>
        <w:rPr>
          <w:rFonts w:ascii="Times New Roman" w:hAnsi="Times New Roman"/>
          <w:sz w:val="24"/>
          <w:szCs w:val="24"/>
          <w:lang w:val="ky-KG"/>
        </w:rPr>
      </w:pPr>
      <w:r w:rsidRPr="00885911">
        <w:rPr>
          <w:rFonts w:ascii="Times New Roman" w:hAnsi="Times New Roman"/>
          <w:sz w:val="24"/>
          <w:szCs w:val="24"/>
          <w:lang w:val="ky-KG"/>
        </w:rPr>
        <w:t>40.4. Бул Регламентте тескелбеген маселелер Кыргыз Республикасынын мыйзамдарына ылайык кабыл алынат.</w:t>
      </w:r>
    </w:p>
    <w:p w:rsidR="00607239" w:rsidRPr="00885911" w:rsidRDefault="00607239" w:rsidP="00885911">
      <w:pPr>
        <w:spacing w:after="0" w:line="240" w:lineRule="auto"/>
        <w:ind w:firstLine="426"/>
        <w:rPr>
          <w:rFonts w:ascii="Times New Roman" w:hAnsi="Times New Roman"/>
          <w:sz w:val="24"/>
          <w:szCs w:val="24"/>
          <w:lang w:val="ky-KG"/>
        </w:rPr>
      </w:pPr>
    </w:p>
    <w:p w:rsidR="00607239" w:rsidRPr="00885911" w:rsidRDefault="00607239" w:rsidP="00885911">
      <w:pPr>
        <w:spacing w:after="0" w:line="240" w:lineRule="auto"/>
        <w:ind w:firstLine="426"/>
        <w:rPr>
          <w:rFonts w:ascii="Times New Roman" w:hAnsi="Times New Roman"/>
          <w:sz w:val="24"/>
          <w:szCs w:val="24"/>
          <w:lang w:val="ky-KG"/>
        </w:rPr>
      </w:pPr>
    </w:p>
    <w:p w:rsidR="00607239" w:rsidRPr="00885911" w:rsidRDefault="00607239" w:rsidP="00885911">
      <w:pPr>
        <w:spacing w:after="0" w:line="240" w:lineRule="auto"/>
        <w:ind w:firstLine="426"/>
        <w:rPr>
          <w:rFonts w:ascii="Times New Roman" w:hAnsi="Times New Roman"/>
          <w:sz w:val="24"/>
          <w:szCs w:val="24"/>
          <w:lang w:val="ky-KG"/>
        </w:rPr>
      </w:pPr>
    </w:p>
    <w:p w:rsidR="00607239" w:rsidRPr="00885911" w:rsidRDefault="00607239" w:rsidP="00885911">
      <w:pPr>
        <w:spacing w:after="0" w:line="240" w:lineRule="auto"/>
        <w:ind w:firstLine="426"/>
        <w:rPr>
          <w:rFonts w:ascii="Times New Roman" w:hAnsi="Times New Roman"/>
          <w:b/>
          <w:bCs/>
          <w:sz w:val="24"/>
          <w:szCs w:val="24"/>
          <w:lang w:val="ky-KG"/>
        </w:rPr>
      </w:pPr>
      <w:r w:rsidRPr="00885911">
        <w:rPr>
          <w:rFonts w:ascii="Times New Roman" w:hAnsi="Times New Roman"/>
          <w:b/>
          <w:bCs/>
          <w:sz w:val="24"/>
          <w:szCs w:val="24"/>
          <w:lang w:val="ky-KG"/>
        </w:rPr>
        <w:t xml:space="preserve">Кара-Таш </w:t>
      </w:r>
    </w:p>
    <w:p w:rsidR="00607239" w:rsidRPr="00885911" w:rsidRDefault="00607239" w:rsidP="00885911">
      <w:pPr>
        <w:spacing w:after="0" w:line="240" w:lineRule="auto"/>
        <w:ind w:firstLine="426"/>
        <w:rPr>
          <w:rFonts w:ascii="Times New Roman" w:hAnsi="Times New Roman"/>
          <w:sz w:val="24"/>
          <w:szCs w:val="24"/>
          <w:lang w:val="ky-KG"/>
        </w:rPr>
      </w:pPr>
    </w:p>
    <w:p w:rsidR="00607239" w:rsidRPr="00885911" w:rsidRDefault="00607239" w:rsidP="00885911">
      <w:pPr>
        <w:spacing w:after="0" w:line="240" w:lineRule="auto"/>
        <w:rPr>
          <w:rFonts w:ascii="Times New Roman" w:hAnsi="Times New Roman"/>
          <w:sz w:val="24"/>
          <w:szCs w:val="24"/>
          <w:lang w:val="ky-KG"/>
        </w:rPr>
      </w:pPr>
      <w:r w:rsidRPr="00885911">
        <w:rPr>
          <w:rFonts w:ascii="Times New Roman" w:hAnsi="Times New Roman"/>
          <w:b/>
          <w:bCs/>
          <w:sz w:val="24"/>
          <w:szCs w:val="24"/>
          <w:lang w:val="ky-KG"/>
        </w:rPr>
        <w:t xml:space="preserve">айылдык кеңештин төрагасы                                      Муктарбек уулу Б.                                    </w:t>
      </w:r>
    </w:p>
    <w:p w:rsidR="00607239" w:rsidRDefault="00607239" w:rsidP="00607239">
      <w:pPr>
        <w:spacing w:after="0"/>
        <w:ind w:firstLine="709"/>
        <w:rPr>
          <w:sz w:val="24"/>
          <w:szCs w:val="24"/>
          <w:lang w:val="ky-KG"/>
        </w:rPr>
      </w:pPr>
    </w:p>
    <w:p w:rsidR="00607239" w:rsidRPr="004A29D7" w:rsidRDefault="00607239" w:rsidP="00607239">
      <w:pPr>
        <w:spacing w:after="0"/>
        <w:ind w:firstLine="426"/>
        <w:rPr>
          <w:rFonts w:ascii="Times New Roman" w:hAnsi="Times New Roman"/>
          <w:sz w:val="24"/>
          <w:szCs w:val="24"/>
          <w:lang w:val="ky-KG"/>
        </w:rPr>
      </w:pPr>
    </w:p>
    <w:p w:rsidR="00607239" w:rsidRDefault="00607239" w:rsidP="00607239">
      <w:pPr>
        <w:spacing w:after="0"/>
        <w:rPr>
          <w:sz w:val="24"/>
          <w:szCs w:val="24"/>
          <w:lang w:val="ky-KG"/>
        </w:rPr>
      </w:pPr>
      <w:r w:rsidRPr="004A29D7">
        <w:rPr>
          <w:rFonts w:ascii="Times New Roman" w:hAnsi="Times New Roman"/>
          <w:b/>
          <w:bCs/>
          <w:sz w:val="24"/>
          <w:szCs w:val="24"/>
          <w:lang w:val="ky-KG"/>
        </w:rPr>
        <w:t xml:space="preserve">       </w:t>
      </w:r>
    </w:p>
    <w:p w:rsidR="00607239" w:rsidRDefault="00607239" w:rsidP="00607239">
      <w:pPr>
        <w:spacing w:after="0"/>
        <w:ind w:firstLine="709"/>
        <w:jc w:val="both"/>
        <w:rPr>
          <w:sz w:val="24"/>
          <w:szCs w:val="24"/>
          <w:lang w:val="ky-KG"/>
        </w:rPr>
      </w:pPr>
    </w:p>
    <w:p w:rsidR="00607239" w:rsidRPr="004A29D7" w:rsidRDefault="00607239" w:rsidP="00607239">
      <w:pPr>
        <w:spacing w:after="0"/>
        <w:ind w:firstLine="709"/>
        <w:rPr>
          <w:rFonts w:ascii="Times New Roman" w:hAnsi="Times New Roman"/>
          <w:sz w:val="24"/>
          <w:szCs w:val="24"/>
          <w:lang w:val="ky-KG"/>
        </w:rPr>
      </w:pPr>
    </w:p>
    <w:p w:rsidR="00607239" w:rsidRPr="004A29D7" w:rsidRDefault="00607239" w:rsidP="00607239">
      <w:pPr>
        <w:spacing w:after="0"/>
        <w:ind w:firstLine="709"/>
        <w:rPr>
          <w:rFonts w:ascii="Times New Roman" w:hAnsi="Times New Roman"/>
          <w:sz w:val="24"/>
          <w:szCs w:val="24"/>
          <w:lang w:val="ky-KG"/>
        </w:rPr>
      </w:pPr>
    </w:p>
    <w:p w:rsidR="00607239" w:rsidRPr="004A29D7" w:rsidRDefault="00607239" w:rsidP="00607239">
      <w:pPr>
        <w:spacing w:after="0"/>
        <w:ind w:firstLine="709"/>
        <w:rPr>
          <w:rFonts w:ascii="Times New Roman" w:hAnsi="Times New Roman"/>
          <w:sz w:val="24"/>
          <w:szCs w:val="24"/>
          <w:lang w:val="ky-KG"/>
        </w:rPr>
      </w:pPr>
    </w:p>
    <w:p w:rsidR="00607239" w:rsidRPr="004A29D7" w:rsidRDefault="00607239" w:rsidP="00607239">
      <w:pPr>
        <w:spacing w:after="0"/>
        <w:ind w:firstLine="709"/>
        <w:rPr>
          <w:rFonts w:ascii="Times New Roman" w:hAnsi="Times New Roman"/>
          <w:sz w:val="24"/>
          <w:szCs w:val="24"/>
          <w:lang w:val="ky-KG"/>
        </w:rPr>
      </w:pPr>
    </w:p>
    <w:p w:rsidR="00607239" w:rsidRPr="004A29D7" w:rsidRDefault="00607239" w:rsidP="00607239">
      <w:pPr>
        <w:spacing w:after="0"/>
        <w:ind w:firstLine="709"/>
        <w:rPr>
          <w:rFonts w:ascii="Times New Roman" w:hAnsi="Times New Roman"/>
          <w:sz w:val="24"/>
          <w:szCs w:val="24"/>
          <w:lang w:val="ky-KG"/>
        </w:rPr>
      </w:pPr>
    </w:p>
    <w:p w:rsidR="00607239" w:rsidRPr="004A29D7" w:rsidRDefault="00607239" w:rsidP="00607239">
      <w:pPr>
        <w:spacing w:after="0"/>
        <w:ind w:firstLine="709"/>
        <w:rPr>
          <w:rFonts w:ascii="Times New Roman" w:hAnsi="Times New Roman"/>
          <w:sz w:val="24"/>
          <w:szCs w:val="24"/>
          <w:lang w:val="ky-KG"/>
        </w:rPr>
      </w:pPr>
    </w:p>
    <w:p w:rsidR="004A29D7" w:rsidRPr="004A29D7" w:rsidRDefault="004A29D7" w:rsidP="00F76EA9">
      <w:pPr>
        <w:spacing w:after="0"/>
        <w:ind w:firstLine="709"/>
        <w:rPr>
          <w:rFonts w:ascii="Times New Roman" w:hAnsi="Times New Roman"/>
          <w:sz w:val="24"/>
          <w:szCs w:val="24"/>
          <w:lang w:val="ky-KG"/>
        </w:rPr>
      </w:pPr>
      <w:r w:rsidRPr="004A29D7">
        <w:rPr>
          <w:rFonts w:ascii="Times New Roman" w:hAnsi="Times New Roman"/>
          <w:b/>
          <w:bCs/>
          <w:sz w:val="24"/>
          <w:szCs w:val="24"/>
          <w:lang w:val="ky-KG"/>
        </w:rPr>
        <w:t xml:space="preserve">                      </w:t>
      </w:r>
    </w:p>
    <w:p w:rsidR="004A29D7" w:rsidRPr="004A29D7" w:rsidRDefault="004A29D7" w:rsidP="004A29D7">
      <w:pPr>
        <w:spacing w:after="0"/>
        <w:ind w:firstLine="709"/>
        <w:rPr>
          <w:rFonts w:ascii="Times New Roman" w:hAnsi="Times New Roman"/>
          <w:sz w:val="24"/>
          <w:szCs w:val="24"/>
          <w:lang w:val="ky-KG"/>
        </w:rPr>
      </w:pPr>
    </w:p>
    <w:p w:rsidR="004A29D7" w:rsidRDefault="004A29D7" w:rsidP="004A29D7">
      <w:pPr>
        <w:spacing w:after="0"/>
        <w:ind w:firstLine="426"/>
        <w:rPr>
          <w:sz w:val="24"/>
          <w:szCs w:val="24"/>
          <w:lang w:val="ky-KG"/>
        </w:rPr>
      </w:pPr>
    </w:p>
    <w:p w:rsidR="004A29D7" w:rsidRDefault="004A29D7" w:rsidP="004A29D7">
      <w:pPr>
        <w:spacing w:after="0"/>
        <w:ind w:firstLine="426"/>
        <w:rPr>
          <w:sz w:val="24"/>
          <w:szCs w:val="24"/>
          <w:lang w:val="ky-KG"/>
        </w:rPr>
      </w:pPr>
    </w:p>
    <w:p w:rsidR="004A29D7" w:rsidRDefault="004A29D7" w:rsidP="004A29D7">
      <w:pPr>
        <w:spacing w:after="0"/>
        <w:ind w:firstLine="709"/>
        <w:jc w:val="both"/>
        <w:rPr>
          <w:sz w:val="24"/>
          <w:szCs w:val="24"/>
          <w:lang w:val="ky-KG"/>
        </w:rPr>
      </w:pPr>
    </w:p>
    <w:tbl>
      <w:tblPr>
        <w:tblW w:w="8925" w:type="dxa"/>
        <w:jc w:val="center"/>
        <w:tblLayout w:type="fixed"/>
        <w:tblLook w:val="04A0" w:firstRow="1" w:lastRow="0" w:firstColumn="1" w:lastColumn="0" w:noHBand="0" w:noVBand="1"/>
      </w:tblPr>
      <w:tblGrid>
        <w:gridCol w:w="3863"/>
        <w:gridCol w:w="1430"/>
        <w:gridCol w:w="3632"/>
      </w:tblGrid>
      <w:tr w:rsidR="00026CC1" w:rsidRPr="007526EC" w:rsidTr="00A03A0D">
        <w:trPr>
          <w:trHeight w:val="1780"/>
          <w:jc w:val="center"/>
        </w:trPr>
        <w:tc>
          <w:tcPr>
            <w:tcW w:w="3863" w:type="dxa"/>
          </w:tcPr>
          <w:p w:rsidR="00026CC1" w:rsidRPr="007526EC" w:rsidRDefault="008F6544" w:rsidP="00AB2354">
            <w:pPr>
              <w:spacing w:after="0" w:line="240" w:lineRule="auto"/>
              <w:jc w:val="center"/>
              <w:rPr>
                <w:rFonts w:ascii="Times New Roman" w:hAnsi="Times New Roman"/>
                <w:b/>
                <w:sz w:val="24"/>
                <w:szCs w:val="24"/>
                <w:lang w:val="ky-KG"/>
              </w:rPr>
            </w:pPr>
            <w:r>
              <w:rPr>
                <w:rFonts w:ascii="Times New Roman" w:hAnsi="Times New Roman"/>
                <w:sz w:val="24"/>
                <w:szCs w:val="24"/>
                <w:lang w:val="kk-KZ"/>
              </w:rPr>
              <w:br w:type="page"/>
            </w:r>
            <w:bookmarkStart w:id="0" w:name="_GoBack"/>
            <w:bookmarkEnd w:id="0"/>
            <w:r w:rsidR="00026CC1" w:rsidRPr="007526EC">
              <w:rPr>
                <w:rFonts w:ascii="Times New Roman" w:hAnsi="Times New Roman"/>
                <w:b/>
                <w:sz w:val="24"/>
                <w:szCs w:val="24"/>
                <w:lang w:val="ky-KG"/>
              </w:rPr>
              <w:t>КЫРГЫЗ РЕСПУБЛИКАСЫ</w:t>
            </w:r>
          </w:p>
          <w:p w:rsidR="00026CC1" w:rsidRPr="007526EC" w:rsidRDefault="00026CC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026CC1" w:rsidRPr="007526EC" w:rsidRDefault="00026CC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026CC1" w:rsidRPr="007526EC" w:rsidRDefault="00026CC1" w:rsidP="00AB2354">
            <w:pPr>
              <w:spacing w:after="0" w:line="240" w:lineRule="auto"/>
              <w:jc w:val="center"/>
              <w:rPr>
                <w:rFonts w:ascii="Times New Roman" w:hAnsi="Times New Roman"/>
                <w:b/>
                <w:sz w:val="24"/>
                <w:szCs w:val="24"/>
                <w:lang w:val="ky-KG"/>
              </w:rPr>
            </w:pPr>
          </w:p>
          <w:p w:rsidR="00026CC1" w:rsidRPr="007526EC" w:rsidRDefault="00026CC1" w:rsidP="00AB2354">
            <w:pPr>
              <w:spacing w:after="0" w:line="240" w:lineRule="auto"/>
              <w:jc w:val="center"/>
              <w:rPr>
                <w:rFonts w:ascii="Times New Roman" w:hAnsi="Times New Roman"/>
                <w:b/>
                <w:sz w:val="24"/>
                <w:szCs w:val="24"/>
                <w:lang w:val="ky-KG"/>
              </w:rPr>
            </w:pPr>
          </w:p>
          <w:p w:rsidR="00026CC1" w:rsidRPr="007526EC" w:rsidRDefault="00026CC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026CC1" w:rsidRPr="007526EC" w:rsidRDefault="00026CC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30" w:type="dxa"/>
          </w:tcPr>
          <w:p w:rsidR="00026CC1" w:rsidRPr="007526EC" w:rsidRDefault="00026CC1" w:rsidP="00AB2354">
            <w:pPr>
              <w:spacing w:after="0" w:line="240" w:lineRule="auto"/>
              <w:jc w:val="center"/>
              <w:rPr>
                <w:rFonts w:ascii="Times New Roman" w:hAnsi="Times New Roman"/>
                <w:noProof/>
                <w:sz w:val="24"/>
                <w:szCs w:val="24"/>
                <w:lang w:val="ky-KG" w:eastAsia="ru-RU"/>
              </w:rPr>
            </w:pPr>
            <w:r w:rsidRPr="007526EC">
              <w:rPr>
                <w:rFonts w:ascii="Times New Roman" w:hAnsi="Times New Roman"/>
                <w:noProof/>
                <w:sz w:val="24"/>
                <w:szCs w:val="24"/>
                <w:lang w:eastAsia="ru-RU"/>
              </w:rPr>
              <w:drawing>
                <wp:inline distT="0" distB="0" distL="0" distR="0" wp14:anchorId="1B97B6C8" wp14:editId="264BD825">
                  <wp:extent cx="762000" cy="714375"/>
                  <wp:effectExtent l="0" t="0" r="0" b="9525"/>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00" cy="714375"/>
                          </a:xfrm>
                          <a:prstGeom prst="rect">
                            <a:avLst/>
                          </a:prstGeom>
                          <a:noFill/>
                          <a:ln>
                            <a:noFill/>
                          </a:ln>
                        </pic:spPr>
                      </pic:pic>
                    </a:graphicData>
                  </a:graphic>
                </wp:inline>
              </w:drawing>
            </w:r>
          </w:p>
          <w:p w:rsidR="00026CC1" w:rsidRPr="007526EC" w:rsidRDefault="00026CC1" w:rsidP="00AB2354">
            <w:pPr>
              <w:spacing w:after="0" w:line="240" w:lineRule="auto"/>
              <w:jc w:val="center"/>
              <w:rPr>
                <w:rFonts w:ascii="Times New Roman" w:hAnsi="Times New Roman"/>
                <w:noProof/>
                <w:sz w:val="24"/>
                <w:szCs w:val="24"/>
                <w:lang w:val="ky-KG" w:eastAsia="ru-RU"/>
              </w:rPr>
            </w:pPr>
          </w:p>
          <w:p w:rsidR="00026CC1" w:rsidRPr="007526EC" w:rsidRDefault="00026CC1" w:rsidP="00AB2354">
            <w:pPr>
              <w:spacing w:after="0" w:line="240" w:lineRule="auto"/>
              <w:jc w:val="center"/>
              <w:rPr>
                <w:rFonts w:ascii="Times New Roman" w:hAnsi="Times New Roman"/>
                <w:sz w:val="24"/>
                <w:szCs w:val="24"/>
              </w:rPr>
            </w:pPr>
          </w:p>
          <w:p w:rsidR="00026CC1" w:rsidRPr="007526EC" w:rsidRDefault="00026CC1" w:rsidP="00AB2354">
            <w:pPr>
              <w:spacing w:after="0" w:line="240" w:lineRule="auto"/>
              <w:jc w:val="center"/>
              <w:rPr>
                <w:rFonts w:ascii="Times New Roman" w:hAnsi="Times New Roman"/>
                <w:sz w:val="24"/>
                <w:szCs w:val="24"/>
                <w:lang w:val="ky-KG"/>
              </w:rPr>
            </w:pPr>
          </w:p>
        </w:tc>
        <w:tc>
          <w:tcPr>
            <w:tcW w:w="3632" w:type="dxa"/>
          </w:tcPr>
          <w:p w:rsidR="00026CC1" w:rsidRPr="007526EC" w:rsidRDefault="00026CC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026CC1" w:rsidRPr="007526EC" w:rsidRDefault="00026CC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026CC1" w:rsidRPr="007526EC" w:rsidRDefault="00026CC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026CC1" w:rsidRPr="007526EC" w:rsidRDefault="00026CC1" w:rsidP="00AB2354">
            <w:pPr>
              <w:spacing w:after="0" w:line="240" w:lineRule="auto"/>
              <w:jc w:val="center"/>
              <w:rPr>
                <w:rFonts w:ascii="Times New Roman" w:hAnsi="Times New Roman"/>
                <w:b/>
                <w:sz w:val="24"/>
                <w:szCs w:val="24"/>
                <w:lang w:val="ky-KG"/>
              </w:rPr>
            </w:pPr>
          </w:p>
          <w:p w:rsidR="00026CC1" w:rsidRPr="007526EC" w:rsidRDefault="00026CC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026CC1" w:rsidRPr="007526EC" w:rsidRDefault="00026CC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026CC1" w:rsidRPr="007526EC" w:rsidRDefault="00885911" w:rsidP="00026CC1">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27" style="width:449.05pt;height:2.25pt" o:hrpct="960" o:hralign="center" o:hrstd="t" o:hrnoshade="t" o:hr="t" fillcolor="black" stroked="f"/>
        </w:pict>
      </w:r>
    </w:p>
    <w:p w:rsidR="00026CC1" w:rsidRPr="007526EC" w:rsidRDefault="00026CC1" w:rsidP="007526EC">
      <w:pPr>
        <w:pStyle w:val="8"/>
        <w:rPr>
          <w:rStyle w:val="BodyTextChar"/>
          <w:rFonts w:ascii="Times New Roman" w:hAnsi="Times New Roman" w:cs="Times New Roman"/>
          <w:sz w:val="24"/>
          <w:szCs w:val="24"/>
        </w:rPr>
      </w:pPr>
      <w:r w:rsidRPr="007526EC">
        <w:rPr>
          <w:rStyle w:val="BodyTextChar"/>
          <w:rFonts w:ascii="Times New Roman" w:hAnsi="Times New Roman" w:cs="Times New Roman"/>
          <w:b/>
          <w:color w:val="000000"/>
          <w:sz w:val="24"/>
          <w:szCs w:val="24"/>
          <w:lang w:val="ky-KG"/>
        </w:rPr>
        <w:t xml:space="preserve">Кара-Таш айылдык кеңешинин депутаттарынын </w:t>
      </w:r>
      <w:r w:rsidRPr="007526EC">
        <w:rPr>
          <w:rStyle w:val="BodyTextChar"/>
          <w:rFonts w:ascii="Times New Roman" w:hAnsi="Times New Roman" w:cs="Times New Roman"/>
          <w:b/>
          <w:color w:val="000000"/>
          <w:sz w:val="24"/>
          <w:szCs w:val="24"/>
          <w:lang w:val="en-US"/>
        </w:rPr>
        <w:t>VIII</w:t>
      </w:r>
      <w:r w:rsidRPr="007526EC">
        <w:rPr>
          <w:rStyle w:val="BodyTextChar"/>
          <w:rFonts w:ascii="Times New Roman" w:hAnsi="Times New Roman" w:cs="Times New Roman"/>
          <w:b/>
          <w:color w:val="000000"/>
          <w:sz w:val="24"/>
          <w:szCs w:val="24"/>
        </w:rPr>
        <w:t>-</w:t>
      </w:r>
      <w:r w:rsidRPr="007526EC">
        <w:rPr>
          <w:rStyle w:val="BodyTextChar"/>
          <w:rFonts w:ascii="Times New Roman" w:hAnsi="Times New Roman" w:cs="Times New Roman"/>
          <w:b/>
          <w:color w:val="000000"/>
          <w:sz w:val="24"/>
          <w:szCs w:val="24"/>
          <w:lang w:val="ky-KG"/>
        </w:rPr>
        <w:t xml:space="preserve">чакырылышынын </w:t>
      </w:r>
    </w:p>
    <w:p w:rsidR="00026CC1" w:rsidRPr="007526EC" w:rsidRDefault="00026CC1" w:rsidP="007526EC">
      <w:pPr>
        <w:pStyle w:val="af8"/>
        <w:rPr>
          <w:rStyle w:val="3pt"/>
          <w:rFonts w:eastAsiaTheme="majorEastAsia"/>
          <w:b/>
          <w:color w:val="000000"/>
          <w:sz w:val="24"/>
          <w:szCs w:val="24"/>
          <w:lang w:val="ky-KG"/>
        </w:rPr>
      </w:pPr>
      <w:r w:rsidRPr="007526EC">
        <w:rPr>
          <w:rStyle w:val="BodyTextChar"/>
          <w:rFonts w:eastAsiaTheme="majorEastAsia"/>
          <w:b/>
          <w:color w:val="000000"/>
          <w:sz w:val="24"/>
          <w:szCs w:val="24"/>
          <w:lang w:val="ky-KG"/>
        </w:rPr>
        <w:t>кезексиз 2-сессиясынын</w:t>
      </w:r>
    </w:p>
    <w:p w:rsidR="00026CC1" w:rsidRPr="007526EC" w:rsidRDefault="00062D06" w:rsidP="003D30A0">
      <w:pPr>
        <w:pStyle w:val="-2"/>
        <w:rPr>
          <w:rStyle w:val="3pt"/>
          <w:b w:val="0"/>
          <w:sz w:val="24"/>
          <w:lang w:val="ky-KG"/>
        </w:rPr>
      </w:pPr>
      <w:r>
        <w:rPr>
          <w:rStyle w:val="3pt"/>
          <w:b w:val="0"/>
          <w:sz w:val="24"/>
          <w:lang w:val="ky-KG"/>
        </w:rPr>
        <w:t xml:space="preserve">                           </w:t>
      </w:r>
      <w:r w:rsidR="00026CC1" w:rsidRPr="007526EC">
        <w:rPr>
          <w:rStyle w:val="3pt"/>
          <w:b w:val="0"/>
          <w:sz w:val="24"/>
          <w:lang w:val="ky-KG"/>
        </w:rPr>
        <w:t xml:space="preserve">ТОКТОМУ </w:t>
      </w:r>
      <w:r w:rsidR="00026CC1" w:rsidRPr="007526EC">
        <w:rPr>
          <w:rStyle w:val="23"/>
          <w:b w:val="0"/>
          <w:color w:val="000000"/>
          <w:sz w:val="24"/>
          <w:lang w:val="ky-KG"/>
        </w:rPr>
        <w:t>№ 2-2</w:t>
      </w:r>
    </w:p>
    <w:p w:rsidR="00026CC1" w:rsidRPr="007526EC" w:rsidRDefault="00026CC1" w:rsidP="007526EC">
      <w:pPr>
        <w:pStyle w:val="af8"/>
        <w:rPr>
          <w:sz w:val="24"/>
          <w:szCs w:val="24"/>
          <w:shd w:val="clear" w:color="auto" w:fill="FFFFFF"/>
        </w:rPr>
      </w:pPr>
      <w:r w:rsidRPr="007526EC">
        <w:rPr>
          <w:rStyle w:val="23"/>
          <w:rFonts w:eastAsiaTheme="majorEastAsia"/>
          <w:color w:val="000000"/>
          <w:sz w:val="24"/>
          <w:szCs w:val="24"/>
          <w:lang w:val="ky-KG"/>
        </w:rPr>
        <w:t>12. 12. 2024.                                                                                                       Кара-Таш айылы</w:t>
      </w:r>
    </w:p>
    <w:p w:rsidR="00026CC1" w:rsidRPr="007526EC" w:rsidRDefault="00026CC1" w:rsidP="007526EC">
      <w:pPr>
        <w:pStyle w:val="28"/>
        <w:rPr>
          <w:rFonts w:ascii="Times New Roman" w:hAnsi="Times New Roman"/>
          <w:b/>
          <w:sz w:val="24"/>
          <w:szCs w:val="24"/>
          <w:lang w:val="ky-KG"/>
        </w:rPr>
      </w:pPr>
      <w:r w:rsidRPr="007526EC">
        <w:rPr>
          <w:rFonts w:ascii="Times New Roman" w:hAnsi="Times New Roman"/>
          <w:b/>
          <w:sz w:val="24"/>
          <w:szCs w:val="24"/>
          <w:lang w:val="ky-KG"/>
        </w:rPr>
        <w:t>Депутаттардын Кара-Таш айылдык кеңешинин туруктуу комиссияларын бекитүү жөнүндө.</w:t>
      </w:r>
    </w:p>
    <w:p w:rsidR="00026CC1" w:rsidRPr="007526EC" w:rsidRDefault="00026CC1" w:rsidP="00026CC1">
      <w:pPr>
        <w:spacing w:after="0" w:line="240" w:lineRule="auto"/>
        <w:ind w:left="2039" w:right="807" w:hanging="623"/>
        <w:jc w:val="center"/>
        <w:rPr>
          <w:rFonts w:ascii="Times New Roman" w:hAnsi="Times New Roman"/>
          <w:b/>
          <w:color w:val="000000"/>
          <w:sz w:val="24"/>
          <w:szCs w:val="24"/>
          <w:lang w:val="ky-KG"/>
        </w:rPr>
      </w:pPr>
      <w:r w:rsidRPr="007526EC">
        <w:rPr>
          <w:rFonts w:ascii="Times New Roman" w:hAnsi="Times New Roman"/>
          <w:b/>
          <w:color w:val="000000"/>
          <w:sz w:val="24"/>
          <w:szCs w:val="24"/>
          <w:lang w:val="ky-KG"/>
        </w:rPr>
        <w:t xml:space="preserve"> </w:t>
      </w:r>
    </w:p>
    <w:p w:rsidR="00026CC1" w:rsidRPr="007526EC" w:rsidRDefault="00026CC1" w:rsidP="003D30A0">
      <w:pPr>
        <w:pStyle w:val="-2"/>
        <w:rPr>
          <w:lang w:val="ky-KG"/>
        </w:rPr>
      </w:pPr>
      <w:r w:rsidRPr="007526EC">
        <w:rPr>
          <w:lang w:val="ky-KG"/>
        </w:rPr>
        <w:t xml:space="preserve">Депутаттардын  Кара-Таш айылдык кеңеши </w:t>
      </w:r>
    </w:p>
    <w:p w:rsidR="00026CC1" w:rsidRPr="007526EC" w:rsidRDefault="00026CC1" w:rsidP="00026CC1">
      <w:pPr>
        <w:spacing w:after="0" w:line="240" w:lineRule="auto"/>
        <w:ind w:right="-2"/>
        <w:jc w:val="both"/>
        <w:rPr>
          <w:rFonts w:ascii="Times New Roman" w:hAnsi="Times New Roman"/>
          <w:b/>
          <w:color w:val="000000"/>
          <w:sz w:val="24"/>
          <w:szCs w:val="24"/>
          <w:lang w:val="ky-KG"/>
        </w:rPr>
      </w:pPr>
      <w:r w:rsidRPr="007526EC">
        <w:rPr>
          <w:rFonts w:ascii="Times New Roman" w:hAnsi="Times New Roman"/>
          <w:color w:val="000000"/>
          <w:sz w:val="24"/>
          <w:szCs w:val="24"/>
          <w:lang w:val="ky-KG"/>
        </w:rPr>
        <w:t xml:space="preserve">                                                     Т О К Т О М     К Ы Л А Т </w:t>
      </w:r>
    </w:p>
    <w:p w:rsidR="00026CC1" w:rsidRPr="007526EC" w:rsidRDefault="00026CC1" w:rsidP="00026CC1">
      <w:pPr>
        <w:spacing w:after="0" w:line="240" w:lineRule="auto"/>
        <w:rPr>
          <w:rFonts w:ascii="Times New Roman" w:hAnsi="Times New Roman"/>
          <w:b/>
          <w:sz w:val="24"/>
          <w:szCs w:val="24"/>
          <w:lang w:val="ky-KG"/>
        </w:rPr>
      </w:pPr>
      <w:r w:rsidRPr="007526EC">
        <w:rPr>
          <w:rFonts w:ascii="Times New Roman" w:hAnsi="Times New Roman"/>
          <w:sz w:val="24"/>
          <w:szCs w:val="24"/>
          <w:lang w:val="ky-KG"/>
        </w:rPr>
        <w:t xml:space="preserve">  </w:t>
      </w:r>
      <w:r w:rsidRPr="007526EC">
        <w:rPr>
          <w:rFonts w:ascii="Times New Roman" w:hAnsi="Times New Roman"/>
          <w:b/>
          <w:sz w:val="24"/>
          <w:szCs w:val="24"/>
          <w:lang w:val="ky-KG"/>
        </w:rPr>
        <w:t>1.</w:t>
      </w:r>
      <w:r w:rsidRPr="007526EC">
        <w:rPr>
          <w:rFonts w:ascii="Times New Roman" w:hAnsi="Times New Roman"/>
          <w:sz w:val="24"/>
          <w:szCs w:val="24"/>
          <w:lang w:val="ky-KG"/>
        </w:rPr>
        <w:t xml:space="preserve">Кара-Таш айылдык кеңешинде төмөнкүдөй курамда туруктуу комиссиялар      түзүлсүн.   </w:t>
      </w:r>
    </w:p>
    <w:p w:rsidR="00026CC1" w:rsidRPr="007526EC" w:rsidRDefault="00026CC1" w:rsidP="007526EC">
      <w:pPr>
        <w:pStyle w:val="26"/>
        <w:rPr>
          <w:rFonts w:ascii="Times New Roman" w:hAnsi="Times New Roman"/>
          <w:sz w:val="24"/>
          <w:szCs w:val="24"/>
          <w:lang w:val="ky-KG"/>
        </w:rPr>
      </w:pPr>
      <w:r w:rsidRPr="007526EC">
        <w:rPr>
          <w:rFonts w:ascii="Times New Roman" w:hAnsi="Times New Roman"/>
          <w:b/>
          <w:sz w:val="24"/>
          <w:szCs w:val="24"/>
          <w:lang w:val="ky-KG"/>
        </w:rPr>
        <w:t>I.</w:t>
      </w:r>
      <w:r w:rsidR="007526EC" w:rsidRPr="007526EC">
        <w:rPr>
          <w:rFonts w:ascii="Times New Roman" w:hAnsi="Times New Roman"/>
          <w:b/>
          <w:sz w:val="24"/>
          <w:szCs w:val="24"/>
          <w:lang w:val="ky-KG"/>
        </w:rPr>
        <w:tab/>
      </w:r>
      <w:r w:rsidRPr="007526EC">
        <w:rPr>
          <w:rFonts w:ascii="Times New Roman" w:hAnsi="Times New Roman"/>
          <w:sz w:val="24"/>
          <w:szCs w:val="24"/>
          <w:lang w:val="ky-KG"/>
        </w:rPr>
        <w:t xml:space="preserve">Мыйзамдуулук мандат укук корупцияга каршы,күрөшүү,той мааракелерди өткөрүүдө артыкча чыгымдарды кыскартуу жана депутаттык этика маселелери боюнча        Худайназарова А.комиссиянын төрайымы,мүчөлөрү Маматкулов А,Бекиев И,Мамытова Б </w:t>
      </w:r>
    </w:p>
    <w:p w:rsidR="00026CC1" w:rsidRPr="007526EC" w:rsidRDefault="00026CC1" w:rsidP="007526EC">
      <w:pPr>
        <w:pStyle w:val="aff9"/>
        <w:rPr>
          <w:rFonts w:ascii="Times New Roman" w:hAnsi="Times New Roman"/>
          <w:sz w:val="24"/>
          <w:szCs w:val="24"/>
          <w:lang w:val="ky-KG"/>
        </w:rPr>
      </w:pPr>
      <w:r w:rsidRPr="007526EC">
        <w:rPr>
          <w:rFonts w:ascii="Times New Roman" w:hAnsi="Times New Roman"/>
          <w:b/>
          <w:sz w:val="24"/>
          <w:szCs w:val="24"/>
          <w:lang w:val="ky-KG"/>
        </w:rPr>
        <w:t>II</w:t>
      </w:r>
      <w:r w:rsidRPr="007526EC">
        <w:rPr>
          <w:rFonts w:ascii="Times New Roman" w:hAnsi="Times New Roman"/>
          <w:sz w:val="24"/>
          <w:szCs w:val="24"/>
          <w:lang w:val="ky-KG"/>
        </w:rPr>
        <w:t>.Экономика бюджет жана ишкердүүлүк боюнча Кожоев Т.комиссиянын төрагасы, мүчөлөрү Абдималиков Т, Эгенбердиева А, Аманбаев У.</w:t>
      </w:r>
    </w:p>
    <w:p w:rsidR="00026CC1" w:rsidRPr="007526EC" w:rsidRDefault="00026CC1" w:rsidP="007526EC">
      <w:pPr>
        <w:pStyle w:val="aff9"/>
        <w:rPr>
          <w:rFonts w:ascii="Times New Roman" w:hAnsi="Times New Roman"/>
          <w:sz w:val="24"/>
          <w:szCs w:val="24"/>
          <w:lang w:val="ky-KG"/>
        </w:rPr>
      </w:pPr>
      <w:r w:rsidRPr="007526EC">
        <w:rPr>
          <w:rFonts w:ascii="Times New Roman" w:hAnsi="Times New Roman"/>
          <w:b/>
          <w:sz w:val="24"/>
          <w:szCs w:val="24"/>
          <w:lang w:val="ky-KG"/>
        </w:rPr>
        <w:t>III</w:t>
      </w:r>
      <w:r w:rsidRPr="007526EC">
        <w:rPr>
          <w:rFonts w:ascii="Times New Roman" w:hAnsi="Times New Roman"/>
          <w:sz w:val="24"/>
          <w:szCs w:val="24"/>
          <w:lang w:val="ky-KG"/>
        </w:rPr>
        <w:t>.Элге билим берүү,спорт саламаттыкты сактоо,миграция,туризим жана жаштар саясаты боюнча Ташполотов Ш, комиссиянын төрагасы,мүчөлөрү Орозбаева К, Надирова М, Зулпукарова А.</w:t>
      </w:r>
    </w:p>
    <w:p w:rsidR="00026CC1" w:rsidRPr="007526EC" w:rsidRDefault="00026CC1" w:rsidP="007526EC">
      <w:pPr>
        <w:pStyle w:val="aff9"/>
        <w:rPr>
          <w:rFonts w:ascii="Times New Roman" w:hAnsi="Times New Roman"/>
          <w:sz w:val="24"/>
          <w:szCs w:val="24"/>
          <w:lang w:val="ky-KG"/>
        </w:rPr>
      </w:pPr>
      <w:r w:rsidRPr="007526EC">
        <w:rPr>
          <w:rFonts w:ascii="Times New Roman" w:hAnsi="Times New Roman"/>
          <w:b/>
          <w:sz w:val="24"/>
          <w:szCs w:val="24"/>
          <w:lang w:val="ky-KG"/>
        </w:rPr>
        <w:t>IV</w:t>
      </w:r>
      <w:r w:rsidRPr="007526EC">
        <w:rPr>
          <w:rFonts w:ascii="Times New Roman" w:hAnsi="Times New Roman"/>
          <w:sz w:val="24"/>
          <w:szCs w:val="24"/>
          <w:lang w:val="ky-KG"/>
        </w:rPr>
        <w:t>.Соода, транспорт,курулуш, өнөржай жана кайра иштетүү боюнча Боронбаева Т, комиссиянын төрайымы, мүчөлөрү Назаров К, Акматова Г, Мурзалиева Б.</w:t>
      </w:r>
    </w:p>
    <w:p w:rsidR="00026CC1" w:rsidRPr="007526EC" w:rsidRDefault="00026CC1" w:rsidP="007526EC">
      <w:pPr>
        <w:pStyle w:val="aff9"/>
        <w:rPr>
          <w:rFonts w:ascii="Times New Roman" w:hAnsi="Times New Roman"/>
          <w:sz w:val="24"/>
          <w:szCs w:val="24"/>
          <w:lang w:val="ky-KG"/>
        </w:rPr>
      </w:pPr>
      <w:r w:rsidRPr="007526EC">
        <w:rPr>
          <w:rFonts w:ascii="Times New Roman" w:hAnsi="Times New Roman"/>
          <w:b/>
          <w:sz w:val="24"/>
          <w:szCs w:val="24"/>
          <w:lang w:val="ky-KG"/>
        </w:rPr>
        <w:t>V</w:t>
      </w:r>
      <w:r w:rsidRPr="007526EC">
        <w:rPr>
          <w:rFonts w:ascii="Times New Roman" w:hAnsi="Times New Roman"/>
          <w:sz w:val="24"/>
          <w:szCs w:val="24"/>
          <w:lang w:val="ky-KG"/>
        </w:rPr>
        <w:t xml:space="preserve">.Айыл чарба,суу,жерге жайгаштыруу,экология жана жаратылышты коргоо боюнча комиссиянын төрагасы Камчыбек уулу Н, Нуржанов Б, Джаңыбаев Н. </w:t>
      </w:r>
    </w:p>
    <w:p w:rsidR="00026CC1" w:rsidRPr="007526EC" w:rsidRDefault="00026CC1" w:rsidP="007526EC">
      <w:pPr>
        <w:pStyle w:val="aff9"/>
        <w:rPr>
          <w:rFonts w:ascii="Times New Roman" w:hAnsi="Times New Roman"/>
          <w:b/>
          <w:sz w:val="24"/>
          <w:szCs w:val="24"/>
          <w:lang w:val="ky-KG"/>
        </w:rPr>
      </w:pPr>
      <w:r w:rsidRPr="007526EC">
        <w:rPr>
          <w:rFonts w:ascii="Times New Roman" w:hAnsi="Times New Roman"/>
          <w:b/>
          <w:sz w:val="24"/>
          <w:szCs w:val="24"/>
          <w:lang w:val="ky-KG"/>
        </w:rPr>
        <w:t>2</w:t>
      </w:r>
      <w:r w:rsidRPr="007526EC">
        <w:rPr>
          <w:rFonts w:ascii="Times New Roman" w:hAnsi="Times New Roman"/>
          <w:sz w:val="24"/>
          <w:szCs w:val="24"/>
          <w:lang w:val="ky-KG"/>
        </w:rPr>
        <w:t xml:space="preserve">.Токтомдун аткарылышын көзөмөлдөөнү өзүмө калтырамын.                   </w:t>
      </w:r>
    </w:p>
    <w:p w:rsidR="00026CC1" w:rsidRPr="007526EC" w:rsidRDefault="00026CC1" w:rsidP="00026CC1">
      <w:pPr>
        <w:spacing w:after="0" w:line="240" w:lineRule="auto"/>
        <w:rPr>
          <w:rFonts w:ascii="Times New Roman" w:hAnsi="Times New Roman"/>
          <w:b/>
          <w:sz w:val="24"/>
          <w:szCs w:val="24"/>
          <w:lang w:val="ky-KG"/>
        </w:rPr>
      </w:pPr>
      <w:r w:rsidRPr="007526EC">
        <w:rPr>
          <w:rFonts w:ascii="Times New Roman" w:hAnsi="Times New Roman"/>
          <w:b/>
          <w:sz w:val="24"/>
          <w:szCs w:val="24"/>
          <w:lang w:val="ky-KG"/>
        </w:rPr>
        <w:t xml:space="preserve"> </w:t>
      </w:r>
    </w:p>
    <w:p w:rsidR="00026CC1" w:rsidRPr="007526EC" w:rsidRDefault="00026CC1" w:rsidP="007526EC">
      <w:pPr>
        <w:pStyle w:val="af8"/>
        <w:rPr>
          <w:b/>
          <w:sz w:val="24"/>
          <w:szCs w:val="24"/>
          <w:lang w:val="ky-KG"/>
        </w:rPr>
      </w:pPr>
      <w:r w:rsidRPr="007526EC">
        <w:rPr>
          <w:b/>
          <w:sz w:val="24"/>
          <w:szCs w:val="24"/>
          <w:lang w:val="ky-KG"/>
        </w:rPr>
        <w:t xml:space="preserve">Төрага                                                                         Б.Муктарбек уулу </w:t>
      </w:r>
    </w:p>
    <w:p w:rsidR="006C6D0B" w:rsidRPr="007526EC" w:rsidRDefault="006C6D0B" w:rsidP="00026CC1">
      <w:pPr>
        <w:spacing w:after="0" w:line="240" w:lineRule="auto"/>
        <w:rPr>
          <w:rFonts w:ascii="Times New Roman" w:hAnsi="Times New Roman"/>
          <w:b/>
          <w:sz w:val="24"/>
          <w:szCs w:val="24"/>
          <w:lang w:val="ky-KG"/>
        </w:rPr>
      </w:pPr>
    </w:p>
    <w:p w:rsidR="006C6D0B" w:rsidRPr="007526EC" w:rsidRDefault="006C6D0B" w:rsidP="00026CC1">
      <w:pPr>
        <w:spacing w:after="0" w:line="240" w:lineRule="auto"/>
        <w:rPr>
          <w:rFonts w:ascii="Times New Roman" w:hAnsi="Times New Roman"/>
          <w:b/>
          <w:sz w:val="24"/>
          <w:szCs w:val="24"/>
          <w:lang w:val="ky-KG"/>
        </w:rPr>
      </w:pPr>
    </w:p>
    <w:p w:rsidR="006C6D0B" w:rsidRPr="007526EC" w:rsidRDefault="006C6D0B" w:rsidP="00026CC1">
      <w:pPr>
        <w:spacing w:after="0" w:line="240" w:lineRule="auto"/>
        <w:rPr>
          <w:rFonts w:ascii="Times New Roman" w:hAnsi="Times New Roman"/>
          <w:b/>
          <w:sz w:val="24"/>
          <w:szCs w:val="24"/>
          <w:lang w:val="ky-KG"/>
        </w:rPr>
      </w:pPr>
    </w:p>
    <w:p w:rsidR="006C6D0B" w:rsidRPr="007526EC" w:rsidRDefault="006C6D0B" w:rsidP="00026CC1">
      <w:pPr>
        <w:spacing w:after="0" w:line="240" w:lineRule="auto"/>
        <w:rPr>
          <w:rFonts w:ascii="Times New Roman" w:hAnsi="Times New Roman"/>
          <w:b/>
          <w:sz w:val="24"/>
          <w:szCs w:val="24"/>
          <w:lang w:val="ky-KG"/>
        </w:rPr>
      </w:pPr>
    </w:p>
    <w:p w:rsidR="006C6D0B" w:rsidRPr="007526EC" w:rsidRDefault="006C6D0B" w:rsidP="00026CC1">
      <w:pPr>
        <w:spacing w:after="0" w:line="240" w:lineRule="auto"/>
        <w:rPr>
          <w:rFonts w:ascii="Times New Roman" w:hAnsi="Times New Roman"/>
          <w:b/>
          <w:sz w:val="24"/>
          <w:szCs w:val="24"/>
          <w:lang w:val="ky-KG"/>
        </w:rPr>
      </w:pPr>
    </w:p>
    <w:p w:rsidR="006C6D0B" w:rsidRPr="007526EC" w:rsidRDefault="006C6D0B" w:rsidP="00026CC1">
      <w:pPr>
        <w:spacing w:after="0" w:line="240" w:lineRule="auto"/>
        <w:rPr>
          <w:rFonts w:ascii="Times New Roman" w:hAnsi="Times New Roman"/>
          <w:b/>
          <w:sz w:val="24"/>
          <w:szCs w:val="24"/>
          <w:lang w:val="ky-KG"/>
        </w:rPr>
      </w:pPr>
    </w:p>
    <w:p w:rsidR="006C6D0B" w:rsidRPr="007526EC" w:rsidRDefault="006C6D0B" w:rsidP="00026CC1">
      <w:pPr>
        <w:spacing w:after="0" w:line="240" w:lineRule="auto"/>
        <w:rPr>
          <w:rFonts w:ascii="Times New Roman" w:hAnsi="Times New Roman"/>
          <w:b/>
          <w:sz w:val="24"/>
          <w:szCs w:val="24"/>
          <w:lang w:val="ky-KG"/>
        </w:rPr>
      </w:pPr>
    </w:p>
    <w:p w:rsidR="00026CC1" w:rsidRPr="007526EC" w:rsidRDefault="00026CC1" w:rsidP="00026CC1">
      <w:pPr>
        <w:pStyle w:val="af8"/>
        <w:shd w:val="clear" w:color="auto" w:fill="auto"/>
        <w:spacing w:after="0" w:line="240" w:lineRule="auto"/>
        <w:ind w:firstLine="0"/>
        <w:jc w:val="both"/>
        <w:rPr>
          <w:b/>
          <w:sz w:val="24"/>
          <w:szCs w:val="24"/>
          <w:lang w:val="ky-KG"/>
        </w:rPr>
      </w:pPr>
    </w:p>
    <w:tbl>
      <w:tblPr>
        <w:tblW w:w="8925" w:type="dxa"/>
        <w:jc w:val="center"/>
        <w:tblLayout w:type="fixed"/>
        <w:tblLook w:val="04A0" w:firstRow="1" w:lastRow="0" w:firstColumn="1" w:lastColumn="0" w:noHBand="0" w:noVBand="1"/>
      </w:tblPr>
      <w:tblGrid>
        <w:gridCol w:w="3863"/>
        <w:gridCol w:w="1430"/>
        <w:gridCol w:w="3632"/>
      </w:tblGrid>
      <w:tr w:rsidR="007526EC" w:rsidRPr="007526EC" w:rsidTr="007526EC">
        <w:trPr>
          <w:trHeight w:val="1780"/>
          <w:jc w:val="center"/>
        </w:trPr>
        <w:tc>
          <w:tcPr>
            <w:tcW w:w="3863" w:type="dxa"/>
          </w:tcPr>
          <w:p w:rsidR="007526EC" w:rsidRPr="007526EC" w:rsidRDefault="007526EC"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7526EC" w:rsidRPr="007526EC" w:rsidRDefault="007526EC"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7526EC" w:rsidRPr="007526EC" w:rsidRDefault="007526EC"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7526EC" w:rsidRPr="007526EC" w:rsidRDefault="007526EC" w:rsidP="007526EC">
            <w:pPr>
              <w:spacing w:after="0" w:line="240" w:lineRule="auto"/>
              <w:jc w:val="center"/>
              <w:rPr>
                <w:rFonts w:ascii="Times New Roman" w:hAnsi="Times New Roman"/>
                <w:b/>
                <w:sz w:val="24"/>
                <w:szCs w:val="24"/>
                <w:lang w:val="ky-KG"/>
              </w:rPr>
            </w:pPr>
          </w:p>
          <w:p w:rsidR="007526EC" w:rsidRPr="007526EC" w:rsidRDefault="007526EC" w:rsidP="007526EC">
            <w:pPr>
              <w:spacing w:after="0" w:line="240" w:lineRule="auto"/>
              <w:jc w:val="center"/>
              <w:rPr>
                <w:rFonts w:ascii="Times New Roman" w:hAnsi="Times New Roman"/>
                <w:b/>
                <w:sz w:val="24"/>
                <w:szCs w:val="24"/>
                <w:lang w:val="ky-KG"/>
              </w:rPr>
            </w:pPr>
          </w:p>
          <w:p w:rsidR="007526EC" w:rsidRPr="007526EC" w:rsidRDefault="007526EC"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7526EC" w:rsidRPr="007526EC" w:rsidRDefault="007526EC"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30" w:type="dxa"/>
          </w:tcPr>
          <w:p w:rsidR="007526EC" w:rsidRPr="007526EC" w:rsidRDefault="007526EC" w:rsidP="007526EC">
            <w:pPr>
              <w:spacing w:after="0" w:line="240" w:lineRule="auto"/>
              <w:jc w:val="center"/>
              <w:rPr>
                <w:rFonts w:ascii="Times New Roman" w:hAnsi="Times New Roman"/>
                <w:noProof/>
                <w:sz w:val="24"/>
                <w:szCs w:val="24"/>
                <w:lang w:val="ky-KG" w:eastAsia="ru-RU"/>
              </w:rPr>
            </w:pPr>
            <w:r w:rsidRPr="007526EC">
              <w:rPr>
                <w:rFonts w:ascii="Times New Roman" w:hAnsi="Times New Roman"/>
                <w:noProof/>
                <w:sz w:val="24"/>
                <w:szCs w:val="24"/>
                <w:lang w:eastAsia="ru-RU"/>
              </w:rPr>
              <w:drawing>
                <wp:inline distT="0" distB="0" distL="0" distR="0" wp14:anchorId="4AB901BA" wp14:editId="36840746">
                  <wp:extent cx="762000" cy="714375"/>
                  <wp:effectExtent l="0" t="0" r="0" b="9525"/>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00" cy="714375"/>
                          </a:xfrm>
                          <a:prstGeom prst="rect">
                            <a:avLst/>
                          </a:prstGeom>
                          <a:noFill/>
                          <a:ln>
                            <a:noFill/>
                          </a:ln>
                        </pic:spPr>
                      </pic:pic>
                    </a:graphicData>
                  </a:graphic>
                </wp:inline>
              </w:drawing>
            </w:r>
          </w:p>
          <w:p w:rsidR="007526EC" w:rsidRPr="007526EC" w:rsidRDefault="007526EC" w:rsidP="007526EC">
            <w:pPr>
              <w:spacing w:after="0" w:line="240" w:lineRule="auto"/>
              <w:jc w:val="center"/>
              <w:rPr>
                <w:rFonts w:ascii="Times New Roman" w:hAnsi="Times New Roman"/>
                <w:noProof/>
                <w:sz w:val="24"/>
                <w:szCs w:val="24"/>
                <w:lang w:val="ky-KG" w:eastAsia="ru-RU"/>
              </w:rPr>
            </w:pPr>
          </w:p>
          <w:p w:rsidR="007526EC" w:rsidRPr="007526EC" w:rsidRDefault="007526EC" w:rsidP="007526EC">
            <w:pPr>
              <w:spacing w:after="0" w:line="240" w:lineRule="auto"/>
              <w:jc w:val="center"/>
              <w:rPr>
                <w:rFonts w:ascii="Times New Roman" w:hAnsi="Times New Roman"/>
                <w:sz w:val="24"/>
                <w:szCs w:val="24"/>
              </w:rPr>
            </w:pPr>
          </w:p>
          <w:p w:rsidR="007526EC" w:rsidRPr="007526EC" w:rsidRDefault="007526EC" w:rsidP="007526EC">
            <w:pPr>
              <w:spacing w:after="0" w:line="240" w:lineRule="auto"/>
              <w:jc w:val="center"/>
              <w:rPr>
                <w:rFonts w:ascii="Times New Roman" w:hAnsi="Times New Roman"/>
                <w:sz w:val="24"/>
                <w:szCs w:val="24"/>
                <w:lang w:val="ky-KG"/>
              </w:rPr>
            </w:pPr>
          </w:p>
        </w:tc>
        <w:tc>
          <w:tcPr>
            <w:tcW w:w="3632" w:type="dxa"/>
          </w:tcPr>
          <w:p w:rsidR="007526EC" w:rsidRPr="007526EC" w:rsidRDefault="007526EC"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7526EC" w:rsidRPr="007526EC" w:rsidRDefault="007526EC"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7526EC" w:rsidRPr="007526EC" w:rsidRDefault="007526EC"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7526EC" w:rsidRPr="007526EC" w:rsidRDefault="007526EC" w:rsidP="007526EC">
            <w:pPr>
              <w:spacing w:after="0" w:line="240" w:lineRule="auto"/>
              <w:jc w:val="center"/>
              <w:rPr>
                <w:rFonts w:ascii="Times New Roman" w:hAnsi="Times New Roman"/>
                <w:b/>
                <w:sz w:val="24"/>
                <w:szCs w:val="24"/>
                <w:lang w:val="ky-KG"/>
              </w:rPr>
            </w:pPr>
          </w:p>
          <w:p w:rsidR="007526EC" w:rsidRPr="007526EC" w:rsidRDefault="007526EC"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7526EC" w:rsidRPr="007526EC" w:rsidRDefault="007526EC"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7526EC" w:rsidRPr="007526EC" w:rsidRDefault="00885911" w:rsidP="007526EC">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28" style="width:449.05pt;height:2.25pt" o:hrpct="960" o:hralign="center" o:hrstd="t" o:hrnoshade="t" o:hr="t" fillcolor="black" stroked="f"/>
        </w:pict>
      </w:r>
    </w:p>
    <w:p w:rsidR="007526EC" w:rsidRPr="007526EC" w:rsidRDefault="007526EC" w:rsidP="007526EC">
      <w:pPr>
        <w:pStyle w:val="8"/>
        <w:rPr>
          <w:rStyle w:val="BodyTextChar"/>
          <w:rFonts w:ascii="Times New Roman" w:hAnsi="Times New Roman" w:cs="Times New Roman"/>
          <w:sz w:val="24"/>
          <w:szCs w:val="24"/>
        </w:rPr>
      </w:pPr>
      <w:r w:rsidRPr="007526EC">
        <w:rPr>
          <w:rStyle w:val="BodyTextChar"/>
          <w:rFonts w:ascii="Times New Roman" w:hAnsi="Times New Roman" w:cs="Times New Roman"/>
          <w:b/>
          <w:color w:val="000000"/>
          <w:sz w:val="24"/>
          <w:szCs w:val="24"/>
          <w:lang w:val="ky-KG"/>
        </w:rPr>
        <w:t xml:space="preserve">Кара-Таш айылдык кеңешинин депутаттарынын </w:t>
      </w:r>
      <w:r w:rsidRPr="007526EC">
        <w:rPr>
          <w:rStyle w:val="BodyTextChar"/>
          <w:rFonts w:ascii="Times New Roman" w:hAnsi="Times New Roman" w:cs="Times New Roman"/>
          <w:b/>
          <w:color w:val="000000"/>
          <w:sz w:val="24"/>
          <w:szCs w:val="24"/>
          <w:lang w:val="en-US"/>
        </w:rPr>
        <w:t>VIII</w:t>
      </w:r>
      <w:r w:rsidRPr="007526EC">
        <w:rPr>
          <w:rStyle w:val="BodyTextChar"/>
          <w:rFonts w:ascii="Times New Roman" w:hAnsi="Times New Roman" w:cs="Times New Roman"/>
          <w:b/>
          <w:color w:val="000000"/>
          <w:sz w:val="24"/>
          <w:szCs w:val="24"/>
        </w:rPr>
        <w:t>-</w:t>
      </w:r>
      <w:r w:rsidRPr="007526EC">
        <w:rPr>
          <w:rStyle w:val="BodyTextChar"/>
          <w:rFonts w:ascii="Times New Roman" w:hAnsi="Times New Roman" w:cs="Times New Roman"/>
          <w:b/>
          <w:color w:val="000000"/>
          <w:sz w:val="24"/>
          <w:szCs w:val="24"/>
          <w:lang w:val="ky-KG"/>
        </w:rPr>
        <w:t xml:space="preserve">чакырылышынын </w:t>
      </w:r>
    </w:p>
    <w:p w:rsidR="007526EC" w:rsidRPr="007526EC" w:rsidRDefault="007526EC" w:rsidP="007526EC">
      <w:pPr>
        <w:pStyle w:val="af8"/>
        <w:rPr>
          <w:rStyle w:val="3pt"/>
          <w:rFonts w:eastAsiaTheme="majorEastAsia"/>
          <w:b/>
          <w:color w:val="000000"/>
          <w:sz w:val="24"/>
          <w:szCs w:val="24"/>
          <w:lang w:val="ky-KG"/>
        </w:rPr>
      </w:pPr>
      <w:r w:rsidRPr="007526EC">
        <w:rPr>
          <w:rStyle w:val="BodyTextChar"/>
          <w:rFonts w:eastAsiaTheme="majorEastAsia"/>
          <w:b/>
          <w:color w:val="000000"/>
          <w:sz w:val="24"/>
          <w:szCs w:val="24"/>
          <w:lang w:val="ky-KG"/>
        </w:rPr>
        <w:t>кезексиз 2-сессиясынын</w:t>
      </w:r>
    </w:p>
    <w:p w:rsidR="007526EC" w:rsidRPr="007526EC" w:rsidRDefault="003D30A0" w:rsidP="003D30A0">
      <w:pPr>
        <w:pStyle w:val="-2"/>
        <w:rPr>
          <w:lang w:val="kk-KZ"/>
        </w:rPr>
      </w:pPr>
      <w:r>
        <w:rPr>
          <w:lang w:val="kk-KZ"/>
        </w:rPr>
        <w:t xml:space="preserve">                                                        </w:t>
      </w:r>
      <w:r w:rsidR="007526EC" w:rsidRPr="007526EC">
        <w:rPr>
          <w:lang w:val="kk-KZ"/>
        </w:rPr>
        <w:t>ТОКТОМУ №2-3</w:t>
      </w:r>
    </w:p>
    <w:p w:rsidR="007526EC" w:rsidRPr="007526EC" w:rsidRDefault="003D30A0" w:rsidP="007526EC">
      <w:pPr>
        <w:pStyle w:val="af8"/>
        <w:rPr>
          <w:b/>
          <w:sz w:val="24"/>
          <w:szCs w:val="24"/>
          <w:lang w:val="kk-KZ"/>
        </w:rPr>
      </w:pPr>
      <w:r>
        <w:rPr>
          <w:b/>
          <w:sz w:val="24"/>
          <w:szCs w:val="24"/>
          <w:lang w:val="kk-KZ"/>
        </w:rPr>
        <w:t>12-дека</w:t>
      </w:r>
      <w:r w:rsidR="007526EC" w:rsidRPr="007526EC">
        <w:rPr>
          <w:b/>
          <w:sz w:val="24"/>
          <w:szCs w:val="24"/>
          <w:lang w:val="kk-KZ"/>
        </w:rPr>
        <w:t>брь 2024-ж                                                                           Кара-Таш айылы</w:t>
      </w:r>
    </w:p>
    <w:p w:rsidR="007526EC" w:rsidRPr="007526EC" w:rsidRDefault="007526EC">
      <w:pPr>
        <w:rPr>
          <w:rFonts w:ascii="Times New Roman" w:hAnsi="Times New Roman"/>
          <w:b/>
          <w:sz w:val="24"/>
          <w:szCs w:val="24"/>
          <w:lang w:val="kk-KZ"/>
        </w:rPr>
      </w:pPr>
    </w:p>
    <w:p w:rsidR="007526EC" w:rsidRPr="007526EC" w:rsidRDefault="007526EC" w:rsidP="003D30A0">
      <w:pPr>
        <w:pStyle w:val="af8"/>
        <w:spacing w:after="0" w:line="240" w:lineRule="auto"/>
        <w:rPr>
          <w:sz w:val="24"/>
          <w:szCs w:val="24"/>
          <w:lang w:val="kk-KZ"/>
        </w:rPr>
      </w:pPr>
      <w:r w:rsidRPr="007526EC">
        <w:rPr>
          <w:sz w:val="24"/>
          <w:szCs w:val="24"/>
          <w:lang w:val="kk-KZ"/>
        </w:rPr>
        <w:t>Кара-Таш  айыл өкмөтүнүн муниципалдык менчигиндеги А.Мамыров атындагы орто мектебинин эски имартын балдар бакчасы катарында пайдалануу жөнүндө.</w:t>
      </w:r>
    </w:p>
    <w:p w:rsidR="007526EC" w:rsidRPr="007526EC" w:rsidRDefault="007526EC" w:rsidP="003D30A0">
      <w:pPr>
        <w:spacing w:after="0" w:line="240" w:lineRule="auto"/>
        <w:rPr>
          <w:rFonts w:ascii="Times New Roman" w:hAnsi="Times New Roman"/>
          <w:sz w:val="24"/>
          <w:szCs w:val="24"/>
          <w:lang w:val="kk-KZ"/>
        </w:rPr>
      </w:pPr>
    </w:p>
    <w:p w:rsidR="007526EC" w:rsidRPr="007526EC" w:rsidRDefault="007526EC" w:rsidP="003D30A0">
      <w:pPr>
        <w:pStyle w:val="af8"/>
        <w:spacing w:after="0" w:line="240" w:lineRule="auto"/>
        <w:rPr>
          <w:sz w:val="24"/>
          <w:szCs w:val="24"/>
          <w:lang w:val="kk-KZ"/>
        </w:rPr>
      </w:pPr>
      <w:r w:rsidRPr="007526EC">
        <w:rPr>
          <w:sz w:val="24"/>
          <w:szCs w:val="24"/>
          <w:lang w:val="kk-KZ"/>
        </w:rPr>
        <w:t>Кара-Таш  айыл өкмөтүнүн муниципалдык менчигиндеги А.Мамыров атындагы орто мектебинин эски имартын балдар бакчасы катарында пайдалануу жөнүндөгү Кара-Таш</w:t>
      </w:r>
    </w:p>
    <w:p w:rsidR="007526EC" w:rsidRPr="007526EC" w:rsidRDefault="007526EC" w:rsidP="003D30A0">
      <w:pPr>
        <w:pStyle w:val="af8"/>
        <w:spacing w:after="0" w:line="240" w:lineRule="auto"/>
        <w:rPr>
          <w:sz w:val="24"/>
          <w:szCs w:val="24"/>
          <w:lang w:val="kk-KZ"/>
        </w:rPr>
      </w:pPr>
      <w:r w:rsidRPr="007526EC">
        <w:rPr>
          <w:sz w:val="24"/>
          <w:szCs w:val="24"/>
          <w:lang w:val="kk-KZ"/>
        </w:rPr>
        <w:t>айыл өкмөтүнүн катын, караа жана талкуулап Кара-Таш айылдык кенеши</w:t>
      </w:r>
    </w:p>
    <w:p w:rsidR="007526EC" w:rsidRPr="007526EC" w:rsidRDefault="007526EC" w:rsidP="007526EC">
      <w:pPr>
        <w:spacing w:after="0" w:line="240" w:lineRule="auto"/>
        <w:rPr>
          <w:rFonts w:ascii="Times New Roman" w:hAnsi="Times New Roman"/>
          <w:sz w:val="24"/>
          <w:szCs w:val="24"/>
          <w:lang w:val="kk-KZ"/>
        </w:rPr>
      </w:pPr>
    </w:p>
    <w:p w:rsidR="007526EC" w:rsidRPr="007526EC" w:rsidRDefault="003D30A0" w:rsidP="003D30A0">
      <w:pPr>
        <w:pStyle w:val="-2"/>
        <w:rPr>
          <w:lang w:val="kk-KZ"/>
        </w:rPr>
      </w:pPr>
      <w:r>
        <w:rPr>
          <w:lang w:val="kk-KZ"/>
        </w:rPr>
        <w:t xml:space="preserve">                                              </w:t>
      </w:r>
      <w:r w:rsidR="007526EC" w:rsidRPr="007526EC">
        <w:rPr>
          <w:lang w:val="kk-KZ"/>
        </w:rPr>
        <w:t>ТОКТОМ КЫЛАТ:</w:t>
      </w:r>
    </w:p>
    <w:p w:rsidR="007526EC" w:rsidRPr="007526EC" w:rsidRDefault="007526EC" w:rsidP="007526EC">
      <w:pPr>
        <w:spacing w:after="0" w:line="240" w:lineRule="auto"/>
        <w:rPr>
          <w:rFonts w:ascii="Times New Roman" w:hAnsi="Times New Roman"/>
          <w:sz w:val="24"/>
          <w:szCs w:val="24"/>
          <w:lang w:val="kk-KZ"/>
        </w:rPr>
      </w:pPr>
    </w:p>
    <w:p w:rsidR="007526EC" w:rsidRPr="007526EC" w:rsidRDefault="007526EC" w:rsidP="007526EC">
      <w:pPr>
        <w:pStyle w:val="aff5"/>
        <w:rPr>
          <w:rFonts w:ascii="Times New Roman" w:hAnsi="Times New Roman"/>
          <w:sz w:val="24"/>
          <w:szCs w:val="24"/>
          <w:lang w:val="kk-KZ"/>
        </w:rPr>
      </w:pPr>
      <w:r w:rsidRPr="007526EC">
        <w:rPr>
          <w:rFonts w:ascii="Times New Roman" w:hAnsi="Times New Roman"/>
          <w:sz w:val="24"/>
          <w:szCs w:val="24"/>
          <w:lang w:val="kk-KZ"/>
        </w:rPr>
        <w:t>1.</w:t>
      </w:r>
      <w:r w:rsidRPr="007526EC">
        <w:rPr>
          <w:rFonts w:ascii="Times New Roman" w:hAnsi="Times New Roman"/>
          <w:sz w:val="24"/>
          <w:szCs w:val="24"/>
          <w:lang w:val="kk-KZ"/>
        </w:rPr>
        <w:tab/>
        <w:t>Кыргыз Республикасынын ченемдик укук актларына таянып, даярдалган иш</w:t>
      </w:r>
    </w:p>
    <w:p w:rsidR="007526EC" w:rsidRPr="007526EC" w:rsidRDefault="007526EC" w:rsidP="003D30A0">
      <w:pPr>
        <w:pStyle w:val="26"/>
        <w:jc w:val="both"/>
        <w:rPr>
          <w:rFonts w:ascii="Times New Roman" w:hAnsi="Times New Roman"/>
          <w:sz w:val="24"/>
          <w:szCs w:val="24"/>
          <w:lang w:val="kk-KZ"/>
        </w:rPr>
      </w:pPr>
      <w:r w:rsidRPr="007526EC">
        <w:rPr>
          <w:rFonts w:ascii="Times New Roman" w:hAnsi="Times New Roman"/>
          <w:sz w:val="24"/>
          <w:szCs w:val="24"/>
          <w:lang w:val="kk-KZ"/>
        </w:rPr>
        <w:t>кагаздарынын негизинде Кара-Таш айыл өкмөтүнүн  муниципалдык менчигиндеги.</w:t>
      </w:r>
    </w:p>
    <w:p w:rsidR="007526EC" w:rsidRPr="007526EC" w:rsidRDefault="007526EC" w:rsidP="003D30A0">
      <w:pPr>
        <w:pStyle w:val="26"/>
        <w:jc w:val="both"/>
        <w:rPr>
          <w:rFonts w:ascii="Times New Roman" w:hAnsi="Times New Roman"/>
          <w:sz w:val="24"/>
          <w:szCs w:val="24"/>
          <w:lang w:val="kk-KZ"/>
        </w:rPr>
      </w:pPr>
      <w:r w:rsidRPr="007526EC">
        <w:rPr>
          <w:rFonts w:ascii="Times New Roman" w:hAnsi="Times New Roman"/>
          <w:sz w:val="24"/>
          <w:szCs w:val="24"/>
          <w:lang w:val="kk-KZ"/>
        </w:rPr>
        <w:t>А.Мамыров атындагы орто мектебинин эски имартын балдар бакчасы катарында</w:t>
      </w:r>
    </w:p>
    <w:p w:rsidR="007526EC" w:rsidRPr="007526EC" w:rsidRDefault="007526EC" w:rsidP="003D30A0">
      <w:pPr>
        <w:pStyle w:val="26"/>
        <w:jc w:val="both"/>
        <w:rPr>
          <w:rFonts w:ascii="Times New Roman" w:hAnsi="Times New Roman"/>
          <w:sz w:val="24"/>
          <w:szCs w:val="24"/>
          <w:lang w:val="kk-KZ"/>
        </w:rPr>
      </w:pPr>
      <w:r w:rsidRPr="007526EC">
        <w:rPr>
          <w:rFonts w:ascii="Times New Roman" w:hAnsi="Times New Roman"/>
          <w:sz w:val="24"/>
          <w:szCs w:val="24"/>
          <w:lang w:val="kk-KZ"/>
        </w:rPr>
        <w:t>пайдаланууга уруксат берилсин.</w:t>
      </w:r>
    </w:p>
    <w:p w:rsidR="007526EC" w:rsidRPr="007526EC" w:rsidRDefault="007526EC" w:rsidP="007526EC">
      <w:pPr>
        <w:spacing w:after="0" w:line="240" w:lineRule="auto"/>
        <w:rPr>
          <w:rFonts w:ascii="Times New Roman" w:hAnsi="Times New Roman"/>
          <w:sz w:val="24"/>
          <w:szCs w:val="24"/>
          <w:lang w:val="kk-KZ"/>
        </w:rPr>
      </w:pPr>
    </w:p>
    <w:p w:rsidR="007526EC" w:rsidRPr="007526EC" w:rsidRDefault="007526EC" w:rsidP="007526EC">
      <w:pPr>
        <w:spacing w:after="0" w:line="240" w:lineRule="auto"/>
        <w:rPr>
          <w:rFonts w:ascii="Times New Roman" w:hAnsi="Times New Roman"/>
          <w:sz w:val="24"/>
          <w:szCs w:val="24"/>
          <w:lang w:val="kk-KZ"/>
        </w:rPr>
      </w:pPr>
    </w:p>
    <w:p w:rsidR="007526EC" w:rsidRPr="007526EC" w:rsidRDefault="007526EC" w:rsidP="003D30A0">
      <w:pPr>
        <w:pStyle w:val="26"/>
        <w:jc w:val="both"/>
        <w:rPr>
          <w:rFonts w:ascii="Times New Roman" w:hAnsi="Times New Roman"/>
          <w:sz w:val="24"/>
          <w:szCs w:val="24"/>
          <w:lang w:val="kk-KZ"/>
        </w:rPr>
      </w:pPr>
      <w:r w:rsidRPr="007526EC">
        <w:rPr>
          <w:rFonts w:ascii="Times New Roman" w:hAnsi="Times New Roman"/>
          <w:sz w:val="24"/>
          <w:szCs w:val="24"/>
          <w:lang w:val="kk-KZ"/>
        </w:rPr>
        <w:t>2, А.Мамыров атындагы орто мектебинин эски имартын балдар бакчасы катарында</w:t>
      </w:r>
    </w:p>
    <w:p w:rsidR="007526EC" w:rsidRPr="007526EC" w:rsidRDefault="003D30A0" w:rsidP="003D30A0">
      <w:pPr>
        <w:pStyle w:val="26"/>
        <w:jc w:val="both"/>
        <w:rPr>
          <w:rFonts w:ascii="Times New Roman" w:hAnsi="Times New Roman"/>
          <w:sz w:val="24"/>
          <w:szCs w:val="24"/>
          <w:lang w:val="kk-KZ"/>
        </w:rPr>
      </w:pPr>
      <w:r>
        <w:rPr>
          <w:rFonts w:ascii="Times New Roman" w:hAnsi="Times New Roman"/>
          <w:sz w:val="24"/>
          <w:szCs w:val="24"/>
          <w:lang w:val="kk-KZ"/>
        </w:rPr>
        <w:t xml:space="preserve">     </w:t>
      </w:r>
      <w:r w:rsidR="007526EC" w:rsidRPr="007526EC">
        <w:rPr>
          <w:rFonts w:ascii="Times New Roman" w:hAnsi="Times New Roman"/>
          <w:sz w:val="24"/>
          <w:szCs w:val="24"/>
          <w:lang w:val="kk-KZ"/>
        </w:rPr>
        <w:t xml:space="preserve">пайданалып, муниципалдык бала-бакчасын ачуу </w:t>
      </w:r>
      <w:r>
        <w:rPr>
          <w:rFonts w:ascii="Times New Roman" w:hAnsi="Times New Roman"/>
          <w:sz w:val="24"/>
          <w:szCs w:val="24"/>
          <w:lang w:val="kk-KZ"/>
        </w:rPr>
        <w:t xml:space="preserve">үчүн  штаттык бирдиктерди берүү </w:t>
      </w:r>
      <w:r w:rsidR="007526EC" w:rsidRPr="007526EC">
        <w:rPr>
          <w:rFonts w:ascii="Times New Roman" w:hAnsi="Times New Roman"/>
          <w:sz w:val="24"/>
          <w:szCs w:val="24"/>
          <w:lang w:val="kk-KZ"/>
        </w:rPr>
        <w:t>Ноокат райондук билим беруу бөлүмүнөн суралсьн.</w:t>
      </w:r>
    </w:p>
    <w:p w:rsidR="007526EC" w:rsidRPr="007526EC" w:rsidRDefault="007526EC" w:rsidP="007526EC">
      <w:pPr>
        <w:spacing w:after="0" w:line="240" w:lineRule="auto"/>
        <w:rPr>
          <w:rFonts w:ascii="Times New Roman" w:hAnsi="Times New Roman"/>
          <w:sz w:val="24"/>
          <w:szCs w:val="24"/>
          <w:lang w:val="kk-KZ"/>
        </w:rPr>
      </w:pPr>
    </w:p>
    <w:p w:rsidR="007526EC" w:rsidRPr="007526EC" w:rsidRDefault="007526EC" w:rsidP="007526EC">
      <w:pPr>
        <w:spacing w:after="0" w:line="240" w:lineRule="auto"/>
        <w:rPr>
          <w:rFonts w:ascii="Times New Roman" w:hAnsi="Times New Roman"/>
          <w:sz w:val="24"/>
          <w:szCs w:val="24"/>
          <w:lang w:val="kk-KZ"/>
        </w:rPr>
      </w:pPr>
    </w:p>
    <w:p w:rsidR="007526EC" w:rsidRPr="007526EC" w:rsidRDefault="003D30A0" w:rsidP="007526EC">
      <w:pPr>
        <w:pStyle w:val="26"/>
        <w:rPr>
          <w:rFonts w:ascii="Times New Roman" w:hAnsi="Times New Roman"/>
          <w:sz w:val="24"/>
          <w:szCs w:val="24"/>
          <w:lang w:val="kk-KZ"/>
        </w:rPr>
      </w:pPr>
      <w:r>
        <w:rPr>
          <w:rFonts w:ascii="Times New Roman" w:hAnsi="Times New Roman"/>
          <w:sz w:val="24"/>
          <w:szCs w:val="24"/>
          <w:lang w:val="kk-KZ"/>
        </w:rPr>
        <w:t>3, Ушул токтомдун аткарылышын көзөмөлдөө Кара-Таш айыл өкмөтүнүн</w:t>
      </w:r>
      <w:r w:rsidR="007526EC" w:rsidRPr="007526EC">
        <w:rPr>
          <w:rFonts w:ascii="Times New Roman" w:hAnsi="Times New Roman"/>
          <w:sz w:val="24"/>
          <w:szCs w:val="24"/>
          <w:lang w:val="kk-KZ"/>
        </w:rPr>
        <w:t xml:space="preserve"> башчысына</w:t>
      </w:r>
    </w:p>
    <w:p w:rsidR="007526EC" w:rsidRPr="007526EC" w:rsidRDefault="003D30A0" w:rsidP="007526EC">
      <w:pPr>
        <w:pStyle w:val="26"/>
        <w:rPr>
          <w:rFonts w:ascii="Times New Roman" w:hAnsi="Times New Roman"/>
          <w:sz w:val="24"/>
          <w:szCs w:val="24"/>
          <w:lang w:val="kk-KZ"/>
        </w:rPr>
      </w:pPr>
      <w:r>
        <w:rPr>
          <w:rFonts w:ascii="Times New Roman" w:hAnsi="Times New Roman"/>
          <w:sz w:val="24"/>
          <w:szCs w:val="24"/>
          <w:lang w:val="kk-KZ"/>
        </w:rPr>
        <w:t>жана Кара-Таш айылдык кенешинин эле билим берүү, спо</w:t>
      </w:r>
      <w:r w:rsidR="007526EC" w:rsidRPr="007526EC">
        <w:rPr>
          <w:rFonts w:ascii="Times New Roman" w:hAnsi="Times New Roman"/>
          <w:sz w:val="24"/>
          <w:szCs w:val="24"/>
          <w:lang w:val="kk-KZ"/>
        </w:rPr>
        <w:t>рт, саламаттыкты сактоо,</w:t>
      </w:r>
    </w:p>
    <w:p w:rsidR="007526EC" w:rsidRPr="007526EC" w:rsidRDefault="003D30A0" w:rsidP="007526EC">
      <w:pPr>
        <w:pStyle w:val="26"/>
        <w:rPr>
          <w:rFonts w:ascii="Times New Roman" w:hAnsi="Times New Roman"/>
          <w:sz w:val="24"/>
          <w:szCs w:val="24"/>
          <w:lang w:val="kk-KZ"/>
        </w:rPr>
      </w:pPr>
      <w:r>
        <w:rPr>
          <w:rFonts w:ascii="Times New Roman" w:hAnsi="Times New Roman"/>
          <w:sz w:val="24"/>
          <w:szCs w:val="24"/>
          <w:lang w:val="kk-KZ"/>
        </w:rPr>
        <w:t>туризим жана жаштар са</w:t>
      </w:r>
      <w:r w:rsidR="007526EC" w:rsidRPr="007526EC">
        <w:rPr>
          <w:rFonts w:ascii="Times New Roman" w:hAnsi="Times New Roman"/>
          <w:sz w:val="24"/>
          <w:szCs w:val="24"/>
          <w:lang w:val="kk-KZ"/>
        </w:rPr>
        <w:t>ясаты жана миграция боюнча туруктуу комиссиясына</w:t>
      </w:r>
    </w:p>
    <w:p w:rsidR="003D30A0" w:rsidRDefault="003D30A0" w:rsidP="007526EC">
      <w:pPr>
        <w:pStyle w:val="26"/>
        <w:rPr>
          <w:rFonts w:ascii="Times New Roman" w:hAnsi="Times New Roman"/>
          <w:sz w:val="24"/>
          <w:szCs w:val="24"/>
          <w:lang w:val="kk-KZ"/>
        </w:rPr>
      </w:pPr>
      <w:r>
        <w:rPr>
          <w:rFonts w:ascii="Times New Roman" w:hAnsi="Times New Roman"/>
          <w:sz w:val="24"/>
          <w:szCs w:val="24"/>
          <w:lang w:val="kk-KZ"/>
        </w:rPr>
        <w:t>тапшырылсын.</w:t>
      </w:r>
    </w:p>
    <w:p w:rsidR="003D30A0" w:rsidRDefault="003D30A0" w:rsidP="007526EC">
      <w:pPr>
        <w:pStyle w:val="26"/>
        <w:rPr>
          <w:rFonts w:ascii="Times New Roman" w:hAnsi="Times New Roman"/>
          <w:sz w:val="24"/>
          <w:szCs w:val="24"/>
          <w:lang w:val="kk-KZ"/>
        </w:rPr>
      </w:pPr>
    </w:p>
    <w:p w:rsidR="007526EC" w:rsidRPr="006A6A7D" w:rsidRDefault="003D30A0" w:rsidP="007526EC">
      <w:pPr>
        <w:pStyle w:val="26"/>
        <w:rPr>
          <w:rFonts w:ascii="Times New Roman" w:hAnsi="Times New Roman"/>
          <w:b/>
          <w:sz w:val="24"/>
          <w:szCs w:val="24"/>
          <w:lang w:val="kk-KZ"/>
        </w:rPr>
      </w:pPr>
      <w:r w:rsidRPr="006A6A7D">
        <w:rPr>
          <w:rFonts w:ascii="Times New Roman" w:hAnsi="Times New Roman"/>
          <w:b/>
          <w:sz w:val="24"/>
          <w:szCs w:val="24"/>
          <w:lang w:val="kk-KZ"/>
        </w:rPr>
        <w:t>Төрага                                                                         Муктарбек уулу Б</w:t>
      </w:r>
      <w:r w:rsidR="007526EC" w:rsidRPr="006A6A7D">
        <w:rPr>
          <w:rFonts w:ascii="Times New Roman" w:hAnsi="Times New Roman"/>
          <w:b/>
          <w:sz w:val="24"/>
          <w:szCs w:val="24"/>
          <w:lang w:val="kk-KZ"/>
        </w:rPr>
        <w:br w:type="page"/>
      </w:r>
    </w:p>
    <w:p w:rsidR="00C141A5" w:rsidRPr="007526EC" w:rsidRDefault="00C141A5">
      <w:pPr>
        <w:rPr>
          <w:rFonts w:ascii="Times New Roman" w:hAnsi="Times New Roman"/>
          <w:sz w:val="24"/>
          <w:szCs w:val="24"/>
          <w:lang w:val="kk-KZ"/>
        </w:rPr>
      </w:pPr>
    </w:p>
    <w:tbl>
      <w:tblPr>
        <w:tblW w:w="8925" w:type="dxa"/>
        <w:jc w:val="center"/>
        <w:tblLayout w:type="fixed"/>
        <w:tblLook w:val="04A0" w:firstRow="1" w:lastRow="0" w:firstColumn="1" w:lastColumn="0" w:noHBand="0" w:noVBand="1"/>
      </w:tblPr>
      <w:tblGrid>
        <w:gridCol w:w="3863"/>
        <w:gridCol w:w="1430"/>
        <w:gridCol w:w="3632"/>
      </w:tblGrid>
      <w:tr w:rsidR="00A03A0D" w:rsidRPr="007526EC" w:rsidTr="00A03A0D">
        <w:trPr>
          <w:trHeight w:val="1780"/>
          <w:jc w:val="center"/>
        </w:trPr>
        <w:tc>
          <w:tcPr>
            <w:tcW w:w="3863" w:type="dxa"/>
          </w:tcPr>
          <w:p w:rsidR="00A03A0D" w:rsidRPr="007526EC" w:rsidRDefault="00A03A0D"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A03A0D" w:rsidRPr="007526EC" w:rsidRDefault="00A03A0D"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A03A0D" w:rsidRPr="007526EC" w:rsidRDefault="00A03A0D"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A03A0D" w:rsidRPr="007526EC" w:rsidRDefault="00A03A0D" w:rsidP="007526EC">
            <w:pPr>
              <w:spacing w:after="0" w:line="240" w:lineRule="auto"/>
              <w:jc w:val="center"/>
              <w:rPr>
                <w:rFonts w:ascii="Times New Roman" w:hAnsi="Times New Roman"/>
                <w:b/>
                <w:sz w:val="24"/>
                <w:szCs w:val="24"/>
                <w:lang w:val="ky-KG"/>
              </w:rPr>
            </w:pPr>
          </w:p>
          <w:p w:rsidR="00A03A0D" w:rsidRPr="007526EC" w:rsidRDefault="00A03A0D" w:rsidP="007526EC">
            <w:pPr>
              <w:spacing w:after="0" w:line="240" w:lineRule="auto"/>
              <w:jc w:val="center"/>
              <w:rPr>
                <w:rFonts w:ascii="Times New Roman" w:hAnsi="Times New Roman"/>
                <w:b/>
                <w:sz w:val="24"/>
                <w:szCs w:val="24"/>
                <w:lang w:val="ky-KG"/>
              </w:rPr>
            </w:pPr>
          </w:p>
          <w:p w:rsidR="00A03A0D" w:rsidRPr="007526EC" w:rsidRDefault="00A03A0D"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A03A0D" w:rsidRPr="007526EC" w:rsidRDefault="00A03A0D"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30" w:type="dxa"/>
          </w:tcPr>
          <w:p w:rsidR="00A03A0D" w:rsidRPr="007526EC" w:rsidRDefault="00A03A0D" w:rsidP="007526EC">
            <w:pPr>
              <w:spacing w:after="0" w:line="240" w:lineRule="auto"/>
              <w:jc w:val="center"/>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0217E5F2" wp14:editId="69DD1C66">
                  <wp:extent cx="762000" cy="714375"/>
                  <wp:effectExtent l="0" t="0" r="0" b="9525"/>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00" cy="714375"/>
                          </a:xfrm>
                          <a:prstGeom prst="rect">
                            <a:avLst/>
                          </a:prstGeom>
                          <a:noFill/>
                          <a:ln>
                            <a:noFill/>
                          </a:ln>
                        </pic:spPr>
                      </pic:pic>
                    </a:graphicData>
                  </a:graphic>
                </wp:inline>
              </w:drawing>
            </w:r>
          </w:p>
          <w:p w:rsidR="00A03A0D" w:rsidRPr="007526EC" w:rsidRDefault="00A03A0D" w:rsidP="007526EC">
            <w:pPr>
              <w:spacing w:after="0" w:line="240" w:lineRule="auto"/>
              <w:jc w:val="center"/>
              <w:rPr>
                <w:rFonts w:ascii="Times New Roman" w:hAnsi="Times New Roman"/>
                <w:sz w:val="24"/>
                <w:szCs w:val="24"/>
              </w:rPr>
            </w:pPr>
          </w:p>
        </w:tc>
        <w:tc>
          <w:tcPr>
            <w:tcW w:w="3632" w:type="dxa"/>
          </w:tcPr>
          <w:p w:rsidR="00A03A0D" w:rsidRPr="007526EC" w:rsidRDefault="00A03A0D"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A03A0D" w:rsidRPr="007526EC" w:rsidRDefault="00A03A0D"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A03A0D" w:rsidRPr="007526EC" w:rsidRDefault="00A03A0D"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A03A0D" w:rsidRPr="007526EC" w:rsidRDefault="00A03A0D" w:rsidP="007526EC">
            <w:pPr>
              <w:spacing w:after="0" w:line="240" w:lineRule="auto"/>
              <w:jc w:val="center"/>
              <w:rPr>
                <w:rFonts w:ascii="Times New Roman" w:hAnsi="Times New Roman"/>
                <w:b/>
                <w:sz w:val="24"/>
                <w:szCs w:val="24"/>
                <w:lang w:val="ky-KG"/>
              </w:rPr>
            </w:pPr>
          </w:p>
          <w:p w:rsidR="00A03A0D" w:rsidRPr="007526EC" w:rsidRDefault="00A03A0D"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A03A0D" w:rsidRPr="007526EC" w:rsidRDefault="00A03A0D"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A03A0D" w:rsidRPr="007526EC" w:rsidRDefault="00885911" w:rsidP="00A03A0D">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29" style="width:449.05pt;height:2.25pt" o:hrpct="960" o:hralign="center" o:hrstd="t" o:hrnoshade="t" o:hr="t" fillcolor="black" stroked="f"/>
        </w:pict>
      </w:r>
    </w:p>
    <w:p w:rsidR="00A03A0D" w:rsidRPr="007526EC" w:rsidRDefault="00A03A0D" w:rsidP="007526EC">
      <w:pPr>
        <w:pStyle w:val="8"/>
        <w:rPr>
          <w:rStyle w:val="BodyTextChar"/>
          <w:rFonts w:ascii="Times New Roman" w:hAnsi="Times New Roman" w:cs="Times New Roman"/>
          <w:sz w:val="24"/>
          <w:szCs w:val="24"/>
        </w:rPr>
      </w:pPr>
      <w:r w:rsidRPr="007526EC">
        <w:rPr>
          <w:rStyle w:val="BodyTextChar"/>
          <w:rFonts w:ascii="Times New Roman" w:hAnsi="Times New Roman" w:cs="Times New Roman"/>
          <w:b/>
          <w:color w:val="000000"/>
          <w:sz w:val="24"/>
          <w:szCs w:val="24"/>
          <w:lang w:val="ky-KG"/>
        </w:rPr>
        <w:t xml:space="preserve">Кара-Таш айылдык кеңешинин депутаттарынын </w:t>
      </w:r>
      <w:r w:rsidRPr="007526EC">
        <w:rPr>
          <w:rStyle w:val="BodyTextChar"/>
          <w:rFonts w:ascii="Times New Roman" w:hAnsi="Times New Roman" w:cs="Times New Roman"/>
          <w:b/>
          <w:color w:val="000000"/>
          <w:sz w:val="24"/>
          <w:szCs w:val="24"/>
          <w:lang w:val="en-US"/>
        </w:rPr>
        <w:t>VIII</w:t>
      </w:r>
      <w:r w:rsidRPr="007526EC">
        <w:rPr>
          <w:rStyle w:val="BodyTextChar"/>
          <w:rFonts w:ascii="Times New Roman" w:hAnsi="Times New Roman" w:cs="Times New Roman"/>
          <w:b/>
          <w:color w:val="000000"/>
          <w:sz w:val="24"/>
          <w:szCs w:val="24"/>
        </w:rPr>
        <w:t>-</w:t>
      </w:r>
      <w:r w:rsidRPr="007526EC">
        <w:rPr>
          <w:rStyle w:val="BodyTextChar"/>
          <w:rFonts w:ascii="Times New Roman" w:hAnsi="Times New Roman" w:cs="Times New Roman"/>
          <w:b/>
          <w:color w:val="000000"/>
          <w:sz w:val="24"/>
          <w:szCs w:val="24"/>
          <w:lang w:val="ky-KG"/>
        </w:rPr>
        <w:t xml:space="preserve">чакырылышынын </w:t>
      </w:r>
    </w:p>
    <w:p w:rsidR="00A03A0D" w:rsidRPr="007526EC" w:rsidRDefault="00A03A0D" w:rsidP="007526EC">
      <w:pPr>
        <w:pStyle w:val="af8"/>
        <w:rPr>
          <w:rStyle w:val="3pt"/>
          <w:rFonts w:eastAsiaTheme="majorEastAsia"/>
          <w:b/>
          <w:color w:val="000000"/>
          <w:sz w:val="24"/>
          <w:szCs w:val="24"/>
          <w:lang w:val="ky-KG"/>
        </w:rPr>
      </w:pPr>
      <w:r w:rsidRPr="007526EC">
        <w:rPr>
          <w:rStyle w:val="BodyTextChar"/>
          <w:rFonts w:eastAsiaTheme="majorEastAsia"/>
          <w:b/>
          <w:color w:val="000000"/>
          <w:sz w:val="24"/>
          <w:szCs w:val="24"/>
          <w:lang w:val="ky-KG"/>
        </w:rPr>
        <w:t>кезексиз 3-сессиясынын</w:t>
      </w:r>
    </w:p>
    <w:p w:rsidR="00A03A0D" w:rsidRPr="007526EC" w:rsidRDefault="00A03A0D" w:rsidP="00A03A0D">
      <w:pPr>
        <w:pStyle w:val="af8"/>
        <w:shd w:val="clear" w:color="auto" w:fill="auto"/>
        <w:spacing w:after="0" w:line="240" w:lineRule="auto"/>
        <w:ind w:left="20" w:firstLine="0"/>
        <w:rPr>
          <w:rStyle w:val="3pt"/>
          <w:rFonts w:eastAsiaTheme="majorEastAsia"/>
          <w:b/>
          <w:color w:val="000000"/>
          <w:sz w:val="24"/>
          <w:szCs w:val="24"/>
          <w:lang w:val="ky-KG"/>
        </w:rPr>
      </w:pPr>
    </w:p>
    <w:p w:rsidR="00A03A0D" w:rsidRPr="007526EC" w:rsidRDefault="0041443F" w:rsidP="0041443F">
      <w:pPr>
        <w:pStyle w:val="-2"/>
        <w:rPr>
          <w:rStyle w:val="3pt"/>
          <w:b w:val="0"/>
          <w:sz w:val="24"/>
          <w:lang w:val="ky-KG"/>
        </w:rPr>
      </w:pPr>
      <w:r>
        <w:rPr>
          <w:rStyle w:val="3pt"/>
          <w:b w:val="0"/>
          <w:sz w:val="24"/>
          <w:lang w:val="ky-KG"/>
        </w:rPr>
        <w:t xml:space="preserve">                           </w:t>
      </w:r>
      <w:r w:rsidR="00A03A0D" w:rsidRPr="007526EC">
        <w:rPr>
          <w:rStyle w:val="3pt"/>
          <w:b w:val="0"/>
          <w:sz w:val="24"/>
          <w:lang w:val="ky-KG"/>
        </w:rPr>
        <w:t xml:space="preserve">ТОКТОМУ </w:t>
      </w:r>
      <w:r w:rsidR="00A03A0D" w:rsidRPr="007526EC">
        <w:rPr>
          <w:rStyle w:val="23"/>
          <w:b w:val="0"/>
          <w:color w:val="000000"/>
          <w:sz w:val="24"/>
          <w:lang w:val="ky-KG"/>
        </w:rPr>
        <w:t>№3-1</w:t>
      </w:r>
    </w:p>
    <w:p w:rsidR="00A03A0D" w:rsidRPr="007526EC" w:rsidRDefault="00A03A0D" w:rsidP="007526EC">
      <w:pPr>
        <w:pStyle w:val="af8"/>
        <w:rPr>
          <w:rStyle w:val="23"/>
          <w:rFonts w:eastAsiaTheme="majorEastAsia"/>
          <w:color w:val="000000"/>
          <w:sz w:val="24"/>
          <w:szCs w:val="24"/>
          <w:lang w:val="ky-KG"/>
        </w:rPr>
      </w:pPr>
      <w:r w:rsidRPr="007526EC">
        <w:rPr>
          <w:rStyle w:val="23"/>
          <w:rFonts w:eastAsiaTheme="majorEastAsia"/>
          <w:color w:val="000000"/>
          <w:sz w:val="24"/>
          <w:szCs w:val="24"/>
          <w:lang w:val="ky-KG"/>
        </w:rPr>
        <w:t>24. 12. 2024.                                                                                                      Кара-Таш айылы</w:t>
      </w:r>
    </w:p>
    <w:p w:rsidR="00A03A0D" w:rsidRPr="007526EC" w:rsidRDefault="00A03A0D" w:rsidP="007526EC">
      <w:pPr>
        <w:pStyle w:val="28"/>
        <w:rPr>
          <w:rFonts w:ascii="Times New Roman" w:hAnsi="Times New Roman"/>
          <w:b/>
          <w:sz w:val="24"/>
          <w:szCs w:val="24"/>
          <w:lang w:val="ky-KG"/>
        </w:rPr>
      </w:pPr>
      <w:r w:rsidRPr="007526EC">
        <w:rPr>
          <w:rFonts w:ascii="Times New Roman" w:hAnsi="Times New Roman"/>
          <w:b/>
          <w:sz w:val="24"/>
          <w:szCs w:val="24"/>
          <w:lang w:val="ky-KG"/>
        </w:rPr>
        <w:t xml:space="preserve">Ноокат аймактык шайлоо комиссиясынын курамына резервге туруу үчүн жергиликтүү жаматтардан мүчөлөрдү көрсөтүү жөнүндө. </w:t>
      </w:r>
    </w:p>
    <w:p w:rsidR="00A03A0D" w:rsidRPr="007526EC" w:rsidRDefault="00A03A0D" w:rsidP="007526EC">
      <w:pPr>
        <w:pStyle w:val="28"/>
        <w:rPr>
          <w:rFonts w:ascii="Times New Roman" w:hAnsi="Times New Roman"/>
          <w:sz w:val="24"/>
          <w:szCs w:val="24"/>
          <w:lang w:val="ky-KG"/>
        </w:rPr>
      </w:pPr>
      <w:r w:rsidRPr="007526EC">
        <w:rPr>
          <w:rFonts w:ascii="Times New Roman" w:hAnsi="Times New Roman"/>
          <w:sz w:val="24"/>
          <w:szCs w:val="24"/>
          <w:lang w:val="ky-KG"/>
        </w:rPr>
        <w:t xml:space="preserve">Депутаттардын  Кара-Таш айылдык кеңеши </w:t>
      </w:r>
    </w:p>
    <w:p w:rsidR="00A03A0D" w:rsidRPr="007526EC" w:rsidRDefault="00A03A0D" w:rsidP="007526EC">
      <w:pPr>
        <w:pStyle w:val="28"/>
        <w:rPr>
          <w:rFonts w:ascii="Times New Roman" w:hAnsi="Times New Roman"/>
          <w:b/>
          <w:sz w:val="24"/>
          <w:szCs w:val="24"/>
          <w:lang w:val="ky-KG"/>
        </w:rPr>
      </w:pPr>
      <w:r w:rsidRPr="007526EC">
        <w:rPr>
          <w:rFonts w:ascii="Times New Roman" w:hAnsi="Times New Roman"/>
          <w:sz w:val="24"/>
          <w:szCs w:val="24"/>
          <w:lang w:val="ky-KG"/>
        </w:rPr>
        <w:t xml:space="preserve">Т О К Т О М     К Ы Л А Т </w:t>
      </w:r>
    </w:p>
    <w:p w:rsidR="00A03A0D" w:rsidRPr="007526EC" w:rsidRDefault="00A03A0D" w:rsidP="007526EC">
      <w:pPr>
        <w:pStyle w:val="26"/>
        <w:rPr>
          <w:rFonts w:ascii="Times New Roman" w:hAnsi="Times New Roman"/>
          <w:sz w:val="24"/>
          <w:szCs w:val="24"/>
          <w:lang w:val="ky-KG"/>
        </w:rPr>
      </w:pPr>
      <w:r w:rsidRPr="007526EC">
        <w:rPr>
          <w:rFonts w:ascii="Times New Roman" w:hAnsi="Times New Roman"/>
          <w:sz w:val="24"/>
          <w:szCs w:val="24"/>
          <w:lang w:val="ky-KG"/>
        </w:rPr>
        <w:t>1.</w:t>
      </w:r>
      <w:r w:rsidR="007526EC" w:rsidRPr="007526EC">
        <w:rPr>
          <w:rFonts w:ascii="Times New Roman" w:hAnsi="Times New Roman"/>
          <w:sz w:val="24"/>
          <w:szCs w:val="24"/>
          <w:lang w:val="ky-KG"/>
        </w:rPr>
        <w:tab/>
      </w:r>
      <w:r w:rsidRPr="007526EC">
        <w:rPr>
          <w:rFonts w:ascii="Times New Roman" w:hAnsi="Times New Roman"/>
          <w:sz w:val="24"/>
          <w:szCs w:val="24"/>
          <w:lang w:val="ky-KG"/>
        </w:rPr>
        <w:t xml:space="preserve">Ноокат аймактык шайлоо комиссиясынын курамына резервге туруу үчүн жергиликтүү жаматтардан Кара-Таш айылынын тургуну Сактанов Тагдырали Тажиевич  сунушталсын. </w:t>
      </w:r>
    </w:p>
    <w:p w:rsidR="00A03A0D" w:rsidRPr="007526EC" w:rsidRDefault="00A03A0D" w:rsidP="007526EC">
      <w:pPr>
        <w:pStyle w:val="26"/>
        <w:rPr>
          <w:rFonts w:ascii="Times New Roman" w:hAnsi="Times New Roman"/>
          <w:sz w:val="24"/>
          <w:szCs w:val="24"/>
          <w:lang w:val="ky-KG"/>
        </w:rPr>
      </w:pPr>
      <w:r w:rsidRPr="007526EC">
        <w:rPr>
          <w:rFonts w:ascii="Times New Roman" w:hAnsi="Times New Roman"/>
          <w:sz w:val="24"/>
          <w:szCs w:val="24"/>
          <w:lang w:val="ky-KG"/>
        </w:rPr>
        <w:t>2.</w:t>
      </w:r>
      <w:r w:rsidR="007526EC" w:rsidRPr="007526EC">
        <w:rPr>
          <w:rFonts w:ascii="Times New Roman" w:hAnsi="Times New Roman"/>
          <w:sz w:val="24"/>
          <w:szCs w:val="24"/>
          <w:lang w:val="ky-KG"/>
        </w:rPr>
        <w:tab/>
      </w:r>
      <w:r w:rsidRPr="007526EC">
        <w:rPr>
          <w:rFonts w:ascii="Times New Roman" w:hAnsi="Times New Roman"/>
          <w:sz w:val="24"/>
          <w:szCs w:val="24"/>
          <w:lang w:val="ky-KG"/>
        </w:rPr>
        <w:t xml:space="preserve">Токтомдун аткарылышыны көзөмөлдөө, мыйзамдуулук мандат укук корупцияга каршы,күрөшүү,той мааракелерди өткөрүүдө артыкча чыгымдарды кыскартуу жана депутаттык этика маселелери боюнча туруктуу комиссиясына тапшырылсын.          </w:t>
      </w:r>
    </w:p>
    <w:p w:rsidR="00A03A0D" w:rsidRPr="007526EC" w:rsidRDefault="00A03A0D" w:rsidP="00A03A0D">
      <w:pPr>
        <w:spacing w:after="0" w:line="240" w:lineRule="auto"/>
        <w:rPr>
          <w:rFonts w:ascii="Times New Roman" w:hAnsi="Times New Roman"/>
          <w:sz w:val="24"/>
          <w:szCs w:val="24"/>
          <w:lang w:val="ky-KG"/>
        </w:rPr>
      </w:pPr>
      <w:r w:rsidRPr="007526EC">
        <w:rPr>
          <w:rFonts w:ascii="Times New Roman" w:hAnsi="Times New Roman"/>
          <w:sz w:val="24"/>
          <w:szCs w:val="24"/>
          <w:lang w:val="ky-KG"/>
        </w:rPr>
        <w:t xml:space="preserve">                   </w:t>
      </w:r>
    </w:p>
    <w:p w:rsidR="00A03A0D" w:rsidRPr="007526EC" w:rsidRDefault="00A03A0D" w:rsidP="00A03A0D">
      <w:pPr>
        <w:spacing w:after="0" w:line="240" w:lineRule="auto"/>
        <w:jc w:val="both"/>
        <w:rPr>
          <w:rFonts w:ascii="Times New Roman" w:hAnsi="Times New Roman"/>
          <w:sz w:val="24"/>
          <w:szCs w:val="24"/>
          <w:lang w:val="ky-KG"/>
        </w:rPr>
      </w:pPr>
    </w:p>
    <w:p w:rsidR="00A03A0D" w:rsidRPr="007526EC" w:rsidRDefault="00A03A0D" w:rsidP="007526EC">
      <w:pPr>
        <w:pStyle w:val="27"/>
        <w:rPr>
          <w:rFonts w:ascii="Times New Roman" w:hAnsi="Times New Roman"/>
          <w:b/>
          <w:sz w:val="24"/>
          <w:szCs w:val="24"/>
          <w:lang w:val="ky-KG"/>
        </w:rPr>
      </w:pPr>
      <w:r w:rsidRPr="007526EC">
        <w:rPr>
          <w:rFonts w:ascii="Times New Roman" w:hAnsi="Times New Roman"/>
          <w:b/>
          <w:sz w:val="24"/>
          <w:szCs w:val="24"/>
          <w:lang w:val="ky-KG"/>
        </w:rPr>
        <w:t>Айылдык кеңештин төрагасы                                            Б.Муктарбек уулу.</w:t>
      </w:r>
    </w:p>
    <w:p w:rsidR="00FD4171" w:rsidRPr="007526EC" w:rsidRDefault="00FD4171">
      <w:pPr>
        <w:rPr>
          <w:rFonts w:ascii="Times New Roman" w:hAnsi="Times New Roman"/>
          <w:sz w:val="24"/>
          <w:szCs w:val="24"/>
          <w:lang w:val="ky-KG"/>
        </w:rPr>
      </w:pPr>
    </w:p>
    <w:p w:rsidR="00FD4171" w:rsidRPr="007526EC" w:rsidRDefault="00FD4171">
      <w:pPr>
        <w:rPr>
          <w:rFonts w:ascii="Times New Roman" w:hAnsi="Times New Roman"/>
          <w:sz w:val="24"/>
          <w:szCs w:val="24"/>
          <w:lang w:val="ky-KG"/>
        </w:rPr>
      </w:pPr>
    </w:p>
    <w:p w:rsidR="00FD4171" w:rsidRPr="007526EC" w:rsidRDefault="00FD4171">
      <w:pPr>
        <w:rPr>
          <w:rFonts w:ascii="Times New Roman" w:hAnsi="Times New Roman"/>
          <w:sz w:val="24"/>
          <w:szCs w:val="24"/>
          <w:lang w:val="ky-KG"/>
        </w:rPr>
      </w:pPr>
    </w:p>
    <w:p w:rsidR="00FD4171" w:rsidRPr="007526EC" w:rsidRDefault="00FD4171">
      <w:pPr>
        <w:rPr>
          <w:rFonts w:ascii="Times New Roman" w:hAnsi="Times New Roman"/>
          <w:sz w:val="24"/>
          <w:szCs w:val="24"/>
          <w:lang w:val="ky-KG"/>
        </w:rPr>
      </w:pPr>
    </w:p>
    <w:p w:rsidR="00FD4171" w:rsidRPr="007526EC" w:rsidRDefault="00FD4171">
      <w:pPr>
        <w:rPr>
          <w:rFonts w:ascii="Times New Roman" w:hAnsi="Times New Roman"/>
          <w:sz w:val="24"/>
          <w:szCs w:val="24"/>
          <w:lang w:val="ky-KG"/>
        </w:rPr>
      </w:pPr>
    </w:p>
    <w:p w:rsidR="00FD4171" w:rsidRPr="007526EC" w:rsidRDefault="00FD4171">
      <w:pPr>
        <w:rPr>
          <w:rFonts w:ascii="Times New Roman" w:hAnsi="Times New Roman"/>
          <w:sz w:val="24"/>
          <w:szCs w:val="24"/>
          <w:lang w:val="ky-KG"/>
        </w:rPr>
      </w:pPr>
    </w:p>
    <w:p w:rsidR="00FD4171" w:rsidRPr="007526EC" w:rsidRDefault="00FD4171">
      <w:pPr>
        <w:rPr>
          <w:rFonts w:ascii="Times New Roman" w:hAnsi="Times New Roman"/>
          <w:sz w:val="24"/>
          <w:szCs w:val="24"/>
          <w:lang w:val="ky-KG"/>
        </w:rPr>
      </w:pPr>
    </w:p>
    <w:p w:rsidR="00FD4171" w:rsidRPr="007526EC" w:rsidRDefault="00FD4171">
      <w:pPr>
        <w:rPr>
          <w:rFonts w:ascii="Times New Roman" w:hAnsi="Times New Roman"/>
          <w:sz w:val="24"/>
          <w:szCs w:val="24"/>
          <w:lang w:val="ky-KG"/>
        </w:rPr>
      </w:pPr>
    </w:p>
    <w:tbl>
      <w:tblPr>
        <w:tblW w:w="8925" w:type="dxa"/>
        <w:jc w:val="center"/>
        <w:tblLayout w:type="fixed"/>
        <w:tblLook w:val="04A0" w:firstRow="1" w:lastRow="0" w:firstColumn="1" w:lastColumn="0" w:noHBand="0" w:noVBand="1"/>
      </w:tblPr>
      <w:tblGrid>
        <w:gridCol w:w="3863"/>
        <w:gridCol w:w="1430"/>
        <w:gridCol w:w="3632"/>
      </w:tblGrid>
      <w:tr w:rsidR="00FD4171" w:rsidRPr="007526EC" w:rsidTr="00AB2354">
        <w:trPr>
          <w:trHeight w:val="1780"/>
          <w:jc w:val="center"/>
        </w:trPr>
        <w:tc>
          <w:tcPr>
            <w:tcW w:w="3860" w:type="dxa"/>
          </w:tcPr>
          <w:p w:rsidR="00A03A0D" w:rsidRPr="007526EC" w:rsidRDefault="00A03A0D" w:rsidP="00AB2354">
            <w:pPr>
              <w:spacing w:after="0" w:line="240" w:lineRule="auto"/>
              <w:jc w:val="center"/>
              <w:rPr>
                <w:rFonts w:ascii="Times New Roman" w:hAnsi="Times New Roman"/>
                <w:b/>
                <w:sz w:val="24"/>
                <w:szCs w:val="24"/>
                <w:lang w:val="ky-KG"/>
              </w:rPr>
            </w:pPr>
          </w:p>
          <w:p w:rsidR="00A03A0D" w:rsidRPr="007526EC" w:rsidRDefault="00A03A0D" w:rsidP="00AB2354">
            <w:pPr>
              <w:spacing w:after="0" w:line="240" w:lineRule="auto"/>
              <w:jc w:val="center"/>
              <w:rPr>
                <w:rFonts w:ascii="Times New Roman" w:hAnsi="Times New Roman"/>
                <w:b/>
                <w:sz w:val="24"/>
                <w:szCs w:val="24"/>
                <w:lang w:val="ky-KG"/>
              </w:rPr>
            </w:pPr>
          </w:p>
          <w:p w:rsidR="00FD4171" w:rsidRPr="007526EC" w:rsidRDefault="00FD417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FD4171" w:rsidRPr="007526EC" w:rsidRDefault="00FD417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FD4171" w:rsidRPr="007526EC" w:rsidRDefault="00FD417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FD4171" w:rsidRPr="007526EC" w:rsidRDefault="00FD4171" w:rsidP="00AB2354">
            <w:pPr>
              <w:spacing w:after="0" w:line="240" w:lineRule="auto"/>
              <w:jc w:val="center"/>
              <w:rPr>
                <w:rFonts w:ascii="Times New Roman" w:hAnsi="Times New Roman"/>
                <w:b/>
                <w:sz w:val="24"/>
                <w:szCs w:val="24"/>
                <w:lang w:val="ky-KG"/>
              </w:rPr>
            </w:pPr>
          </w:p>
          <w:p w:rsidR="00FD4171" w:rsidRPr="007526EC" w:rsidRDefault="00FD417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FD4171" w:rsidRPr="007526EC" w:rsidRDefault="00FD417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29" w:type="dxa"/>
          </w:tcPr>
          <w:p w:rsidR="007A131B" w:rsidRPr="007526EC" w:rsidRDefault="007A131B" w:rsidP="00AB2354">
            <w:pPr>
              <w:spacing w:after="0" w:line="240" w:lineRule="auto"/>
              <w:jc w:val="center"/>
              <w:rPr>
                <w:rFonts w:ascii="Times New Roman" w:hAnsi="Times New Roman"/>
                <w:noProof/>
                <w:sz w:val="24"/>
                <w:szCs w:val="24"/>
                <w:lang w:val="ky-KG" w:eastAsia="ru-RU"/>
              </w:rPr>
            </w:pPr>
          </w:p>
          <w:p w:rsidR="00A03A0D" w:rsidRPr="007526EC" w:rsidRDefault="00A03A0D" w:rsidP="00AB2354">
            <w:pPr>
              <w:spacing w:after="0" w:line="240" w:lineRule="auto"/>
              <w:jc w:val="center"/>
              <w:rPr>
                <w:rFonts w:ascii="Times New Roman" w:hAnsi="Times New Roman"/>
                <w:noProof/>
                <w:sz w:val="24"/>
                <w:szCs w:val="24"/>
                <w:lang w:val="ky-KG" w:eastAsia="ru-RU"/>
              </w:rPr>
            </w:pPr>
          </w:p>
          <w:p w:rsidR="00FD4171" w:rsidRPr="007526EC" w:rsidRDefault="00FD4171" w:rsidP="00AB2354">
            <w:pPr>
              <w:spacing w:after="0" w:line="240" w:lineRule="auto"/>
              <w:jc w:val="center"/>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762F8412" wp14:editId="17EA9429">
                  <wp:extent cx="762000" cy="714375"/>
                  <wp:effectExtent l="0" t="0" r="0" b="9525"/>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00" cy="714375"/>
                          </a:xfrm>
                          <a:prstGeom prst="rect">
                            <a:avLst/>
                          </a:prstGeom>
                          <a:noFill/>
                          <a:ln>
                            <a:noFill/>
                          </a:ln>
                        </pic:spPr>
                      </pic:pic>
                    </a:graphicData>
                  </a:graphic>
                </wp:inline>
              </w:drawing>
            </w:r>
          </w:p>
          <w:p w:rsidR="00FD4171" w:rsidRPr="007526EC" w:rsidRDefault="00FD4171" w:rsidP="00AB2354">
            <w:pPr>
              <w:spacing w:after="0" w:line="240" w:lineRule="auto"/>
              <w:jc w:val="center"/>
              <w:rPr>
                <w:rFonts w:ascii="Times New Roman" w:hAnsi="Times New Roman"/>
                <w:sz w:val="24"/>
                <w:szCs w:val="24"/>
              </w:rPr>
            </w:pPr>
          </w:p>
        </w:tc>
        <w:tc>
          <w:tcPr>
            <w:tcW w:w="3630" w:type="dxa"/>
          </w:tcPr>
          <w:p w:rsidR="007A131B" w:rsidRPr="007526EC" w:rsidRDefault="007A131B" w:rsidP="00AB2354">
            <w:pPr>
              <w:spacing w:after="0" w:line="240" w:lineRule="auto"/>
              <w:jc w:val="center"/>
              <w:rPr>
                <w:rFonts w:ascii="Times New Roman" w:hAnsi="Times New Roman"/>
                <w:b/>
                <w:sz w:val="24"/>
                <w:szCs w:val="24"/>
                <w:lang w:val="ky-KG"/>
              </w:rPr>
            </w:pPr>
          </w:p>
          <w:p w:rsidR="00A03A0D" w:rsidRPr="007526EC" w:rsidRDefault="00A03A0D" w:rsidP="00AB2354">
            <w:pPr>
              <w:spacing w:after="0" w:line="240" w:lineRule="auto"/>
              <w:jc w:val="center"/>
              <w:rPr>
                <w:rFonts w:ascii="Times New Roman" w:hAnsi="Times New Roman"/>
                <w:b/>
                <w:sz w:val="24"/>
                <w:szCs w:val="24"/>
                <w:lang w:val="ky-KG"/>
              </w:rPr>
            </w:pPr>
          </w:p>
          <w:p w:rsidR="00FD4171" w:rsidRPr="007526EC" w:rsidRDefault="00FD417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 xml:space="preserve">КЫРГЫЗСКАЯ </w:t>
            </w:r>
          </w:p>
          <w:p w:rsidR="00FD4171" w:rsidRPr="007526EC" w:rsidRDefault="00FD417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РЕСПУБЛИКА</w:t>
            </w:r>
          </w:p>
          <w:p w:rsidR="00FD4171" w:rsidRPr="007526EC" w:rsidRDefault="00FD417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FD4171" w:rsidRPr="007526EC" w:rsidRDefault="00FD417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FD4171" w:rsidRPr="007526EC" w:rsidRDefault="00FD4171" w:rsidP="00AB2354">
            <w:pPr>
              <w:spacing w:after="0" w:line="240" w:lineRule="auto"/>
              <w:jc w:val="center"/>
              <w:rPr>
                <w:rFonts w:ascii="Times New Roman" w:hAnsi="Times New Roman"/>
                <w:b/>
                <w:sz w:val="24"/>
                <w:szCs w:val="24"/>
                <w:lang w:val="ky-KG"/>
              </w:rPr>
            </w:pPr>
          </w:p>
          <w:p w:rsidR="00FD4171" w:rsidRPr="007526EC" w:rsidRDefault="00FD417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FD4171" w:rsidRPr="007526EC" w:rsidRDefault="00FD4171"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FD4171" w:rsidRPr="007526EC" w:rsidRDefault="00885911" w:rsidP="00FD4171">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30" style="width:449.05pt;height:2.25pt" o:hrpct="960" o:hralign="center" o:hrstd="t" o:hrnoshade="t" o:hr="t" fillcolor="black" stroked="f"/>
        </w:pict>
      </w:r>
    </w:p>
    <w:p w:rsidR="00FD4171" w:rsidRPr="007526EC" w:rsidRDefault="00FD4171" w:rsidP="007526EC">
      <w:pPr>
        <w:pStyle w:val="8"/>
        <w:rPr>
          <w:rStyle w:val="BodyTextChar"/>
          <w:rFonts w:ascii="Times New Roman" w:hAnsi="Times New Roman" w:cs="Times New Roman"/>
          <w:sz w:val="24"/>
          <w:szCs w:val="24"/>
        </w:rPr>
      </w:pPr>
      <w:r w:rsidRPr="007526EC">
        <w:rPr>
          <w:rStyle w:val="BodyTextChar"/>
          <w:rFonts w:ascii="Times New Roman" w:hAnsi="Times New Roman" w:cs="Times New Roman"/>
          <w:b/>
          <w:color w:val="000000"/>
          <w:sz w:val="24"/>
          <w:szCs w:val="24"/>
          <w:lang w:val="ky-KG"/>
        </w:rPr>
        <w:t xml:space="preserve">Кара-Таш айылдык кеңешинин депутаттарынын </w:t>
      </w:r>
      <w:r w:rsidRPr="007526EC">
        <w:rPr>
          <w:rStyle w:val="BodyTextChar"/>
          <w:rFonts w:ascii="Times New Roman" w:hAnsi="Times New Roman" w:cs="Times New Roman"/>
          <w:b/>
          <w:color w:val="000000"/>
          <w:sz w:val="24"/>
          <w:szCs w:val="24"/>
          <w:lang w:val="en-US"/>
        </w:rPr>
        <w:t>VIII</w:t>
      </w:r>
      <w:r w:rsidRPr="007526EC">
        <w:rPr>
          <w:rStyle w:val="BodyTextChar"/>
          <w:rFonts w:ascii="Times New Roman" w:hAnsi="Times New Roman" w:cs="Times New Roman"/>
          <w:b/>
          <w:color w:val="000000"/>
          <w:sz w:val="24"/>
          <w:szCs w:val="24"/>
        </w:rPr>
        <w:t>-</w:t>
      </w:r>
      <w:r w:rsidRPr="007526EC">
        <w:rPr>
          <w:rStyle w:val="BodyTextChar"/>
          <w:rFonts w:ascii="Times New Roman" w:hAnsi="Times New Roman" w:cs="Times New Roman"/>
          <w:b/>
          <w:color w:val="000000"/>
          <w:sz w:val="24"/>
          <w:szCs w:val="24"/>
          <w:lang w:val="ky-KG"/>
        </w:rPr>
        <w:t xml:space="preserve">чакырылышынын </w:t>
      </w:r>
    </w:p>
    <w:p w:rsidR="00FD4171" w:rsidRPr="007526EC" w:rsidRDefault="00FD4171" w:rsidP="007526EC">
      <w:pPr>
        <w:pStyle w:val="af8"/>
        <w:rPr>
          <w:rStyle w:val="3pt"/>
          <w:rFonts w:eastAsiaTheme="majorEastAsia"/>
          <w:b/>
          <w:color w:val="000000"/>
          <w:sz w:val="24"/>
          <w:szCs w:val="24"/>
          <w:lang w:val="ky-KG"/>
        </w:rPr>
      </w:pPr>
      <w:r w:rsidRPr="007526EC">
        <w:rPr>
          <w:rStyle w:val="BodyTextChar"/>
          <w:rFonts w:eastAsiaTheme="majorEastAsia"/>
          <w:b/>
          <w:color w:val="000000"/>
          <w:sz w:val="24"/>
          <w:szCs w:val="24"/>
          <w:lang w:val="ky-KG"/>
        </w:rPr>
        <w:t>кезексиз 3-сессиясынын</w:t>
      </w:r>
    </w:p>
    <w:p w:rsidR="00FD4171" w:rsidRPr="007526EC" w:rsidRDefault="00FD4171" w:rsidP="00FD4171">
      <w:pPr>
        <w:pStyle w:val="af8"/>
        <w:shd w:val="clear" w:color="auto" w:fill="auto"/>
        <w:spacing w:after="0" w:line="240" w:lineRule="auto"/>
        <w:ind w:left="20" w:firstLine="0"/>
        <w:rPr>
          <w:rStyle w:val="3pt"/>
          <w:rFonts w:eastAsiaTheme="majorEastAsia"/>
          <w:b/>
          <w:color w:val="000000"/>
          <w:sz w:val="24"/>
          <w:szCs w:val="24"/>
          <w:lang w:val="ky-KG"/>
        </w:rPr>
      </w:pPr>
    </w:p>
    <w:p w:rsidR="00FD4171" w:rsidRPr="007526EC" w:rsidRDefault="00FD4171" w:rsidP="00FD4171">
      <w:pPr>
        <w:pStyle w:val="af8"/>
        <w:shd w:val="clear" w:color="auto" w:fill="auto"/>
        <w:spacing w:after="0" w:line="240" w:lineRule="auto"/>
        <w:ind w:left="20" w:firstLine="0"/>
        <w:rPr>
          <w:rStyle w:val="3pt"/>
          <w:rFonts w:eastAsiaTheme="majorEastAsia"/>
          <w:b/>
          <w:sz w:val="24"/>
          <w:szCs w:val="24"/>
          <w:lang w:val="ky-KG"/>
        </w:rPr>
      </w:pPr>
    </w:p>
    <w:p w:rsidR="00FD4171" w:rsidRPr="007526EC" w:rsidRDefault="00DE25A0" w:rsidP="00DE25A0">
      <w:pPr>
        <w:pStyle w:val="-2"/>
        <w:rPr>
          <w:rStyle w:val="3pt"/>
          <w:b w:val="0"/>
          <w:sz w:val="24"/>
          <w:lang w:val="ky-KG"/>
        </w:rPr>
      </w:pPr>
      <w:r>
        <w:rPr>
          <w:rStyle w:val="3pt"/>
          <w:sz w:val="24"/>
          <w:lang w:val="ky-KG"/>
        </w:rPr>
        <w:t xml:space="preserve">                             </w:t>
      </w:r>
      <w:r w:rsidR="00FD4171" w:rsidRPr="00DE25A0">
        <w:rPr>
          <w:rStyle w:val="3pt"/>
          <w:sz w:val="24"/>
          <w:lang w:val="ky-KG"/>
        </w:rPr>
        <w:t>ТОКТОМУ</w:t>
      </w:r>
      <w:r w:rsidR="00FD4171" w:rsidRPr="007526EC">
        <w:rPr>
          <w:rStyle w:val="3pt"/>
          <w:b w:val="0"/>
          <w:sz w:val="24"/>
          <w:lang w:val="ky-KG"/>
        </w:rPr>
        <w:t xml:space="preserve"> </w:t>
      </w:r>
      <w:r w:rsidR="00FD4171" w:rsidRPr="007526EC">
        <w:rPr>
          <w:rStyle w:val="23"/>
          <w:b w:val="0"/>
          <w:color w:val="000000"/>
          <w:sz w:val="24"/>
          <w:lang w:val="ky-KG"/>
        </w:rPr>
        <w:t>№3-2</w:t>
      </w:r>
    </w:p>
    <w:p w:rsidR="00FD4171" w:rsidRPr="007526EC" w:rsidRDefault="00FD4171" w:rsidP="007526EC">
      <w:pPr>
        <w:pStyle w:val="af8"/>
        <w:rPr>
          <w:rStyle w:val="23"/>
          <w:rFonts w:eastAsiaTheme="majorEastAsia"/>
          <w:color w:val="000000"/>
          <w:sz w:val="24"/>
          <w:szCs w:val="24"/>
          <w:lang w:val="ky-KG"/>
        </w:rPr>
      </w:pPr>
      <w:r w:rsidRPr="007526EC">
        <w:rPr>
          <w:rStyle w:val="23"/>
          <w:rFonts w:eastAsiaTheme="majorEastAsia"/>
          <w:color w:val="000000"/>
          <w:sz w:val="24"/>
          <w:szCs w:val="24"/>
          <w:lang w:val="ky-KG"/>
        </w:rPr>
        <w:t>24. 12. 2024.                                                                                                          Кара-Таш айылы</w:t>
      </w:r>
    </w:p>
    <w:p w:rsidR="00FD4171" w:rsidRPr="007526EC" w:rsidRDefault="00FD4171" w:rsidP="007526EC">
      <w:pPr>
        <w:pStyle w:val="28"/>
        <w:rPr>
          <w:rFonts w:ascii="Times New Roman" w:hAnsi="Times New Roman"/>
          <w:b/>
          <w:color w:val="000000"/>
          <w:sz w:val="24"/>
          <w:szCs w:val="24"/>
          <w:lang w:val="ky-KG"/>
        </w:rPr>
      </w:pPr>
      <w:r w:rsidRPr="007526EC">
        <w:rPr>
          <w:rFonts w:ascii="Times New Roman" w:hAnsi="Times New Roman"/>
          <w:b/>
          <w:sz w:val="24"/>
          <w:szCs w:val="24"/>
          <w:lang w:val="ky-KG"/>
        </w:rPr>
        <w:t>Кара-Таш айыл аймагындагы Нойгут айылынын тургундарынын протоколу жөнүндө.</w:t>
      </w:r>
    </w:p>
    <w:p w:rsidR="00FD4171" w:rsidRPr="007526EC" w:rsidRDefault="00FD4171" w:rsidP="00FD4171">
      <w:pPr>
        <w:spacing w:after="0" w:line="240" w:lineRule="auto"/>
        <w:rPr>
          <w:rFonts w:ascii="Times New Roman" w:hAnsi="Times New Roman"/>
          <w:color w:val="000000"/>
          <w:sz w:val="24"/>
          <w:szCs w:val="24"/>
          <w:lang w:val="ky-KG"/>
        </w:rPr>
      </w:pPr>
      <w:r w:rsidRPr="007526EC">
        <w:rPr>
          <w:rFonts w:ascii="Times New Roman" w:hAnsi="Times New Roman"/>
          <w:color w:val="000000"/>
          <w:sz w:val="24"/>
          <w:szCs w:val="24"/>
          <w:lang w:val="ky-KG"/>
        </w:rPr>
        <w:tab/>
        <w:t xml:space="preserve">             Депутаттардын Кара-Таш айылдык кеңеши </w:t>
      </w:r>
      <w:r w:rsidRPr="007526EC">
        <w:rPr>
          <w:rFonts w:ascii="Times New Roman" w:hAnsi="Times New Roman"/>
          <w:sz w:val="24"/>
          <w:szCs w:val="24"/>
          <w:lang w:val="ky-KG"/>
        </w:rPr>
        <w:t xml:space="preserve">Нойгут айылынын      тургундарынын  протоколун  карап  чыгып жана талкуулап айылдык  кеңештин депутаттары    </w:t>
      </w:r>
    </w:p>
    <w:p w:rsidR="00FD4171" w:rsidRPr="007526EC" w:rsidRDefault="00FD4171" w:rsidP="00FD4171">
      <w:pPr>
        <w:spacing w:after="0" w:line="240" w:lineRule="auto"/>
        <w:ind w:right="-2"/>
        <w:jc w:val="both"/>
        <w:rPr>
          <w:rFonts w:ascii="Times New Roman" w:hAnsi="Times New Roman"/>
          <w:b/>
          <w:color w:val="000000"/>
          <w:sz w:val="24"/>
          <w:szCs w:val="24"/>
          <w:lang w:val="ky-KG"/>
        </w:rPr>
      </w:pPr>
      <w:r w:rsidRPr="007526EC">
        <w:rPr>
          <w:rFonts w:ascii="Times New Roman" w:hAnsi="Times New Roman"/>
          <w:color w:val="000000"/>
          <w:sz w:val="24"/>
          <w:szCs w:val="24"/>
          <w:lang w:val="ky-KG"/>
        </w:rPr>
        <w:t xml:space="preserve">                                                    Т О К Т О М     К Ы Л А Т </w:t>
      </w:r>
    </w:p>
    <w:p w:rsidR="00FD4171" w:rsidRPr="007526EC" w:rsidRDefault="00FD4171" w:rsidP="00FD4171">
      <w:pPr>
        <w:spacing w:after="0" w:line="240" w:lineRule="auto"/>
        <w:ind w:right="-2"/>
        <w:jc w:val="both"/>
        <w:rPr>
          <w:rFonts w:ascii="Times New Roman" w:hAnsi="Times New Roman"/>
          <w:color w:val="000000"/>
          <w:sz w:val="24"/>
          <w:szCs w:val="24"/>
          <w:lang w:val="ky-KG"/>
        </w:rPr>
      </w:pPr>
    </w:p>
    <w:p w:rsidR="00FD4171" w:rsidRPr="007526EC" w:rsidRDefault="00FD4171" w:rsidP="007526EC">
      <w:pPr>
        <w:pStyle w:val="aff9"/>
        <w:rPr>
          <w:rFonts w:ascii="Times New Roman" w:hAnsi="Times New Roman"/>
          <w:sz w:val="24"/>
          <w:szCs w:val="24"/>
          <w:lang w:val="ky-KG"/>
        </w:rPr>
      </w:pPr>
      <w:r w:rsidRPr="007526EC">
        <w:rPr>
          <w:rFonts w:ascii="Times New Roman" w:hAnsi="Times New Roman"/>
          <w:sz w:val="24"/>
          <w:szCs w:val="24"/>
          <w:lang w:val="ky-KG"/>
        </w:rPr>
        <w:t>1.Нойгут  айылынын тургундарынын 2024-жылдын 24-ноябрындагы  протоколу  аткарууга жана жетекчиликке алынсын.</w:t>
      </w:r>
    </w:p>
    <w:p w:rsidR="00FD4171" w:rsidRPr="007526EC" w:rsidRDefault="00FD4171" w:rsidP="007526EC">
      <w:pPr>
        <w:pStyle w:val="aff9"/>
        <w:rPr>
          <w:rFonts w:ascii="Times New Roman" w:hAnsi="Times New Roman"/>
          <w:sz w:val="24"/>
          <w:szCs w:val="24"/>
          <w:shd w:val="clear" w:color="auto" w:fill="FFFFFF"/>
          <w:lang w:val="ky-KG"/>
        </w:rPr>
      </w:pPr>
      <w:r w:rsidRPr="007526EC">
        <w:rPr>
          <w:rFonts w:ascii="Times New Roman" w:hAnsi="Times New Roman"/>
          <w:sz w:val="24"/>
          <w:szCs w:val="24"/>
          <w:lang w:val="ky-KG"/>
        </w:rPr>
        <w:t xml:space="preserve">2.Кара-Таш айыл аймагындагы </w:t>
      </w:r>
      <w:r w:rsidRPr="007526EC">
        <w:rPr>
          <w:rFonts w:ascii="Times New Roman" w:hAnsi="Times New Roman"/>
          <w:sz w:val="24"/>
          <w:szCs w:val="24"/>
          <w:shd w:val="clear" w:color="auto" w:fill="FFFFFF"/>
          <w:lang w:val="ky-KG"/>
        </w:rPr>
        <w:t>Нойгут орто мектеби жайгашкан көчөгө Калмаматов Кудайберди аксакалдын аты коюлсун.</w:t>
      </w:r>
    </w:p>
    <w:p w:rsidR="00FD4171" w:rsidRPr="007526EC" w:rsidRDefault="00FD4171" w:rsidP="007526EC">
      <w:pPr>
        <w:pStyle w:val="26"/>
        <w:rPr>
          <w:rFonts w:ascii="Times New Roman" w:hAnsi="Times New Roman"/>
          <w:sz w:val="24"/>
          <w:szCs w:val="24"/>
          <w:lang w:val="ky-KG"/>
        </w:rPr>
      </w:pPr>
      <w:r w:rsidRPr="007526EC">
        <w:rPr>
          <w:rFonts w:ascii="Times New Roman" w:hAnsi="Times New Roman"/>
          <w:sz w:val="24"/>
          <w:szCs w:val="24"/>
          <w:shd w:val="clear" w:color="auto" w:fill="FFFFFF"/>
          <w:lang w:val="ky-KG"/>
        </w:rPr>
        <w:t>3.</w:t>
      </w:r>
      <w:r w:rsidR="007526EC" w:rsidRPr="007526EC">
        <w:rPr>
          <w:rFonts w:ascii="Times New Roman" w:hAnsi="Times New Roman"/>
          <w:sz w:val="24"/>
          <w:szCs w:val="24"/>
          <w:shd w:val="clear" w:color="auto" w:fill="FFFFFF"/>
          <w:lang w:val="ky-KG"/>
        </w:rPr>
        <w:tab/>
      </w:r>
      <w:r w:rsidRPr="007526EC">
        <w:rPr>
          <w:rFonts w:ascii="Times New Roman" w:hAnsi="Times New Roman"/>
          <w:sz w:val="24"/>
          <w:szCs w:val="24"/>
          <w:shd w:val="clear" w:color="auto" w:fill="FFFFFF"/>
          <w:lang w:val="ky-KG"/>
        </w:rPr>
        <w:t xml:space="preserve">Көчөнүн арыктарын чабып, тазалыгын карап жана жарыктандыруу иштерин иретке келтирүү жагы Калмаматов Кудайберди аксакалдын балдарына тапшырылсын. </w:t>
      </w:r>
    </w:p>
    <w:p w:rsidR="00FD4171" w:rsidRPr="007526EC" w:rsidRDefault="00FD4171" w:rsidP="007526EC">
      <w:pPr>
        <w:pStyle w:val="26"/>
        <w:rPr>
          <w:rFonts w:ascii="Times New Roman" w:hAnsi="Times New Roman"/>
          <w:sz w:val="24"/>
          <w:szCs w:val="24"/>
          <w:lang w:val="ky-KG"/>
        </w:rPr>
      </w:pPr>
      <w:r w:rsidRPr="007526EC">
        <w:rPr>
          <w:rFonts w:ascii="Times New Roman" w:hAnsi="Times New Roman"/>
          <w:sz w:val="24"/>
          <w:szCs w:val="24"/>
          <w:lang w:val="ky-KG"/>
        </w:rPr>
        <w:t>4.</w:t>
      </w:r>
      <w:r w:rsidR="007526EC" w:rsidRPr="007526EC">
        <w:rPr>
          <w:rFonts w:ascii="Times New Roman" w:hAnsi="Times New Roman"/>
          <w:sz w:val="24"/>
          <w:szCs w:val="24"/>
          <w:lang w:val="ky-KG"/>
        </w:rPr>
        <w:tab/>
      </w:r>
      <w:r w:rsidRPr="007526EC">
        <w:rPr>
          <w:rFonts w:ascii="Times New Roman" w:hAnsi="Times New Roman"/>
          <w:sz w:val="24"/>
          <w:szCs w:val="24"/>
          <w:lang w:val="ky-KG"/>
        </w:rPr>
        <w:t xml:space="preserve">Токтомдун аткарылышыны көзөмөлдөө, Соода, транспорт,курулуш, өнөржай жана кайра иштетүү боюнча туруктуу комиссиясына тапшырылсын.          </w:t>
      </w:r>
    </w:p>
    <w:p w:rsidR="00FD4171" w:rsidRPr="007526EC" w:rsidRDefault="00FD4171" w:rsidP="00FD4171">
      <w:pPr>
        <w:spacing w:after="0" w:line="240" w:lineRule="auto"/>
        <w:rPr>
          <w:rFonts w:ascii="Times New Roman" w:hAnsi="Times New Roman"/>
          <w:b/>
          <w:sz w:val="24"/>
          <w:szCs w:val="24"/>
          <w:lang w:val="ky-KG"/>
        </w:rPr>
      </w:pPr>
    </w:p>
    <w:p w:rsidR="00FD4171" w:rsidRPr="007526EC" w:rsidRDefault="00FD4171" w:rsidP="00FD4171">
      <w:pPr>
        <w:spacing w:after="0" w:line="240" w:lineRule="auto"/>
        <w:rPr>
          <w:rFonts w:ascii="Times New Roman" w:hAnsi="Times New Roman"/>
          <w:b/>
          <w:sz w:val="24"/>
          <w:szCs w:val="24"/>
          <w:lang w:val="ky-KG"/>
        </w:rPr>
      </w:pPr>
    </w:p>
    <w:p w:rsidR="00FD4171" w:rsidRPr="007526EC" w:rsidRDefault="00FD4171" w:rsidP="007526EC">
      <w:pPr>
        <w:pStyle w:val="27"/>
        <w:rPr>
          <w:rFonts w:ascii="Times New Roman" w:hAnsi="Times New Roman"/>
          <w:b/>
          <w:sz w:val="24"/>
          <w:szCs w:val="24"/>
          <w:lang w:val="ky-KG"/>
        </w:rPr>
      </w:pPr>
      <w:r w:rsidRPr="007526EC">
        <w:rPr>
          <w:rFonts w:ascii="Times New Roman" w:hAnsi="Times New Roman"/>
          <w:b/>
          <w:sz w:val="24"/>
          <w:szCs w:val="24"/>
          <w:lang w:val="ky-KG"/>
        </w:rPr>
        <w:t>Айылдык кеңештин төрагасы                                  Б.Муктарбек уулу.</w:t>
      </w:r>
    </w:p>
    <w:p w:rsidR="00BC345A" w:rsidRPr="007526EC" w:rsidRDefault="00BC345A" w:rsidP="00FD4171">
      <w:pPr>
        <w:spacing w:after="0" w:line="240" w:lineRule="auto"/>
        <w:rPr>
          <w:rFonts w:ascii="Times New Roman" w:hAnsi="Times New Roman"/>
          <w:sz w:val="24"/>
          <w:szCs w:val="24"/>
          <w:lang w:val="ky-KG"/>
        </w:rPr>
      </w:pPr>
    </w:p>
    <w:p w:rsidR="00FD4171" w:rsidRPr="007526EC" w:rsidRDefault="00FD4171">
      <w:pPr>
        <w:rPr>
          <w:rFonts w:ascii="Times New Roman" w:hAnsi="Times New Roman"/>
          <w:sz w:val="24"/>
          <w:szCs w:val="24"/>
          <w:lang w:val="ky-KG"/>
        </w:rPr>
      </w:pPr>
    </w:p>
    <w:p w:rsidR="00A1157F" w:rsidRPr="007526EC" w:rsidRDefault="00A1157F">
      <w:pPr>
        <w:rPr>
          <w:rFonts w:ascii="Times New Roman" w:hAnsi="Times New Roman"/>
          <w:sz w:val="24"/>
          <w:szCs w:val="24"/>
          <w:lang w:val="ky-KG"/>
        </w:rPr>
      </w:pPr>
    </w:p>
    <w:p w:rsidR="00A1157F" w:rsidRPr="007526EC" w:rsidRDefault="00A1157F">
      <w:pPr>
        <w:rPr>
          <w:rFonts w:ascii="Times New Roman" w:hAnsi="Times New Roman"/>
          <w:sz w:val="24"/>
          <w:szCs w:val="24"/>
          <w:lang w:val="ky-KG"/>
        </w:rPr>
      </w:pPr>
    </w:p>
    <w:p w:rsidR="00A1157F" w:rsidRPr="007526EC" w:rsidRDefault="00A1157F">
      <w:pPr>
        <w:rPr>
          <w:rFonts w:ascii="Times New Roman" w:hAnsi="Times New Roman"/>
          <w:sz w:val="24"/>
          <w:szCs w:val="24"/>
          <w:lang w:val="ky-KG"/>
        </w:rPr>
      </w:pPr>
    </w:p>
    <w:p w:rsidR="00A1157F" w:rsidRPr="007526EC" w:rsidRDefault="00A1157F">
      <w:pPr>
        <w:rPr>
          <w:rFonts w:ascii="Times New Roman" w:hAnsi="Times New Roman"/>
          <w:sz w:val="24"/>
          <w:szCs w:val="24"/>
          <w:lang w:val="ky-KG"/>
        </w:rPr>
      </w:pPr>
    </w:p>
    <w:p w:rsidR="00A1157F" w:rsidRPr="007526EC" w:rsidRDefault="00A1157F">
      <w:pPr>
        <w:rPr>
          <w:rFonts w:ascii="Times New Roman" w:hAnsi="Times New Roman"/>
          <w:sz w:val="24"/>
          <w:szCs w:val="24"/>
          <w:lang w:val="ky-KG"/>
        </w:rPr>
      </w:pPr>
    </w:p>
    <w:tbl>
      <w:tblPr>
        <w:tblW w:w="8925" w:type="dxa"/>
        <w:jc w:val="center"/>
        <w:tblLayout w:type="fixed"/>
        <w:tblLook w:val="04A0" w:firstRow="1" w:lastRow="0" w:firstColumn="1" w:lastColumn="0" w:noHBand="0" w:noVBand="1"/>
      </w:tblPr>
      <w:tblGrid>
        <w:gridCol w:w="3863"/>
        <w:gridCol w:w="1430"/>
        <w:gridCol w:w="3632"/>
      </w:tblGrid>
      <w:tr w:rsidR="00414B6D" w:rsidRPr="007526EC" w:rsidTr="00F76EA9">
        <w:trPr>
          <w:trHeight w:val="1780"/>
          <w:jc w:val="center"/>
        </w:trPr>
        <w:tc>
          <w:tcPr>
            <w:tcW w:w="3860" w:type="dxa"/>
          </w:tcPr>
          <w:p w:rsidR="00414B6D" w:rsidRPr="007526EC" w:rsidRDefault="00414B6D" w:rsidP="00F76EA9">
            <w:pPr>
              <w:spacing w:after="0" w:line="240" w:lineRule="auto"/>
              <w:jc w:val="center"/>
              <w:rPr>
                <w:rFonts w:ascii="Times New Roman" w:hAnsi="Times New Roman"/>
                <w:b/>
                <w:sz w:val="24"/>
                <w:szCs w:val="24"/>
                <w:lang w:val="ky-KG"/>
              </w:rPr>
            </w:pPr>
          </w:p>
          <w:p w:rsidR="00414B6D" w:rsidRPr="007526EC" w:rsidRDefault="00414B6D" w:rsidP="00F76EA9">
            <w:pPr>
              <w:spacing w:after="0" w:line="240" w:lineRule="auto"/>
              <w:jc w:val="center"/>
              <w:rPr>
                <w:rFonts w:ascii="Times New Roman" w:hAnsi="Times New Roman"/>
                <w:b/>
                <w:sz w:val="24"/>
                <w:szCs w:val="24"/>
                <w:lang w:val="ky-KG"/>
              </w:rPr>
            </w:pPr>
          </w:p>
          <w:p w:rsidR="00414B6D" w:rsidRPr="007526EC" w:rsidRDefault="00414B6D" w:rsidP="00F76EA9">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414B6D" w:rsidRPr="007526EC" w:rsidRDefault="00414B6D" w:rsidP="00F76EA9">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414B6D" w:rsidRPr="007526EC" w:rsidRDefault="00414B6D" w:rsidP="00F76EA9">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414B6D" w:rsidRPr="007526EC" w:rsidRDefault="00414B6D" w:rsidP="00F76EA9">
            <w:pPr>
              <w:spacing w:after="0" w:line="240" w:lineRule="auto"/>
              <w:jc w:val="center"/>
              <w:rPr>
                <w:rFonts w:ascii="Times New Roman" w:hAnsi="Times New Roman"/>
                <w:b/>
                <w:sz w:val="24"/>
                <w:szCs w:val="24"/>
                <w:lang w:val="ky-KG"/>
              </w:rPr>
            </w:pPr>
          </w:p>
          <w:p w:rsidR="00414B6D" w:rsidRPr="007526EC" w:rsidRDefault="00414B6D" w:rsidP="00F76EA9">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414B6D" w:rsidRPr="007526EC" w:rsidRDefault="00414B6D" w:rsidP="00F76EA9">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29" w:type="dxa"/>
          </w:tcPr>
          <w:p w:rsidR="00414B6D" w:rsidRPr="007526EC" w:rsidRDefault="00414B6D" w:rsidP="00F76EA9">
            <w:pPr>
              <w:spacing w:after="0" w:line="240" w:lineRule="auto"/>
              <w:jc w:val="center"/>
              <w:rPr>
                <w:rFonts w:ascii="Times New Roman" w:hAnsi="Times New Roman"/>
                <w:noProof/>
                <w:sz w:val="24"/>
                <w:szCs w:val="24"/>
                <w:lang w:val="ky-KG" w:eastAsia="ru-RU"/>
              </w:rPr>
            </w:pPr>
          </w:p>
          <w:p w:rsidR="00414B6D" w:rsidRPr="007526EC" w:rsidRDefault="00414B6D" w:rsidP="00F76EA9">
            <w:pPr>
              <w:spacing w:after="0" w:line="240" w:lineRule="auto"/>
              <w:jc w:val="center"/>
              <w:rPr>
                <w:rFonts w:ascii="Times New Roman" w:hAnsi="Times New Roman"/>
                <w:noProof/>
                <w:sz w:val="24"/>
                <w:szCs w:val="24"/>
                <w:lang w:val="ky-KG" w:eastAsia="ru-RU"/>
              </w:rPr>
            </w:pPr>
          </w:p>
          <w:p w:rsidR="00414B6D" w:rsidRPr="007526EC" w:rsidRDefault="00414B6D" w:rsidP="00F76EA9">
            <w:pPr>
              <w:spacing w:after="0" w:line="240" w:lineRule="auto"/>
              <w:jc w:val="center"/>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04079C7D" wp14:editId="330B24DA">
                  <wp:extent cx="762000" cy="714375"/>
                  <wp:effectExtent l="0" t="0" r="0" b="9525"/>
                  <wp:docPr id="25" name="Рисунок 2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00" cy="714375"/>
                          </a:xfrm>
                          <a:prstGeom prst="rect">
                            <a:avLst/>
                          </a:prstGeom>
                          <a:noFill/>
                          <a:ln>
                            <a:noFill/>
                          </a:ln>
                        </pic:spPr>
                      </pic:pic>
                    </a:graphicData>
                  </a:graphic>
                </wp:inline>
              </w:drawing>
            </w:r>
          </w:p>
          <w:p w:rsidR="00414B6D" w:rsidRPr="007526EC" w:rsidRDefault="00414B6D" w:rsidP="00F76EA9">
            <w:pPr>
              <w:spacing w:after="0" w:line="240" w:lineRule="auto"/>
              <w:jc w:val="center"/>
              <w:rPr>
                <w:rFonts w:ascii="Times New Roman" w:hAnsi="Times New Roman"/>
                <w:sz w:val="24"/>
                <w:szCs w:val="24"/>
              </w:rPr>
            </w:pPr>
          </w:p>
        </w:tc>
        <w:tc>
          <w:tcPr>
            <w:tcW w:w="3630" w:type="dxa"/>
          </w:tcPr>
          <w:p w:rsidR="00414B6D" w:rsidRPr="007526EC" w:rsidRDefault="00414B6D" w:rsidP="00F76EA9">
            <w:pPr>
              <w:spacing w:after="0" w:line="240" w:lineRule="auto"/>
              <w:jc w:val="center"/>
              <w:rPr>
                <w:rFonts w:ascii="Times New Roman" w:hAnsi="Times New Roman"/>
                <w:b/>
                <w:sz w:val="24"/>
                <w:szCs w:val="24"/>
                <w:lang w:val="ky-KG"/>
              </w:rPr>
            </w:pPr>
          </w:p>
          <w:p w:rsidR="00414B6D" w:rsidRPr="007526EC" w:rsidRDefault="00414B6D" w:rsidP="00F76EA9">
            <w:pPr>
              <w:spacing w:after="0" w:line="240" w:lineRule="auto"/>
              <w:jc w:val="center"/>
              <w:rPr>
                <w:rFonts w:ascii="Times New Roman" w:hAnsi="Times New Roman"/>
                <w:b/>
                <w:sz w:val="24"/>
                <w:szCs w:val="24"/>
                <w:lang w:val="ky-KG"/>
              </w:rPr>
            </w:pPr>
          </w:p>
          <w:p w:rsidR="00414B6D" w:rsidRPr="007526EC" w:rsidRDefault="00414B6D" w:rsidP="00F76EA9">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 xml:space="preserve">КЫРГЫЗСКАЯ </w:t>
            </w:r>
          </w:p>
          <w:p w:rsidR="00414B6D" w:rsidRPr="007526EC" w:rsidRDefault="00414B6D" w:rsidP="00F76EA9">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РЕСПУБЛИКА</w:t>
            </w:r>
          </w:p>
          <w:p w:rsidR="00414B6D" w:rsidRPr="007526EC" w:rsidRDefault="00414B6D" w:rsidP="00F76EA9">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414B6D" w:rsidRPr="007526EC" w:rsidRDefault="00414B6D" w:rsidP="00F76EA9">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414B6D" w:rsidRPr="007526EC" w:rsidRDefault="00414B6D" w:rsidP="00F76EA9">
            <w:pPr>
              <w:spacing w:after="0" w:line="240" w:lineRule="auto"/>
              <w:jc w:val="center"/>
              <w:rPr>
                <w:rFonts w:ascii="Times New Roman" w:hAnsi="Times New Roman"/>
                <w:b/>
                <w:sz w:val="24"/>
                <w:szCs w:val="24"/>
                <w:lang w:val="ky-KG"/>
              </w:rPr>
            </w:pPr>
          </w:p>
          <w:p w:rsidR="00414B6D" w:rsidRPr="007526EC" w:rsidRDefault="00414B6D" w:rsidP="00F76EA9">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414B6D" w:rsidRPr="007526EC" w:rsidRDefault="00414B6D" w:rsidP="00F76EA9">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414B6D" w:rsidRPr="007526EC" w:rsidRDefault="00885911" w:rsidP="00414B6D">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31" style="width:449.05pt;height:2.25pt" o:hrpct="960" o:hralign="center" o:hrstd="t" o:hrnoshade="t" o:hr="t" fillcolor="black" stroked="f"/>
        </w:pict>
      </w:r>
    </w:p>
    <w:p w:rsidR="00414B6D" w:rsidRPr="007526EC" w:rsidRDefault="00414B6D" w:rsidP="00414B6D">
      <w:pPr>
        <w:pStyle w:val="8"/>
        <w:rPr>
          <w:rStyle w:val="BodyTextChar"/>
          <w:rFonts w:ascii="Times New Roman" w:hAnsi="Times New Roman" w:cs="Times New Roman"/>
          <w:sz w:val="24"/>
          <w:szCs w:val="24"/>
        </w:rPr>
      </w:pPr>
      <w:r w:rsidRPr="007526EC">
        <w:rPr>
          <w:rStyle w:val="BodyTextChar"/>
          <w:rFonts w:ascii="Times New Roman" w:hAnsi="Times New Roman" w:cs="Times New Roman"/>
          <w:b/>
          <w:color w:val="000000"/>
          <w:sz w:val="24"/>
          <w:szCs w:val="24"/>
          <w:lang w:val="ky-KG"/>
        </w:rPr>
        <w:t xml:space="preserve">Кара-Таш айылдык кеңешинин депутаттарынын </w:t>
      </w:r>
      <w:r w:rsidRPr="007526EC">
        <w:rPr>
          <w:rStyle w:val="BodyTextChar"/>
          <w:rFonts w:ascii="Times New Roman" w:hAnsi="Times New Roman" w:cs="Times New Roman"/>
          <w:b/>
          <w:color w:val="000000"/>
          <w:sz w:val="24"/>
          <w:szCs w:val="24"/>
          <w:lang w:val="en-US"/>
        </w:rPr>
        <w:t>VIII</w:t>
      </w:r>
      <w:r w:rsidRPr="007526EC">
        <w:rPr>
          <w:rStyle w:val="BodyTextChar"/>
          <w:rFonts w:ascii="Times New Roman" w:hAnsi="Times New Roman" w:cs="Times New Roman"/>
          <w:b/>
          <w:color w:val="000000"/>
          <w:sz w:val="24"/>
          <w:szCs w:val="24"/>
        </w:rPr>
        <w:t>-</w:t>
      </w:r>
      <w:r w:rsidRPr="007526EC">
        <w:rPr>
          <w:rStyle w:val="BodyTextChar"/>
          <w:rFonts w:ascii="Times New Roman" w:hAnsi="Times New Roman" w:cs="Times New Roman"/>
          <w:b/>
          <w:color w:val="000000"/>
          <w:sz w:val="24"/>
          <w:szCs w:val="24"/>
          <w:lang w:val="ky-KG"/>
        </w:rPr>
        <w:t xml:space="preserve">чакырылышынын </w:t>
      </w:r>
    </w:p>
    <w:p w:rsidR="00414B6D" w:rsidRPr="007526EC" w:rsidRDefault="00414B6D" w:rsidP="00414B6D">
      <w:pPr>
        <w:pStyle w:val="af8"/>
        <w:rPr>
          <w:rStyle w:val="3pt"/>
          <w:rFonts w:eastAsiaTheme="majorEastAsia"/>
          <w:b/>
          <w:color w:val="000000"/>
          <w:sz w:val="24"/>
          <w:szCs w:val="24"/>
          <w:lang w:val="ky-KG"/>
        </w:rPr>
      </w:pPr>
      <w:r w:rsidRPr="007526EC">
        <w:rPr>
          <w:rStyle w:val="BodyTextChar"/>
          <w:rFonts w:eastAsiaTheme="majorEastAsia"/>
          <w:b/>
          <w:color w:val="000000"/>
          <w:sz w:val="24"/>
          <w:szCs w:val="24"/>
          <w:lang w:val="ky-KG"/>
        </w:rPr>
        <w:t>кезексиз 3-сессиясынын</w:t>
      </w:r>
    </w:p>
    <w:p w:rsidR="00A1157F" w:rsidRPr="00033192" w:rsidRDefault="00C964E3">
      <w:pPr>
        <w:rPr>
          <w:rFonts w:ascii="Times New Roman" w:hAnsi="Times New Roman"/>
          <w:b/>
          <w:sz w:val="24"/>
          <w:szCs w:val="24"/>
          <w:lang w:val="ky-KG"/>
        </w:rPr>
      </w:pPr>
      <w:r>
        <w:rPr>
          <w:rFonts w:ascii="Times New Roman" w:hAnsi="Times New Roman"/>
          <w:sz w:val="24"/>
          <w:szCs w:val="24"/>
          <w:lang w:val="ky-KG"/>
        </w:rPr>
        <w:t xml:space="preserve">                                                   </w:t>
      </w:r>
      <w:r w:rsidR="00033192">
        <w:rPr>
          <w:rFonts w:ascii="Times New Roman" w:hAnsi="Times New Roman"/>
          <w:sz w:val="24"/>
          <w:szCs w:val="24"/>
          <w:lang w:val="ky-KG"/>
        </w:rPr>
        <w:t xml:space="preserve">       </w:t>
      </w:r>
      <w:r w:rsidRPr="00033192">
        <w:rPr>
          <w:rFonts w:ascii="Times New Roman" w:hAnsi="Times New Roman"/>
          <w:b/>
          <w:sz w:val="24"/>
          <w:szCs w:val="24"/>
          <w:lang w:val="ky-KG"/>
        </w:rPr>
        <w:t>ТОКТОМ №3-3</w:t>
      </w:r>
    </w:p>
    <w:p w:rsidR="00C964E3" w:rsidRPr="007526EC" w:rsidRDefault="00C964E3">
      <w:pPr>
        <w:rPr>
          <w:rFonts w:ascii="Times New Roman" w:hAnsi="Times New Roman"/>
          <w:sz w:val="24"/>
          <w:szCs w:val="24"/>
          <w:lang w:val="ky-KG"/>
        </w:rPr>
      </w:pPr>
      <w:r>
        <w:rPr>
          <w:rFonts w:ascii="Times New Roman" w:hAnsi="Times New Roman"/>
          <w:sz w:val="24"/>
          <w:szCs w:val="24"/>
          <w:lang w:val="ky-KG"/>
        </w:rPr>
        <w:t xml:space="preserve">24-декабрь 2024-ж                                                                            </w:t>
      </w:r>
      <w:r w:rsidR="00033192">
        <w:rPr>
          <w:rFonts w:ascii="Times New Roman" w:hAnsi="Times New Roman"/>
          <w:sz w:val="24"/>
          <w:szCs w:val="24"/>
          <w:lang w:val="ky-KG"/>
        </w:rPr>
        <w:t>К</w:t>
      </w:r>
      <w:r>
        <w:rPr>
          <w:rFonts w:ascii="Times New Roman" w:hAnsi="Times New Roman"/>
          <w:sz w:val="24"/>
          <w:szCs w:val="24"/>
          <w:lang w:val="ky-KG"/>
        </w:rPr>
        <w:t>ара-Таш айылы</w:t>
      </w:r>
    </w:p>
    <w:p w:rsidR="00A1157F" w:rsidRPr="007526EC" w:rsidRDefault="00A1157F">
      <w:pPr>
        <w:rPr>
          <w:rFonts w:ascii="Times New Roman" w:hAnsi="Times New Roman"/>
          <w:sz w:val="24"/>
          <w:szCs w:val="24"/>
          <w:lang w:val="ky-KG"/>
        </w:rPr>
      </w:pPr>
    </w:p>
    <w:p w:rsidR="007A4DA9" w:rsidRDefault="00033192" w:rsidP="007A4DA9">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r w:rsidR="007A4DA9">
        <w:rPr>
          <w:rFonts w:ascii="Times New Roman" w:hAnsi="Times New Roman"/>
          <w:b/>
          <w:sz w:val="24"/>
          <w:szCs w:val="24"/>
          <w:lang w:val="ky-KG"/>
        </w:rPr>
        <w:t xml:space="preserve">                                 </w:t>
      </w:r>
      <w:r>
        <w:rPr>
          <w:rFonts w:ascii="Times New Roman" w:hAnsi="Times New Roman"/>
          <w:b/>
          <w:sz w:val="24"/>
          <w:szCs w:val="24"/>
          <w:lang w:val="ky-KG"/>
        </w:rPr>
        <w:t xml:space="preserve">                </w:t>
      </w:r>
      <w:r w:rsidRPr="00033192">
        <w:rPr>
          <w:rFonts w:ascii="Times New Roman" w:hAnsi="Times New Roman"/>
          <w:b/>
          <w:sz w:val="24"/>
          <w:szCs w:val="24"/>
          <w:lang w:val="ky-KG"/>
        </w:rPr>
        <w:t>Кара-Таш айыл өкмөтүнүн 2025-</w:t>
      </w:r>
      <w:r>
        <w:rPr>
          <w:rFonts w:ascii="Times New Roman" w:hAnsi="Times New Roman"/>
          <w:b/>
          <w:sz w:val="24"/>
          <w:szCs w:val="24"/>
          <w:lang w:val="ky-KG"/>
        </w:rPr>
        <w:t xml:space="preserve"> </w:t>
      </w:r>
      <w:r w:rsidRPr="00033192">
        <w:rPr>
          <w:rFonts w:ascii="Times New Roman" w:hAnsi="Times New Roman"/>
          <w:b/>
          <w:sz w:val="24"/>
          <w:szCs w:val="24"/>
          <w:lang w:val="ky-KG"/>
        </w:rPr>
        <w:t xml:space="preserve">жылга </w:t>
      </w:r>
    </w:p>
    <w:p w:rsidR="007A4DA9" w:rsidRDefault="007A4DA9" w:rsidP="007A4DA9">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r w:rsidR="00033192" w:rsidRPr="00033192">
        <w:rPr>
          <w:rFonts w:ascii="Times New Roman" w:hAnsi="Times New Roman"/>
          <w:b/>
          <w:sz w:val="24"/>
          <w:szCs w:val="24"/>
          <w:lang w:val="ky-KG"/>
        </w:rPr>
        <w:t xml:space="preserve">мекеме ишканаларга жана көчөлөрдү </w:t>
      </w:r>
      <w:r>
        <w:rPr>
          <w:rFonts w:ascii="Times New Roman" w:hAnsi="Times New Roman"/>
          <w:b/>
          <w:sz w:val="24"/>
          <w:szCs w:val="24"/>
          <w:lang w:val="ky-KG"/>
        </w:rPr>
        <w:t xml:space="preserve">         </w:t>
      </w:r>
    </w:p>
    <w:p w:rsidR="007A4DA9" w:rsidRDefault="007A4DA9" w:rsidP="007A4DA9">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r w:rsidR="00033192" w:rsidRPr="00033192">
        <w:rPr>
          <w:rFonts w:ascii="Times New Roman" w:hAnsi="Times New Roman"/>
          <w:b/>
          <w:sz w:val="24"/>
          <w:szCs w:val="24"/>
          <w:lang w:val="ky-KG"/>
        </w:rPr>
        <w:t xml:space="preserve">жарыктандыруу боюнча электр лимитин </w:t>
      </w:r>
      <w:r>
        <w:rPr>
          <w:rFonts w:ascii="Times New Roman" w:hAnsi="Times New Roman"/>
          <w:b/>
          <w:sz w:val="24"/>
          <w:szCs w:val="24"/>
          <w:lang w:val="ky-KG"/>
        </w:rPr>
        <w:t xml:space="preserve">     </w:t>
      </w:r>
    </w:p>
    <w:p w:rsidR="00A1157F" w:rsidRDefault="007A4DA9" w:rsidP="007A4DA9">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r w:rsidR="00033192" w:rsidRPr="00033192">
        <w:rPr>
          <w:rFonts w:ascii="Times New Roman" w:hAnsi="Times New Roman"/>
          <w:b/>
          <w:sz w:val="24"/>
          <w:szCs w:val="24"/>
          <w:lang w:val="ky-KG"/>
        </w:rPr>
        <w:t>бекитүү</w:t>
      </w:r>
      <w:r>
        <w:rPr>
          <w:rFonts w:ascii="Times New Roman" w:hAnsi="Times New Roman"/>
          <w:b/>
          <w:sz w:val="24"/>
          <w:szCs w:val="24"/>
          <w:lang w:val="ky-KG"/>
        </w:rPr>
        <w:t xml:space="preserve">  жөнүндө.</w:t>
      </w:r>
    </w:p>
    <w:p w:rsidR="007A4DA9" w:rsidRDefault="007A4DA9" w:rsidP="007A4DA9">
      <w:pPr>
        <w:spacing w:after="0" w:line="240" w:lineRule="auto"/>
        <w:rPr>
          <w:rFonts w:ascii="Times New Roman" w:hAnsi="Times New Roman"/>
          <w:b/>
          <w:sz w:val="24"/>
          <w:szCs w:val="24"/>
          <w:lang w:val="ky-KG"/>
        </w:rPr>
      </w:pPr>
    </w:p>
    <w:p w:rsidR="007A4DA9" w:rsidRPr="007A4DA9" w:rsidRDefault="007A4DA9" w:rsidP="007A4DA9">
      <w:pPr>
        <w:spacing w:after="0" w:line="240" w:lineRule="auto"/>
        <w:rPr>
          <w:rFonts w:ascii="Times New Roman" w:hAnsi="Times New Roman"/>
          <w:sz w:val="24"/>
          <w:szCs w:val="24"/>
          <w:lang w:val="ky-KG"/>
        </w:rPr>
      </w:pPr>
    </w:p>
    <w:p w:rsidR="007A4DA9" w:rsidRDefault="007A4DA9" w:rsidP="007A4DA9">
      <w:pPr>
        <w:rPr>
          <w:rFonts w:ascii="Times New Roman" w:hAnsi="Times New Roman"/>
          <w:lang w:val="ky-KG"/>
        </w:rPr>
      </w:pPr>
      <w:r w:rsidRPr="007A4DA9">
        <w:rPr>
          <w:rFonts w:ascii="Times New Roman" w:hAnsi="Times New Roman"/>
          <w:lang w:val="ky-KG"/>
        </w:rPr>
        <w:t>Кара-Таш айыл өкмөтүнүн 2025- жылга  мекеме ишканаларга жана көчөлөрдү     жары</w:t>
      </w:r>
      <w:r>
        <w:rPr>
          <w:rFonts w:ascii="Times New Roman" w:hAnsi="Times New Roman"/>
          <w:lang w:val="ky-KG"/>
        </w:rPr>
        <w:t>ктандыруу боюнча электр лимитин</w:t>
      </w:r>
      <w:r w:rsidRPr="007A4DA9">
        <w:rPr>
          <w:rFonts w:ascii="Times New Roman" w:hAnsi="Times New Roman"/>
          <w:lang w:val="ky-KG"/>
        </w:rPr>
        <w:t xml:space="preserve">   </w:t>
      </w:r>
      <w:r>
        <w:rPr>
          <w:rFonts w:ascii="Times New Roman" w:hAnsi="Times New Roman"/>
          <w:lang w:val="ky-KG"/>
        </w:rPr>
        <w:t>б</w:t>
      </w:r>
      <w:r w:rsidRPr="007A4DA9">
        <w:rPr>
          <w:rFonts w:ascii="Times New Roman" w:hAnsi="Times New Roman"/>
          <w:lang w:val="ky-KG"/>
        </w:rPr>
        <w:t>екитүү</w:t>
      </w:r>
      <w:r>
        <w:rPr>
          <w:rFonts w:ascii="Times New Roman" w:hAnsi="Times New Roman"/>
          <w:lang w:val="ky-KG"/>
        </w:rPr>
        <w:t xml:space="preserve">  боюнча айылдык кеңеш талкуулап депутаттардын айылдык кеңеши токтом кылат .</w:t>
      </w:r>
    </w:p>
    <w:p w:rsidR="007A4DA9" w:rsidRDefault="007A4DA9" w:rsidP="007A4DA9">
      <w:pPr>
        <w:rPr>
          <w:rFonts w:ascii="Times New Roman" w:hAnsi="Times New Roman"/>
          <w:lang w:val="ky-KG"/>
        </w:rPr>
      </w:pPr>
      <w:r>
        <w:rPr>
          <w:rFonts w:ascii="Times New Roman" w:hAnsi="Times New Roman"/>
          <w:lang w:val="ky-KG"/>
        </w:rPr>
        <w:t xml:space="preserve">                                                                     ТОКТОМ КЫЛАТ</w:t>
      </w:r>
    </w:p>
    <w:p w:rsidR="007A4DA9" w:rsidRDefault="007A4DA9" w:rsidP="007A4DA9">
      <w:pPr>
        <w:rPr>
          <w:rFonts w:ascii="Times New Roman" w:hAnsi="Times New Roman"/>
          <w:lang w:val="ky-KG"/>
        </w:rPr>
      </w:pPr>
      <w:r>
        <w:rPr>
          <w:rFonts w:ascii="Times New Roman" w:hAnsi="Times New Roman"/>
          <w:lang w:val="ky-KG"/>
        </w:rPr>
        <w:t xml:space="preserve"> 1 Кара-Таш айыл өкмотүнүн карамагындагы мекеме ишканалар жана көчөлөрдү жарыктандыруу, 2025-жылга карата болжолдуу лимити 1072,2 ( бир миллион жетимиш эки миң эки жүз) миң квт бекитилсин.</w:t>
      </w:r>
    </w:p>
    <w:p w:rsidR="007A4DA9" w:rsidRDefault="007A4DA9" w:rsidP="007A4DA9">
      <w:pPr>
        <w:rPr>
          <w:rFonts w:ascii="Times New Roman" w:hAnsi="Times New Roman"/>
          <w:lang w:val="ky-KG"/>
        </w:rPr>
      </w:pPr>
      <w:r>
        <w:rPr>
          <w:rFonts w:ascii="Times New Roman" w:hAnsi="Times New Roman"/>
          <w:lang w:val="ky-KG"/>
        </w:rPr>
        <w:t>2. Токтомду аткаруу, бөлүнгөн акча каражатын каржылоо жагы айыл өкмөт башчысына жана ФЭБ башчысына милдеттендирилсин.</w:t>
      </w:r>
    </w:p>
    <w:p w:rsidR="007A4DA9" w:rsidRDefault="007A4DA9" w:rsidP="007A4DA9">
      <w:pPr>
        <w:rPr>
          <w:rFonts w:ascii="Times New Roman" w:hAnsi="Times New Roman"/>
          <w:lang w:val="ky-KG"/>
        </w:rPr>
      </w:pPr>
      <w:r>
        <w:rPr>
          <w:rFonts w:ascii="Times New Roman" w:hAnsi="Times New Roman"/>
          <w:lang w:val="ky-KG"/>
        </w:rPr>
        <w:t>3. Бул токтомдун аткарылышына көзөмөлдүк кылуу жагы депутаттардын Кара-Таш айылдык ккеңешинин “Экономика, бюджет, соода жана ишкердүүлүк боюнча” туруктуу комиссиясына тапшырылсын.</w:t>
      </w:r>
    </w:p>
    <w:p w:rsidR="007A4DA9" w:rsidRDefault="007A4DA9" w:rsidP="007A4DA9">
      <w:pPr>
        <w:rPr>
          <w:rFonts w:ascii="Times New Roman" w:hAnsi="Times New Roman"/>
          <w:lang w:val="ky-KG"/>
        </w:rPr>
      </w:pPr>
    </w:p>
    <w:p w:rsidR="007A4DA9" w:rsidRPr="007A4DA9" w:rsidRDefault="007A4DA9" w:rsidP="007A4DA9">
      <w:pPr>
        <w:rPr>
          <w:rFonts w:ascii="Times New Roman" w:hAnsi="Times New Roman"/>
          <w:b/>
          <w:lang w:val="ky-KG"/>
        </w:rPr>
      </w:pPr>
      <w:r w:rsidRPr="007A4DA9">
        <w:rPr>
          <w:rFonts w:ascii="Times New Roman" w:hAnsi="Times New Roman"/>
          <w:b/>
          <w:lang w:val="ky-KG"/>
        </w:rPr>
        <w:t>Төрага                                                                                                 Муктарбек уулу Б</w:t>
      </w:r>
    </w:p>
    <w:p w:rsidR="007A4DA9" w:rsidRPr="007A4DA9" w:rsidRDefault="007A4DA9" w:rsidP="007A4DA9">
      <w:pPr>
        <w:rPr>
          <w:b/>
          <w:lang w:val="ky-KG"/>
        </w:rPr>
      </w:pPr>
    </w:p>
    <w:p w:rsidR="00A1157F" w:rsidRPr="007A4DA9" w:rsidRDefault="00A1157F">
      <w:pPr>
        <w:rPr>
          <w:rFonts w:ascii="Times New Roman" w:hAnsi="Times New Roman"/>
          <w:b/>
          <w:sz w:val="24"/>
          <w:szCs w:val="24"/>
          <w:lang w:val="ky-KG"/>
        </w:rPr>
      </w:pPr>
    </w:p>
    <w:p w:rsidR="00A1157F" w:rsidRPr="007526EC" w:rsidRDefault="00A1157F">
      <w:pPr>
        <w:rPr>
          <w:rFonts w:ascii="Times New Roman" w:hAnsi="Times New Roman"/>
          <w:sz w:val="24"/>
          <w:szCs w:val="24"/>
          <w:lang w:val="ky-KG"/>
        </w:rPr>
      </w:pPr>
    </w:p>
    <w:p w:rsidR="00A1157F" w:rsidRPr="007526EC" w:rsidRDefault="00A1157F">
      <w:pPr>
        <w:rPr>
          <w:rFonts w:ascii="Times New Roman" w:hAnsi="Times New Roman"/>
          <w:sz w:val="24"/>
          <w:szCs w:val="24"/>
          <w:lang w:val="ky-KG"/>
        </w:rPr>
      </w:pPr>
    </w:p>
    <w:p w:rsidR="00A1157F" w:rsidRPr="007526EC" w:rsidRDefault="00A1157F">
      <w:pPr>
        <w:rPr>
          <w:rFonts w:ascii="Times New Roman" w:hAnsi="Times New Roman"/>
          <w:sz w:val="24"/>
          <w:szCs w:val="24"/>
          <w:lang w:val="ky-KG"/>
        </w:rPr>
      </w:pPr>
    </w:p>
    <w:tbl>
      <w:tblPr>
        <w:tblW w:w="8925" w:type="dxa"/>
        <w:jc w:val="center"/>
        <w:tblLayout w:type="fixed"/>
        <w:tblLook w:val="04A0" w:firstRow="1" w:lastRow="0" w:firstColumn="1" w:lastColumn="0" w:noHBand="0" w:noVBand="1"/>
      </w:tblPr>
      <w:tblGrid>
        <w:gridCol w:w="3863"/>
        <w:gridCol w:w="1430"/>
        <w:gridCol w:w="3632"/>
      </w:tblGrid>
      <w:tr w:rsidR="00BC1DB0" w:rsidRPr="007526EC" w:rsidTr="007A4DA9">
        <w:trPr>
          <w:trHeight w:val="1780"/>
          <w:jc w:val="center"/>
        </w:trPr>
        <w:tc>
          <w:tcPr>
            <w:tcW w:w="3863" w:type="dxa"/>
          </w:tcPr>
          <w:p w:rsidR="007A4DA9" w:rsidRDefault="007A4DA9" w:rsidP="00AB2354">
            <w:pPr>
              <w:spacing w:after="0" w:line="240" w:lineRule="auto"/>
              <w:jc w:val="center"/>
              <w:rPr>
                <w:rFonts w:ascii="Times New Roman" w:hAnsi="Times New Roman"/>
                <w:b/>
                <w:sz w:val="24"/>
                <w:szCs w:val="24"/>
                <w:lang w:val="ky-KG"/>
              </w:rPr>
            </w:pPr>
          </w:p>
          <w:p w:rsidR="00BC1DB0" w:rsidRPr="007526EC" w:rsidRDefault="00BC1DB0"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BC1DB0" w:rsidRPr="007526EC" w:rsidRDefault="00BC1DB0"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BC1DB0" w:rsidRPr="007526EC" w:rsidRDefault="00BC1DB0"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BC1DB0" w:rsidRPr="007526EC" w:rsidRDefault="00BC1DB0" w:rsidP="00AB2354">
            <w:pPr>
              <w:spacing w:after="0" w:line="240" w:lineRule="auto"/>
              <w:jc w:val="center"/>
              <w:rPr>
                <w:rFonts w:ascii="Times New Roman" w:hAnsi="Times New Roman"/>
                <w:b/>
                <w:sz w:val="24"/>
                <w:szCs w:val="24"/>
                <w:lang w:val="ky-KG"/>
              </w:rPr>
            </w:pPr>
          </w:p>
          <w:p w:rsidR="00BC1DB0" w:rsidRPr="007526EC" w:rsidRDefault="00BC1DB0"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BC1DB0" w:rsidRPr="007526EC" w:rsidRDefault="00BC1DB0"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30" w:type="dxa"/>
          </w:tcPr>
          <w:p w:rsidR="00BC1DB0" w:rsidRPr="007526EC" w:rsidRDefault="00BC1DB0" w:rsidP="00AB2354">
            <w:pPr>
              <w:spacing w:after="0" w:line="240" w:lineRule="auto"/>
              <w:jc w:val="center"/>
              <w:rPr>
                <w:rFonts w:ascii="Times New Roman" w:hAnsi="Times New Roman"/>
                <w:noProof/>
                <w:sz w:val="24"/>
                <w:szCs w:val="24"/>
                <w:lang w:val="ky-KG" w:eastAsia="ru-RU"/>
              </w:rPr>
            </w:pPr>
          </w:p>
          <w:p w:rsidR="00BC1DB0" w:rsidRPr="007526EC" w:rsidRDefault="00BC1DB0" w:rsidP="00AB2354">
            <w:pPr>
              <w:spacing w:after="0" w:line="240" w:lineRule="auto"/>
              <w:jc w:val="center"/>
              <w:rPr>
                <w:rFonts w:ascii="Times New Roman" w:hAnsi="Times New Roman"/>
                <w:noProof/>
                <w:sz w:val="24"/>
                <w:szCs w:val="24"/>
                <w:lang w:val="ky-KG" w:eastAsia="ru-RU"/>
              </w:rPr>
            </w:pPr>
          </w:p>
          <w:p w:rsidR="00BC1DB0" w:rsidRPr="007526EC" w:rsidRDefault="00BC1DB0" w:rsidP="00AB2354">
            <w:pPr>
              <w:spacing w:after="0" w:line="240" w:lineRule="auto"/>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7E7E63F5" wp14:editId="51CD987A">
                  <wp:extent cx="762000" cy="714375"/>
                  <wp:effectExtent l="0" t="0" r="0" b="9525"/>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00" cy="714375"/>
                          </a:xfrm>
                          <a:prstGeom prst="rect">
                            <a:avLst/>
                          </a:prstGeom>
                          <a:noFill/>
                          <a:ln>
                            <a:noFill/>
                          </a:ln>
                        </pic:spPr>
                      </pic:pic>
                    </a:graphicData>
                  </a:graphic>
                </wp:inline>
              </w:drawing>
            </w:r>
          </w:p>
          <w:p w:rsidR="00BC1DB0" w:rsidRPr="007526EC" w:rsidRDefault="00BC1DB0" w:rsidP="00AB2354">
            <w:pPr>
              <w:spacing w:after="0" w:line="240" w:lineRule="auto"/>
              <w:jc w:val="center"/>
              <w:rPr>
                <w:rFonts w:ascii="Times New Roman" w:hAnsi="Times New Roman"/>
                <w:sz w:val="24"/>
                <w:szCs w:val="24"/>
              </w:rPr>
            </w:pPr>
          </w:p>
        </w:tc>
        <w:tc>
          <w:tcPr>
            <w:tcW w:w="3632" w:type="dxa"/>
          </w:tcPr>
          <w:p w:rsidR="00BC1DB0" w:rsidRPr="007526EC" w:rsidRDefault="00BC1DB0" w:rsidP="00AB2354">
            <w:pPr>
              <w:spacing w:after="0" w:line="240" w:lineRule="auto"/>
              <w:jc w:val="center"/>
              <w:rPr>
                <w:rFonts w:ascii="Times New Roman" w:hAnsi="Times New Roman"/>
                <w:b/>
                <w:sz w:val="24"/>
                <w:szCs w:val="24"/>
                <w:lang w:val="ky-KG"/>
              </w:rPr>
            </w:pPr>
          </w:p>
          <w:p w:rsidR="00BC1DB0" w:rsidRPr="007526EC" w:rsidRDefault="00BC1DB0"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BC1DB0" w:rsidRPr="007526EC" w:rsidRDefault="00BC1DB0"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BC1DB0" w:rsidRPr="007526EC" w:rsidRDefault="00BC1DB0"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BC1DB0" w:rsidRPr="007526EC" w:rsidRDefault="00BC1DB0" w:rsidP="00AB2354">
            <w:pPr>
              <w:spacing w:after="0" w:line="240" w:lineRule="auto"/>
              <w:jc w:val="center"/>
              <w:rPr>
                <w:rFonts w:ascii="Times New Roman" w:hAnsi="Times New Roman"/>
                <w:b/>
                <w:sz w:val="24"/>
                <w:szCs w:val="24"/>
                <w:lang w:val="ky-KG"/>
              </w:rPr>
            </w:pPr>
          </w:p>
          <w:p w:rsidR="00BC1DB0" w:rsidRPr="007526EC" w:rsidRDefault="00BC1DB0"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BC1DB0" w:rsidRPr="007526EC" w:rsidRDefault="00BC1DB0" w:rsidP="00AB2354">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BC1DB0" w:rsidRPr="007526EC" w:rsidRDefault="00885911" w:rsidP="00BC1DB0">
      <w:pPr>
        <w:spacing w:after="0" w:line="240" w:lineRule="auto"/>
        <w:rPr>
          <w:rFonts w:ascii="Times New Roman" w:hAnsi="Times New Roman"/>
          <w:sz w:val="24"/>
          <w:szCs w:val="24"/>
          <w:lang w:val="en-US"/>
        </w:rPr>
      </w:pPr>
      <w:r>
        <w:rPr>
          <w:rFonts w:ascii="Times New Roman" w:hAnsi="Times New Roman"/>
          <w:sz w:val="24"/>
          <w:szCs w:val="24"/>
          <w:lang w:val="en-US"/>
        </w:rPr>
        <w:pict>
          <v:rect id="_x0000_i1032" style="width:449.05pt;height:2.25pt" o:hrpct="960" o:hralign="center" o:hrstd="t" o:hrnoshade="t" o:hr="t" fillcolor="black" stroked="f"/>
        </w:pict>
      </w:r>
    </w:p>
    <w:p w:rsidR="00BC1DB0" w:rsidRPr="007526EC" w:rsidRDefault="00BC1DB0" w:rsidP="007526EC">
      <w:pPr>
        <w:pStyle w:val="7"/>
        <w:rPr>
          <w:rStyle w:val="BodyTextChar"/>
          <w:rFonts w:ascii="Times New Roman" w:hAnsi="Times New Roman" w:cs="Times New Roman"/>
          <w:sz w:val="24"/>
          <w:szCs w:val="24"/>
        </w:rPr>
      </w:pPr>
      <w:r w:rsidRPr="007526EC">
        <w:rPr>
          <w:rStyle w:val="BodyTextChar"/>
          <w:rFonts w:ascii="Times New Roman" w:hAnsi="Times New Roman" w:cs="Times New Roman"/>
          <w:b/>
          <w:color w:val="000000"/>
          <w:sz w:val="24"/>
          <w:szCs w:val="24"/>
          <w:lang w:val="ky-KG"/>
        </w:rPr>
        <w:t xml:space="preserve">Кара-Таш айылдык кеңешинин депутаттарынын </w:t>
      </w:r>
      <w:r w:rsidRPr="007526EC">
        <w:rPr>
          <w:rStyle w:val="BodyTextChar"/>
          <w:rFonts w:ascii="Times New Roman" w:hAnsi="Times New Roman" w:cs="Times New Roman"/>
          <w:b/>
          <w:color w:val="000000"/>
          <w:sz w:val="24"/>
          <w:szCs w:val="24"/>
          <w:lang w:val="en-US"/>
        </w:rPr>
        <w:t>VIII</w:t>
      </w:r>
      <w:r w:rsidRPr="007526EC">
        <w:rPr>
          <w:rStyle w:val="BodyTextChar"/>
          <w:rFonts w:ascii="Times New Roman" w:hAnsi="Times New Roman" w:cs="Times New Roman"/>
          <w:b/>
          <w:color w:val="000000"/>
          <w:sz w:val="24"/>
          <w:szCs w:val="24"/>
        </w:rPr>
        <w:t>-</w:t>
      </w:r>
      <w:r w:rsidRPr="007526EC">
        <w:rPr>
          <w:rStyle w:val="BodyTextChar"/>
          <w:rFonts w:ascii="Times New Roman" w:hAnsi="Times New Roman" w:cs="Times New Roman"/>
          <w:b/>
          <w:color w:val="000000"/>
          <w:sz w:val="24"/>
          <w:szCs w:val="24"/>
          <w:lang w:val="ky-KG"/>
        </w:rPr>
        <w:t xml:space="preserve">чакырылышынын </w:t>
      </w:r>
    </w:p>
    <w:p w:rsidR="00BC1DB0" w:rsidRPr="007526EC" w:rsidRDefault="00BC1DB0" w:rsidP="007526EC">
      <w:pPr>
        <w:pStyle w:val="af8"/>
        <w:rPr>
          <w:rStyle w:val="3pt"/>
          <w:rFonts w:eastAsiaTheme="majorEastAsia"/>
          <w:b/>
          <w:color w:val="000000"/>
          <w:sz w:val="24"/>
          <w:szCs w:val="24"/>
          <w:lang w:val="ky-KG"/>
        </w:rPr>
      </w:pPr>
      <w:r w:rsidRPr="007526EC">
        <w:rPr>
          <w:rStyle w:val="BodyTextChar"/>
          <w:rFonts w:eastAsiaTheme="majorEastAsia"/>
          <w:b/>
          <w:color w:val="000000"/>
          <w:sz w:val="24"/>
          <w:szCs w:val="24"/>
          <w:lang w:val="ky-KG"/>
        </w:rPr>
        <w:t>кезексиз 4-сессиясынын</w:t>
      </w:r>
    </w:p>
    <w:p w:rsidR="00BC1DB0" w:rsidRPr="007526EC" w:rsidRDefault="00DE25A0" w:rsidP="00DE25A0">
      <w:pPr>
        <w:pStyle w:val="-2"/>
        <w:rPr>
          <w:rStyle w:val="3pt"/>
          <w:b w:val="0"/>
          <w:sz w:val="24"/>
          <w:lang w:val="ky-KG"/>
        </w:rPr>
      </w:pPr>
      <w:r>
        <w:rPr>
          <w:rStyle w:val="3pt"/>
          <w:sz w:val="24"/>
          <w:lang w:val="ky-KG"/>
        </w:rPr>
        <w:t xml:space="preserve">                             </w:t>
      </w:r>
      <w:r w:rsidR="00BC1DB0" w:rsidRPr="00DE25A0">
        <w:rPr>
          <w:rStyle w:val="3pt"/>
          <w:sz w:val="24"/>
          <w:lang w:val="ky-KG"/>
        </w:rPr>
        <w:t>ТОКТОМУ</w:t>
      </w:r>
      <w:r w:rsidR="00BC1DB0" w:rsidRPr="007526EC">
        <w:rPr>
          <w:rStyle w:val="3pt"/>
          <w:b w:val="0"/>
          <w:sz w:val="24"/>
          <w:lang w:val="ky-KG"/>
        </w:rPr>
        <w:t xml:space="preserve"> </w:t>
      </w:r>
      <w:r w:rsidR="00BC1DB0" w:rsidRPr="007526EC">
        <w:rPr>
          <w:rStyle w:val="23"/>
          <w:b w:val="0"/>
          <w:color w:val="000000"/>
          <w:sz w:val="24"/>
          <w:lang w:val="ky-KG"/>
        </w:rPr>
        <w:t>№4-1</w:t>
      </w:r>
    </w:p>
    <w:p w:rsidR="00BC1DB0" w:rsidRPr="007526EC" w:rsidRDefault="00BC1DB0" w:rsidP="007526EC">
      <w:pPr>
        <w:pStyle w:val="aff9"/>
        <w:rPr>
          <w:rStyle w:val="23"/>
          <w:rFonts w:ascii="Times New Roman" w:eastAsiaTheme="majorEastAsia" w:hAnsi="Times New Roman"/>
          <w:color w:val="000000"/>
          <w:sz w:val="24"/>
          <w:szCs w:val="24"/>
          <w:lang w:val="ky-KG"/>
        </w:rPr>
      </w:pPr>
      <w:r w:rsidRPr="007526EC">
        <w:rPr>
          <w:rStyle w:val="23"/>
          <w:rFonts w:ascii="Times New Roman" w:eastAsiaTheme="majorEastAsia" w:hAnsi="Times New Roman"/>
          <w:color w:val="000000"/>
          <w:sz w:val="24"/>
          <w:szCs w:val="24"/>
          <w:lang w:val="ky-KG"/>
        </w:rPr>
        <w:t>15. 01. 2025.                                                                                                        Кара-Таш айылы</w:t>
      </w:r>
    </w:p>
    <w:p w:rsidR="00BC1DB0" w:rsidRPr="007526EC" w:rsidRDefault="00BC1DB0" w:rsidP="007526EC">
      <w:pPr>
        <w:pStyle w:val="28"/>
        <w:rPr>
          <w:rFonts w:ascii="Times New Roman" w:hAnsi="Times New Roman"/>
          <w:b/>
          <w:sz w:val="24"/>
          <w:szCs w:val="24"/>
          <w:lang w:val="ky-KG"/>
        </w:rPr>
      </w:pPr>
      <w:r w:rsidRPr="007526EC">
        <w:rPr>
          <w:rFonts w:ascii="Times New Roman" w:hAnsi="Times New Roman"/>
          <w:b/>
          <w:sz w:val="24"/>
          <w:szCs w:val="24"/>
          <w:lang w:val="ky-KG"/>
        </w:rPr>
        <w:t xml:space="preserve">Айыл өкмөтүнүн 2025-2027-жылдарга социалдык-  экономикалык өнүктүрүү программасын бекитүү жөнүндө. </w:t>
      </w:r>
    </w:p>
    <w:p w:rsidR="00BC1DB0" w:rsidRPr="007526EC" w:rsidRDefault="00BC1DB0" w:rsidP="007526EC">
      <w:pPr>
        <w:pStyle w:val="af8"/>
        <w:rPr>
          <w:sz w:val="24"/>
          <w:szCs w:val="24"/>
          <w:lang w:val="ky-KG"/>
        </w:rPr>
      </w:pPr>
      <w:r w:rsidRPr="007526EC">
        <w:rPr>
          <w:sz w:val="24"/>
          <w:szCs w:val="24"/>
          <w:lang w:val="ky-KG"/>
        </w:rPr>
        <w:t xml:space="preserve">Кыргыз Республикасынын “Жергиликтүү мамлекеттик администрациясы жана жергиликтүү өз алдынча башкаруу органдары жөнүндө” мыйзамынын 34-39-беренелерине жана Кыргыз Республикасынын Бюджеттик кодексинин 88-беренесине ылайык,Кара-Таш айылдык кеңешинин туруктуу комиссиясынын кортундусун угуп жана талкуулап депутаттардын Кара-Таш айылдык кеңеши  </w:t>
      </w:r>
    </w:p>
    <w:p w:rsidR="00BC1DB0" w:rsidRPr="007526EC" w:rsidRDefault="00D44524" w:rsidP="00D44524">
      <w:pPr>
        <w:pStyle w:val="-2"/>
        <w:rPr>
          <w:lang w:val="ky-KG"/>
        </w:rPr>
      </w:pPr>
      <w:r>
        <w:rPr>
          <w:lang w:val="ky-KG"/>
        </w:rPr>
        <w:t xml:space="preserve">                                     </w:t>
      </w:r>
      <w:r w:rsidR="00BC1DB0" w:rsidRPr="007526EC">
        <w:rPr>
          <w:lang w:val="ky-KG"/>
        </w:rPr>
        <w:t xml:space="preserve">Т О К Т О М     К Ы Л А Т </w:t>
      </w:r>
    </w:p>
    <w:p w:rsidR="00BC1DB0" w:rsidRPr="007526EC" w:rsidRDefault="00BC1DB0" w:rsidP="007526EC">
      <w:pPr>
        <w:pStyle w:val="26"/>
        <w:rPr>
          <w:rFonts w:ascii="Times New Roman" w:hAnsi="Times New Roman"/>
          <w:sz w:val="24"/>
          <w:szCs w:val="24"/>
          <w:lang w:val="ky-KG"/>
        </w:rPr>
      </w:pPr>
      <w:r w:rsidRPr="007526EC">
        <w:rPr>
          <w:rFonts w:ascii="Times New Roman" w:hAnsi="Times New Roman"/>
          <w:sz w:val="24"/>
          <w:szCs w:val="24"/>
          <w:lang w:val="ky-KG"/>
        </w:rPr>
        <w:t>1.</w:t>
      </w:r>
      <w:r w:rsidR="007526EC" w:rsidRPr="007526EC">
        <w:rPr>
          <w:rFonts w:ascii="Times New Roman" w:hAnsi="Times New Roman"/>
          <w:sz w:val="24"/>
          <w:szCs w:val="24"/>
          <w:lang w:val="ky-KG"/>
        </w:rPr>
        <w:tab/>
      </w:r>
      <w:r w:rsidRPr="007526EC">
        <w:rPr>
          <w:rFonts w:ascii="Times New Roman" w:hAnsi="Times New Roman"/>
          <w:sz w:val="24"/>
          <w:szCs w:val="24"/>
          <w:lang w:val="ky-KG"/>
        </w:rPr>
        <w:t xml:space="preserve">Кара-Таш айыл аймагынын 2025-2027-жылдарга карата социалдык-экономикалык өнүктүрүү программасы тиркемеге ылайык бекитилсин.  </w:t>
      </w:r>
    </w:p>
    <w:p w:rsidR="00BC1DB0" w:rsidRPr="007526EC" w:rsidRDefault="00BC1DB0" w:rsidP="007526EC">
      <w:pPr>
        <w:pStyle w:val="26"/>
        <w:rPr>
          <w:rFonts w:ascii="Times New Roman" w:hAnsi="Times New Roman"/>
          <w:sz w:val="24"/>
          <w:szCs w:val="24"/>
          <w:lang w:val="ky-KG"/>
        </w:rPr>
      </w:pPr>
      <w:r w:rsidRPr="007526EC">
        <w:rPr>
          <w:rFonts w:ascii="Times New Roman" w:hAnsi="Times New Roman"/>
          <w:sz w:val="24"/>
          <w:szCs w:val="24"/>
          <w:lang w:val="ky-KG"/>
        </w:rPr>
        <w:t>2.</w:t>
      </w:r>
      <w:r w:rsidR="007526EC" w:rsidRPr="007526EC">
        <w:rPr>
          <w:rFonts w:ascii="Times New Roman" w:hAnsi="Times New Roman"/>
          <w:sz w:val="24"/>
          <w:szCs w:val="24"/>
          <w:lang w:val="ky-KG"/>
        </w:rPr>
        <w:tab/>
      </w:r>
      <w:r w:rsidRPr="007526EC">
        <w:rPr>
          <w:rFonts w:ascii="Times New Roman" w:hAnsi="Times New Roman"/>
          <w:sz w:val="24"/>
          <w:szCs w:val="24"/>
          <w:lang w:val="ky-KG"/>
        </w:rPr>
        <w:t>Программада камтылган иш-чаралардын аткарылышын камсыз кылуу жагы Кара-Таш айыл аймагынын айыл өкмөт башчысы К.Салановго тапшырылсын.</w:t>
      </w:r>
    </w:p>
    <w:p w:rsidR="00BC1DB0" w:rsidRPr="007526EC" w:rsidRDefault="00BC1DB0" w:rsidP="007526EC">
      <w:pPr>
        <w:pStyle w:val="aff9"/>
        <w:rPr>
          <w:rFonts w:ascii="Times New Roman" w:hAnsi="Times New Roman"/>
          <w:sz w:val="24"/>
          <w:szCs w:val="24"/>
          <w:lang w:val="ky-KG"/>
        </w:rPr>
      </w:pPr>
      <w:r w:rsidRPr="007526EC">
        <w:rPr>
          <w:rFonts w:ascii="Times New Roman" w:hAnsi="Times New Roman"/>
          <w:sz w:val="24"/>
          <w:szCs w:val="24"/>
          <w:lang w:val="ky-KG"/>
        </w:rPr>
        <w:t>3.Ушул токтом каттоого алынсын жана Кыргыз Республикасынын мамлекеттик ченемдик укуктук актыларынын реестрине киргизүү үчүн Ош обулустук Юстиция башкармалыгына  жөнөтүлсүн.</w:t>
      </w:r>
    </w:p>
    <w:p w:rsidR="00BC1DB0" w:rsidRPr="007526EC" w:rsidRDefault="00BC1DB0"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4.Токтомдун аткарылышын көзөмөлдөө экономика бюджет жана ишкердүүлүк боюнча туруктуу комиссиясына жүктөлсүн.          </w:t>
      </w:r>
    </w:p>
    <w:p w:rsidR="00BC1DB0" w:rsidRPr="007526EC" w:rsidRDefault="00BC1DB0" w:rsidP="007526EC">
      <w:pPr>
        <w:pStyle w:val="af8"/>
        <w:rPr>
          <w:b/>
          <w:sz w:val="24"/>
          <w:szCs w:val="24"/>
          <w:lang w:val="ky-KG"/>
        </w:rPr>
      </w:pPr>
      <w:r w:rsidRPr="007526EC">
        <w:rPr>
          <w:b/>
          <w:sz w:val="24"/>
          <w:szCs w:val="24"/>
          <w:lang w:val="ky-KG"/>
        </w:rPr>
        <w:t>Төрага                                                                               Б.Муктарбек уулу.</w:t>
      </w:r>
    </w:p>
    <w:p w:rsidR="00BC1DB0" w:rsidRPr="007526EC" w:rsidRDefault="00BC1DB0" w:rsidP="00BC1DB0">
      <w:pPr>
        <w:spacing w:after="0" w:line="240" w:lineRule="auto"/>
        <w:jc w:val="both"/>
        <w:rPr>
          <w:rFonts w:ascii="Times New Roman" w:hAnsi="Times New Roman"/>
          <w:b/>
          <w:sz w:val="24"/>
          <w:szCs w:val="24"/>
          <w:lang w:val="ky-KG"/>
        </w:rPr>
      </w:pPr>
    </w:p>
    <w:p w:rsidR="00BC1DB0" w:rsidRPr="007526EC" w:rsidRDefault="00BC1DB0" w:rsidP="00BC1DB0">
      <w:pPr>
        <w:spacing w:after="0" w:line="240" w:lineRule="auto"/>
        <w:jc w:val="both"/>
        <w:rPr>
          <w:rFonts w:ascii="Times New Roman" w:hAnsi="Times New Roman"/>
          <w:b/>
          <w:sz w:val="24"/>
          <w:szCs w:val="24"/>
          <w:lang w:val="ky-KG"/>
        </w:rPr>
      </w:pPr>
    </w:p>
    <w:p w:rsidR="00BC1DB0" w:rsidRPr="007526EC" w:rsidRDefault="00BC1DB0" w:rsidP="00BC1DB0">
      <w:pPr>
        <w:spacing w:after="0" w:line="240" w:lineRule="auto"/>
        <w:jc w:val="both"/>
        <w:rPr>
          <w:rFonts w:ascii="Times New Roman" w:hAnsi="Times New Roman"/>
          <w:b/>
          <w:sz w:val="24"/>
          <w:szCs w:val="24"/>
          <w:lang w:val="ky-KG"/>
        </w:rPr>
      </w:pPr>
    </w:p>
    <w:p w:rsidR="00A1157F" w:rsidRPr="007526EC" w:rsidRDefault="00A1157F">
      <w:pPr>
        <w:rPr>
          <w:rFonts w:ascii="Times New Roman" w:hAnsi="Times New Roman"/>
          <w:sz w:val="24"/>
          <w:szCs w:val="24"/>
          <w:lang w:val="ky-KG"/>
        </w:rPr>
      </w:pPr>
    </w:p>
    <w:p w:rsidR="00812225" w:rsidRPr="007526EC" w:rsidRDefault="00812225">
      <w:pPr>
        <w:rPr>
          <w:rFonts w:ascii="Times New Roman" w:hAnsi="Times New Roman"/>
          <w:sz w:val="24"/>
          <w:szCs w:val="24"/>
          <w:lang w:val="ky-KG"/>
        </w:rPr>
      </w:pPr>
    </w:p>
    <w:p w:rsidR="00812225" w:rsidRPr="007526EC" w:rsidRDefault="00812225">
      <w:pPr>
        <w:rPr>
          <w:rFonts w:ascii="Times New Roman" w:hAnsi="Times New Roman"/>
          <w:sz w:val="24"/>
          <w:szCs w:val="24"/>
          <w:lang w:val="ky-KG"/>
        </w:rPr>
      </w:pPr>
    </w:p>
    <w:p w:rsidR="00812225" w:rsidRPr="007526EC" w:rsidRDefault="00812225">
      <w:pPr>
        <w:rPr>
          <w:rFonts w:ascii="Times New Roman" w:hAnsi="Times New Roman"/>
          <w:sz w:val="24"/>
          <w:szCs w:val="24"/>
          <w:lang w:val="ky-KG"/>
        </w:rPr>
      </w:pPr>
    </w:p>
    <w:p w:rsidR="00812225" w:rsidRPr="007526EC" w:rsidRDefault="00812225">
      <w:pPr>
        <w:rPr>
          <w:rFonts w:ascii="Times New Roman" w:hAnsi="Times New Roman"/>
          <w:sz w:val="24"/>
          <w:szCs w:val="24"/>
          <w:lang w:val="ky-KG"/>
        </w:rPr>
      </w:pPr>
    </w:p>
    <w:p w:rsidR="00812225" w:rsidRPr="007526EC" w:rsidRDefault="00812225">
      <w:pPr>
        <w:rPr>
          <w:rFonts w:ascii="Times New Roman" w:hAnsi="Times New Roman"/>
          <w:sz w:val="24"/>
          <w:szCs w:val="24"/>
          <w:lang w:val="ky-KG"/>
        </w:rPr>
      </w:pPr>
    </w:p>
    <w:p w:rsidR="00812225" w:rsidRPr="007526EC" w:rsidRDefault="00812225">
      <w:pPr>
        <w:rPr>
          <w:rFonts w:ascii="Times New Roman" w:hAnsi="Times New Roman"/>
          <w:sz w:val="24"/>
          <w:szCs w:val="24"/>
          <w:lang w:val="ky-KG"/>
        </w:rPr>
      </w:pPr>
    </w:p>
    <w:p w:rsidR="007A131B" w:rsidRPr="007526EC" w:rsidRDefault="007A131B" w:rsidP="00AB2354">
      <w:pPr>
        <w:pStyle w:val="af8"/>
        <w:rPr>
          <w:b/>
          <w:sz w:val="24"/>
          <w:szCs w:val="24"/>
          <w:lang w:val="ky-KG"/>
        </w:rPr>
      </w:pPr>
      <w:bookmarkStart w:id="1" w:name="_Hlk144393567"/>
    </w:p>
    <w:p w:rsidR="00AB2354" w:rsidRPr="00DE25A0" w:rsidRDefault="00AB2354" w:rsidP="00DE25A0">
      <w:pPr>
        <w:pStyle w:val="-2"/>
        <w:rPr>
          <w:sz w:val="24"/>
          <w:lang w:val="ky-KG"/>
        </w:rPr>
      </w:pPr>
      <w:r w:rsidRPr="00DE25A0">
        <w:rPr>
          <w:sz w:val="24"/>
          <w:lang w:val="ky-KG"/>
        </w:rPr>
        <w:t>Кара-Таш айыл аймагынын 2025-2027-жылдарга социалдык-экономикалык өнүгүү программасы</w:t>
      </w:r>
    </w:p>
    <w:tbl>
      <w:tblPr>
        <w:tblStyle w:val="afa"/>
        <w:tblW w:w="10458" w:type="dxa"/>
        <w:tblInd w:w="-743" w:type="dxa"/>
        <w:tblLayout w:type="fixed"/>
        <w:tblLook w:val="04A0" w:firstRow="1" w:lastRow="0" w:firstColumn="1" w:lastColumn="0" w:noHBand="0" w:noVBand="1"/>
      </w:tblPr>
      <w:tblGrid>
        <w:gridCol w:w="18"/>
        <w:gridCol w:w="2761"/>
        <w:gridCol w:w="119"/>
        <w:gridCol w:w="1260"/>
        <w:gridCol w:w="900"/>
        <w:gridCol w:w="188"/>
        <w:gridCol w:w="892"/>
        <w:gridCol w:w="100"/>
        <w:gridCol w:w="323"/>
        <w:gridCol w:w="837"/>
        <w:gridCol w:w="894"/>
        <w:gridCol w:w="416"/>
        <w:gridCol w:w="105"/>
        <w:gridCol w:w="745"/>
        <w:gridCol w:w="900"/>
      </w:tblGrid>
      <w:tr w:rsidR="00AB2354" w:rsidRPr="007526EC" w:rsidTr="00AB2354">
        <w:trPr>
          <w:trHeight w:val="290"/>
        </w:trPr>
        <w:tc>
          <w:tcPr>
            <w:tcW w:w="6561" w:type="dxa"/>
            <w:gridSpan w:val="9"/>
          </w:tcPr>
          <w:p w:rsidR="00AB2354" w:rsidRPr="007526EC" w:rsidRDefault="00AB2354" w:rsidP="00AB2354">
            <w:pPr>
              <w:spacing w:after="40"/>
              <w:ind w:left="720"/>
              <w:contextualSpacing/>
              <w:rPr>
                <w:rFonts w:ascii="Times New Roman" w:hAnsi="Times New Roman"/>
                <w:b/>
                <w:bCs/>
                <w:sz w:val="24"/>
                <w:szCs w:val="24"/>
                <w:lang w:val="ky-KG"/>
              </w:rPr>
            </w:pPr>
            <w:r w:rsidRPr="007526EC">
              <w:rPr>
                <w:rFonts w:ascii="Times New Roman" w:hAnsi="Times New Roman"/>
                <w:b/>
                <w:bCs/>
                <w:sz w:val="24"/>
                <w:szCs w:val="24"/>
                <w:lang w:val="ky-KG"/>
              </w:rPr>
              <w:t>1-БӨЛҮК . АЙМАКТЫН ЖАЛПЫ МҮНӨЗДӨМӨСҮ</w:t>
            </w:r>
          </w:p>
        </w:tc>
        <w:tc>
          <w:tcPr>
            <w:tcW w:w="3897" w:type="dxa"/>
            <w:gridSpan w:val="6"/>
            <w:shd w:val="clear" w:color="auto" w:fill="D9D9D9" w:themeFill="background1" w:themeFillShade="D9"/>
          </w:tcPr>
          <w:p w:rsidR="00AB2354" w:rsidRPr="007526EC" w:rsidRDefault="00AB2354" w:rsidP="00AB2354">
            <w:pPr>
              <w:spacing w:after="40"/>
              <w:rPr>
                <w:rFonts w:ascii="Times New Roman" w:hAnsi="Times New Roman"/>
                <w:iCs/>
                <w:sz w:val="24"/>
                <w:szCs w:val="24"/>
                <w:lang w:val="ky-KG"/>
              </w:rPr>
            </w:pPr>
          </w:p>
        </w:tc>
      </w:tr>
      <w:tr w:rsidR="00AB2354" w:rsidRPr="007526EC" w:rsidTr="00AB2354">
        <w:trPr>
          <w:trHeight w:val="69"/>
        </w:trPr>
        <w:tc>
          <w:tcPr>
            <w:tcW w:w="10458" w:type="dxa"/>
            <w:gridSpan w:val="15"/>
          </w:tcPr>
          <w:p w:rsidR="00AB2354" w:rsidRPr="007526EC" w:rsidRDefault="00AB2354" w:rsidP="00AB2354">
            <w:pPr>
              <w:rPr>
                <w:rFonts w:ascii="Times New Roman" w:hAnsi="Times New Roman"/>
                <w:sz w:val="24"/>
                <w:szCs w:val="24"/>
                <w:lang w:val="ky-KG"/>
              </w:rPr>
            </w:pPr>
          </w:p>
        </w:tc>
      </w:tr>
      <w:tr w:rsidR="00AB2354" w:rsidRPr="007526EC" w:rsidTr="00AB2354">
        <w:trPr>
          <w:trHeight w:val="1796"/>
        </w:trPr>
        <w:tc>
          <w:tcPr>
            <w:tcW w:w="2779" w:type="dxa"/>
            <w:gridSpan w:val="2"/>
            <w:shd w:val="clear" w:color="auto" w:fill="D9D9D9" w:themeFill="background1" w:themeFillShade="D9"/>
          </w:tcPr>
          <w:p w:rsidR="00AB2354" w:rsidRPr="007526EC" w:rsidRDefault="00AB2354" w:rsidP="00AB2354">
            <w:pPr>
              <w:spacing w:after="40"/>
              <w:rPr>
                <w:rFonts w:ascii="Times New Roman" w:hAnsi="Times New Roman"/>
                <w:sz w:val="24"/>
                <w:szCs w:val="24"/>
                <w:lang w:val="ky-KG"/>
              </w:rPr>
            </w:pPr>
            <w:r w:rsidRPr="007526EC">
              <w:rPr>
                <w:rFonts w:ascii="Times New Roman" w:hAnsi="Times New Roman"/>
                <w:sz w:val="24"/>
                <w:szCs w:val="24"/>
                <w:lang w:val="ky-KG"/>
              </w:rPr>
              <w:t>Географиялык абалы</w:t>
            </w:r>
          </w:p>
        </w:tc>
        <w:tc>
          <w:tcPr>
            <w:tcW w:w="7679" w:type="dxa"/>
            <w:gridSpan w:val="13"/>
          </w:tcPr>
          <w:p w:rsidR="00AB2354" w:rsidRPr="007526EC" w:rsidRDefault="00AB2354" w:rsidP="00AB2354">
            <w:pPr>
              <w:spacing w:before="40" w:after="40"/>
              <w:rPr>
                <w:rFonts w:ascii="Times New Roman" w:hAnsi="Times New Roman"/>
                <w:sz w:val="24"/>
                <w:szCs w:val="24"/>
                <w:lang w:val="ky-KG"/>
              </w:rPr>
            </w:pPr>
            <w:r w:rsidRPr="007526EC">
              <w:rPr>
                <w:rFonts w:ascii="Times New Roman" w:hAnsi="Times New Roman"/>
                <w:sz w:val="24"/>
                <w:szCs w:val="24"/>
                <w:lang w:val="ky-KG"/>
              </w:rPr>
              <w:t>КАРА-ТАШ – айыл аймагы дең</w:t>
            </w:r>
            <w:r w:rsidRPr="007526EC">
              <w:rPr>
                <w:rFonts w:ascii="Times New Roman" w:eastAsia="Malgun Gothic Semilight" w:hAnsi="Times New Roman"/>
                <w:sz w:val="24"/>
                <w:szCs w:val="24"/>
                <w:lang w:val="ky-KG"/>
              </w:rPr>
              <w:t>из</w:t>
            </w:r>
            <w:r w:rsidRPr="007526EC">
              <w:rPr>
                <w:rFonts w:ascii="Times New Roman" w:hAnsi="Times New Roman"/>
                <w:sz w:val="24"/>
                <w:szCs w:val="24"/>
                <w:lang w:val="ky-KG"/>
              </w:rPr>
              <w:t xml:space="preserve">  деңгээлинен бийиктиги 1650-1800 метр. Климаты кескин континенталдуу. Кара-Таш  айыл аймагы Ош облусунун Ноокат районунун түштүк бөлүгүндө  жайгашкан. Аймак чыгыштан Кыргыз-Ата айыл аймагы менен,батыштан Жаңы-Ноокат, Гулистан, түндүктөн Мирмахмудов  айыл аймактары менен, түштүктөн Алай тоо кыркалары менен чектешет.</w:t>
            </w:r>
          </w:p>
          <w:p w:rsidR="00AB2354" w:rsidRPr="007526EC" w:rsidRDefault="00AB2354" w:rsidP="00AB2354">
            <w:pPr>
              <w:spacing w:before="40" w:after="40"/>
              <w:rPr>
                <w:rFonts w:ascii="Times New Roman" w:hAnsi="Times New Roman"/>
                <w:sz w:val="24"/>
                <w:szCs w:val="24"/>
                <w:lang w:val="ky-KG"/>
              </w:rPr>
            </w:pPr>
            <w:r w:rsidRPr="007526EC">
              <w:rPr>
                <w:rFonts w:ascii="Times New Roman" w:hAnsi="Times New Roman"/>
                <w:sz w:val="24"/>
                <w:szCs w:val="24"/>
                <w:lang w:val="ky-KG"/>
              </w:rPr>
              <w:t>Административдик борбору – Кара-Таш айылы.</w:t>
            </w:r>
            <w:r w:rsidRPr="007526EC">
              <w:rPr>
                <w:rFonts w:ascii="Times New Roman" w:hAnsi="Times New Roman"/>
                <w:sz w:val="24"/>
                <w:szCs w:val="24"/>
                <w:lang w:val="ky-KG"/>
              </w:rPr>
              <w:br/>
              <w:t>Облустун борборунан   48  км.</w:t>
            </w:r>
          </w:p>
          <w:p w:rsidR="00AB2354" w:rsidRPr="007526EC" w:rsidRDefault="00AB2354" w:rsidP="00AB2354">
            <w:pPr>
              <w:rPr>
                <w:rFonts w:ascii="Times New Roman" w:hAnsi="Times New Roman"/>
                <w:sz w:val="24"/>
                <w:szCs w:val="24"/>
                <w:lang w:val="ky-KG"/>
              </w:rPr>
            </w:pPr>
            <w:r w:rsidRPr="007526EC">
              <w:rPr>
                <w:rFonts w:ascii="Times New Roman" w:hAnsi="Times New Roman"/>
                <w:sz w:val="24"/>
                <w:szCs w:val="24"/>
                <w:lang w:val="ky-KG"/>
              </w:rPr>
              <w:t>Райондун  борборунан - 8 км.</w:t>
            </w:r>
            <w:r w:rsidRPr="007526EC">
              <w:rPr>
                <w:rFonts w:ascii="Times New Roman" w:hAnsi="Times New Roman"/>
                <w:sz w:val="24"/>
                <w:szCs w:val="24"/>
                <w:lang w:val="ky-KG"/>
              </w:rPr>
              <w:br/>
              <w:t>Жакынкы аэропорттон         - 57 км.</w:t>
            </w:r>
          </w:p>
          <w:p w:rsidR="00AB2354" w:rsidRPr="007526EC" w:rsidRDefault="00AB2354" w:rsidP="00AB2354">
            <w:pPr>
              <w:rPr>
                <w:rFonts w:ascii="Times New Roman" w:hAnsi="Times New Roman"/>
                <w:sz w:val="24"/>
                <w:szCs w:val="24"/>
                <w:lang w:val="ky-KG"/>
              </w:rPr>
            </w:pPr>
            <w:r w:rsidRPr="007526EC">
              <w:rPr>
                <w:rFonts w:ascii="Times New Roman" w:hAnsi="Times New Roman"/>
                <w:sz w:val="24"/>
                <w:szCs w:val="24"/>
                <w:lang w:val="ky-KG"/>
              </w:rPr>
              <w:t>Жакынкы темир жол станциясынан  -58 км</w:t>
            </w:r>
          </w:p>
          <w:p w:rsidR="00AB2354" w:rsidRPr="007526EC" w:rsidRDefault="00AB2354" w:rsidP="00AB2354">
            <w:pPr>
              <w:rPr>
                <w:rFonts w:ascii="Times New Roman" w:hAnsi="Times New Roman"/>
                <w:sz w:val="24"/>
                <w:szCs w:val="24"/>
                <w:lang w:val="ky-KG"/>
              </w:rPr>
            </w:pPr>
          </w:p>
          <w:p w:rsidR="00AB2354" w:rsidRPr="007526EC" w:rsidRDefault="00AB2354" w:rsidP="00AB2354">
            <w:pPr>
              <w:spacing w:before="40" w:after="40"/>
              <w:rPr>
                <w:rFonts w:ascii="Times New Roman" w:hAnsi="Times New Roman"/>
                <w:sz w:val="24"/>
                <w:szCs w:val="24"/>
                <w:lang w:val="ky-KG"/>
              </w:rPr>
            </w:pPr>
            <w:r w:rsidRPr="007526EC">
              <w:rPr>
                <w:rFonts w:ascii="Times New Roman" w:hAnsi="Times New Roman"/>
                <w:sz w:val="24"/>
                <w:szCs w:val="24"/>
                <w:lang w:val="ky-KG"/>
              </w:rPr>
              <w:t>Айыл аймагы  2 айылдан турат: Кара-Таш жана Нойгут</w:t>
            </w:r>
          </w:p>
          <w:p w:rsidR="00AB2354" w:rsidRPr="007526EC" w:rsidRDefault="00AB2354" w:rsidP="00AB2354">
            <w:pPr>
              <w:rPr>
                <w:rFonts w:ascii="Times New Roman" w:hAnsi="Times New Roman"/>
                <w:sz w:val="24"/>
                <w:szCs w:val="24"/>
                <w:lang w:val="ky-KG"/>
              </w:rPr>
            </w:pPr>
          </w:p>
        </w:tc>
      </w:tr>
      <w:tr w:rsidR="00AB2354" w:rsidRPr="007526EC" w:rsidTr="00AB2354">
        <w:trPr>
          <w:trHeight w:val="247"/>
        </w:trPr>
        <w:tc>
          <w:tcPr>
            <w:tcW w:w="2779" w:type="dxa"/>
            <w:gridSpan w:val="2"/>
            <w:shd w:val="clear" w:color="auto" w:fill="D9D9D9" w:themeFill="background1" w:themeFillShade="D9"/>
          </w:tcPr>
          <w:p w:rsidR="00AB2354" w:rsidRPr="007526EC" w:rsidRDefault="00AB2354" w:rsidP="00AB2354">
            <w:pPr>
              <w:spacing w:after="40"/>
              <w:rPr>
                <w:rFonts w:ascii="Times New Roman" w:hAnsi="Times New Roman"/>
                <w:sz w:val="24"/>
                <w:szCs w:val="24"/>
                <w:lang w:val="ky-KG"/>
              </w:rPr>
            </w:pPr>
            <w:r w:rsidRPr="007526EC">
              <w:rPr>
                <w:rFonts w:ascii="Times New Roman" w:hAnsi="Times New Roman"/>
                <w:sz w:val="24"/>
                <w:szCs w:val="24"/>
                <w:lang w:val="ky-KG"/>
              </w:rPr>
              <w:t>Жалпы аянты (га)</w:t>
            </w:r>
          </w:p>
        </w:tc>
        <w:tc>
          <w:tcPr>
            <w:tcW w:w="7679" w:type="dxa"/>
            <w:gridSpan w:val="13"/>
          </w:tcPr>
          <w:p w:rsidR="00AB2354" w:rsidRPr="007526EC" w:rsidRDefault="00AB2354" w:rsidP="00AB2354">
            <w:pPr>
              <w:spacing w:after="40"/>
              <w:rPr>
                <w:rFonts w:ascii="Times New Roman" w:hAnsi="Times New Roman"/>
                <w:sz w:val="24"/>
                <w:szCs w:val="24"/>
                <w:lang w:val="ky-KG"/>
              </w:rPr>
            </w:pPr>
            <w:r w:rsidRPr="007526EC">
              <w:rPr>
                <w:rFonts w:ascii="Times New Roman" w:hAnsi="Times New Roman"/>
                <w:iCs/>
                <w:sz w:val="24"/>
                <w:szCs w:val="24"/>
                <w:lang w:val="ky-KG"/>
              </w:rPr>
              <w:t>9379,0 га</w:t>
            </w:r>
          </w:p>
        </w:tc>
      </w:tr>
      <w:tr w:rsidR="00AB2354" w:rsidRPr="001F4D99" w:rsidTr="00AB2354">
        <w:trPr>
          <w:trHeight w:val="1068"/>
        </w:trPr>
        <w:tc>
          <w:tcPr>
            <w:tcW w:w="2779" w:type="dxa"/>
            <w:gridSpan w:val="2"/>
            <w:shd w:val="clear" w:color="auto" w:fill="D9D9D9" w:themeFill="background1" w:themeFillShade="D9"/>
          </w:tcPr>
          <w:p w:rsidR="00AB2354" w:rsidRPr="007526EC" w:rsidRDefault="00AB2354" w:rsidP="00AB2354">
            <w:pPr>
              <w:spacing w:after="40"/>
              <w:rPr>
                <w:rFonts w:ascii="Times New Roman" w:hAnsi="Times New Roman"/>
                <w:color w:val="000000"/>
                <w:sz w:val="24"/>
                <w:szCs w:val="24"/>
                <w:lang w:val="ky-KG"/>
              </w:rPr>
            </w:pPr>
            <w:r w:rsidRPr="007526EC">
              <w:rPr>
                <w:rFonts w:ascii="Times New Roman" w:hAnsi="Times New Roman"/>
                <w:color w:val="000000"/>
                <w:sz w:val="24"/>
                <w:szCs w:val="24"/>
                <w:lang w:val="ky-KG"/>
              </w:rPr>
              <w:t>Ландшафт жана жаратылыш шарттары</w:t>
            </w:r>
          </w:p>
        </w:tc>
        <w:tc>
          <w:tcPr>
            <w:tcW w:w="7679" w:type="dxa"/>
            <w:gridSpan w:val="13"/>
          </w:tcPr>
          <w:p w:rsidR="00AB2354" w:rsidRPr="007526EC" w:rsidRDefault="00AB2354" w:rsidP="00AB2354">
            <w:pPr>
              <w:tabs>
                <w:tab w:val="left" w:pos="870"/>
              </w:tabs>
              <w:jc w:val="both"/>
              <w:rPr>
                <w:rFonts w:ascii="Times New Roman" w:eastAsia="Calibri" w:hAnsi="Times New Roman"/>
                <w:sz w:val="24"/>
                <w:szCs w:val="24"/>
                <w:lang w:val="ky-KG"/>
              </w:rPr>
            </w:pPr>
            <w:r w:rsidRPr="007526EC">
              <w:rPr>
                <w:rFonts w:ascii="Times New Roman" w:hAnsi="Times New Roman"/>
                <w:sz w:val="24"/>
                <w:szCs w:val="24"/>
                <w:lang w:val="ky-KG"/>
              </w:rPr>
              <w:t>Климаттык шарты кескин континенталдуу, тоолуу. Кыштын узактыгы 5-6  айга созулат, кышкы суук температура -15 -20 С° чейин, жайкысын температура +25 +37 С° чейин ысыйт, жаз кеч келет.</w:t>
            </w:r>
            <w:r w:rsidRPr="007526EC">
              <w:rPr>
                <w:rFonts w:ascii="Times New Roman" w:eastAsia="Calibri" w:hAnsi="Times New Roman"/>
                <w:sz w:val="24"/>
                <w:szCs w:val="24"/>
                <w:lang w:val="ky-KG"/>
              </w:rPr>
              <w:t xml:space="preserve"> Орточо  жылдык  жамгыр  545 мм. Айдоо жерлери типтүү жана коңур аралаш топурактан турат. Типтүү аралаш топурак төмөнкү гумустуулугу менен мүнөздөлөт. Коңур аралаштуу топурактуу жерлер деңиз деңгээлинен 2650 метр бийиктикте таралган.  </w:t>
            </w:r>
          </w:p>
        </w:tc>
      </w:tr>
      <w:tr w:rsidR="00AB2354" w:rsidRPr="007526EC" w:rsidTr="00AB2354">
        <w:trPr>
          <w:trHeight w:val="255"/>
        </w:trPr>
        <w:tc>
          <w:tcPr>
            <w:tcW w:w="2779" w:type="dxa"/>
            <w:gridSpan w:val="2"/>
            <w:shd w:val="clear" w:color="auto" w:fill="D9D9D9" w:themeFill="background1" w:themeFillShade="D9"/>
          </w:tcPr>
          <w:p w:rsidR="00AB2354" w:rsidRPr="007526EC" w:rsidRDefault="00AB2354" w:rsidP="00AB2354">
            <w:pPr>
              <w:spacing w:after="40"/>
              <w:rPr>
                <w:rFonts w:ascii="Times New Roman" w:hAnsi="Times New Roman"/>
                <w:sz w:val="24"/>
                <w:szCs w:val="24"/>
                <w:lang w:val="ky-KG"/>
              </w:rPr>
            </w:pPr>
            <w:r w:rsidRPr="007526EC">
              <w:rPr>
                <w:rFonts w:ascii="Times New Roman" w:hAnsi="Times New Roman"/>
                <w:sz w:val="24"/>
                <w:szCs w:val="24"/>
                <w:lang w:val="ky-KG"/>
              </w:rPr>
              <w:t>АА калкы (адамдар),</w:t>
            </w:r>
          </w:p>
          <w:p w:rsidR="00AB2354" w:rsidRPr="007526EC" w:rsidRDefault="00AB2354" w:rsidP="00AB2354">
            <w:pPr>
              <w:spacing w:after="40"/>
              <w:rPr>
                <w:rFonts w:ascii="Times New Roman" w:hAnsi="Times New Roman"/>
                <w:sz w:val="24"/>
                <w:szCs w:val="24"/>
                <w:lang w:val="ky-KG"/>
              </w:rPr>
            </w:pPr>
            <w:r w:rsidRPr="007526EC">
              <w:rPr>
                <w:rFonts w:ascii="Times New Roman" w:hAnsi="Times New Roman"/>
                <w:sz w:val="24"/>
                <w:szCs w:val="24"/>
                <w:lang w:val="ky-KG"/>
              </w:rPr>
              <w:t>анын ичинде:</w:t>
            </w:r>
          </w:p>
        </w:tc>
        <w:tc>
          <w:tcPr>
            <w:tcW w:w="7679" w:type="dxa"/>
            <w:gridSpan w:val="13"/>
            <w:vAlign w:val="center"/>
          </w:tcPr>
          <w:p w:rsidR="00AB2354" w:rsidRPr="007526EC" w:rsidRDefault="00AB2354" w:rsidP="00AB2354">
            <w:pPr>
              <w:spacing w:after="40"/>
              <w:rPr>
                <w:rFonts w:ascii="Times New Roman" w:hAnsi="Times New Roman"/>
                <w:iCs/>
                <w:sz w:val="24"/>
                <w:szCs w:val="24"/>
                <w:lang w:val="ky-KG"/>
              </w:rPr>
            </w:pPr>
            <w:r w:rsidRPr="007526EC">
              <w:rPr>
                <w:rFonts w:ascii="Times New Roman" w:hAnsi="Times New Roman"/>
                <w:iCs/>
                <w:sz w:val="24"/>
                <w:szCs w:val="24"/>
                <w:lang w:val="ky-KG"/>
              </w:rPr>
              <w:t>16378 адам, анын ичинен аялдардын саны  8277</w:t>
            </w:r>
            <w:r w:rsidRPr="007526EC">
              <w:rPr>
                <w:rFonts w:ascii="Times New Roman" w:hAnsi="Times New Roman"/>
                <w:bCs/>
                <w:iCs/>
                <w:sz w:val="24"/>
                <w:szCs w:val="24"/>
                <w:lang w:val="ky-KG"/>
              </w:rPr>
              <w:t xml:space="preserve"> адам</w:t>
            </w:r>
          </w:p>
        </w:tc>
      </w:tr>
      <w:tr w:rsidR="00AB2354" w:rsidRPr="007526EC" w:rsidTr="00AB2354">
        <w:trPr>
          <w:trHeight w:val="173"/>
        </w:trPr>
        <w:tc>
          <w:tcPr>
            <w:tcW w:w="2779" w:type="dxa"/>
            <w:gridSpan w:val="2"/>
          </w:tcPr>
          <w:p w:rsidR="00AB2354" w:rsidRPr="007526EC" w:rsidRDefault="00AB2354" w:rsidP="00AB2354">
            <w:pPr>
              <w:spacing w:after="40"/>
              <w:rPr>
                <w:rFonts w:ascii="Times New Roman" w:hAnsi="Times New Roman"/>
                <w:color w:val="000000"/>
                <w:sz w:val="24"/>
                <w:szCs w:val="24"/>
                <w:lang w:val="ky-KG"/>
              </w:rPr>
            </w:pPr>
            <w:r w:rsidRPr="007526EC">
              <w:rPr>
                <w:rFonts w:ascii="Times New Roman" w:hAnsi="Times New Roman"/>
                <w:iCs/>
                <w:sz w:val="24"/>
                <w:szCs w:val="24"/>
                <w:lang w:val="ky-KG"/>
              </w:rPr>
              <w:t xml:space="preserve">Кара-Таш айылы </w:t>
            </w:r>
            <w:r w:rsidRPr="007526EC">
              <w:rPr>
                <w:rFonts w:ascii="Times New Roman" w:hAnsi="Times New Roman"/>
                <w:color w:val="000000"/>
                <w:sz w:val="24"/>
                <w:szCs w:val="24"/>
                <w:lang w:val="ky-KG"/>
              </w:rPr>
              <w:t>(АА борбору)</w:t>
            </w:r>
          </w:p>
        </w:tc>
        <w:tc>
          <w:tcPr>
            <w:tcW w:w="7679" w:type="dxa"/>
            <w:gridSpan w:val="13"/>
            <w:vAlign w:val="center"/>
          </w:tcPr>
          <w:p w:rsidR="00AB2354" w:rsidRPr="007526EC" w:rsidRDefault="00AB2354" w:rsidP="00AB2354">
            <w:pPr>
              <w:spacing w:after="40"/>
              <w:rPr>
                <w:rFonts w:ascii="Times New Roman" w:hAnsi="Times New Roman"/>
                <w:iCs/>
                <w:sz w:val="24"/>
                <w:szCs w:val="24"/>
                <w:highlight w:val="yellow"/>
                <w:lang w:val="ky-KG"/>
              </w:rPr>
            </w:pPr>
            <w:r w:rsidRPr="007526EC">
              <w:rPr>
                <w:rFonts w:ascii="Times New Roman" w:hAnsi="Times New Roman"/>
                <w:iCs/>
                <w:sz w:val="24"/>
                <w:szCs w:val="24"/>
                <w:lang w:val="ky-KG"/>
              </w:rPr>
              <w:t>11182 адам</w:t>
            </w:r>
          </w:p>
        </w:tc>
      </w:tr>
      <w:tr w:rsidR="00AB2354" w:rsidRPr="007526EC" w:rsidTr="00AB2354">
        <w:trPr>
          <w:trHeight w:val="255"/>
        </w:trPr>
        <w:tc>
          <w:tcPr>
            <w:tcW w:w="2779" w:type="dxa"/>
            <w:gridSpan w:val="2"/>
          </w:tcPr>
          <w:p w:rsidR="00AB2354" w:rsidRPr="007526EC" w:rsidRDefault="00AB2354" w:rsidP="00AB2354">
            <w:pPr>
              <w:spacing w:after="40"/>
              <w:rPr>
                <w:rFonts w:ascii="Times New Roman" w:hAnsi="Times New Roman"/>
                <w:color w:val="000000"/>
                <w:sz w:val="24"/>
                <w:szCs w:val="24"/>
                <w:lang w:val="ky-KG"/>
              </w:rPr>
            </w:pPr>
            <w:r w:rsidRPr="007526EC">
              <w:rPr>
                <w:rFonts w:ascii="Times New Roman" w:hAnsi="Times New Roman"/>
                <w:iCs/>
                <w:sz w:val="24"/>
                <w:szCs w:val="24"/>
                <w:lang w:val="ky-KG"/>
              </w:rPr>
              <w:t xml:space="preserve">Нойгут айылы </w:t>
            </w:r>
          </w:p>
        </w:tc>
        <w:tc>
          <w:tcPr>
            <w:tcW w:w="7679" w:type="dxa"/>
            <w:gridSpan w:val="13"/>
            <w:vAlign w:val="center"/>
          </w:tcPr>
          <w:p w:rsidR="00AB2354" w:rsidRPr="007526EC" w:rsidRDefault="00AB2354" w:rsidP="00AB2354">
            <w:pPr>
              <w:spacing w:after="40"/>
              <w:rPr>
                <w:rFonts w:ascii="Times New Roman" w:hAnsi="Times New Roman"/>
                <w:iCs/>
                <w:sz w:val="24"/>
                <w:szCs w:val="24"/>
                <w:lang w:val="ky-KG"/>
              </w:rPr>
            </w:pPr>
            <w:r w:rsidRPr="007526EC">
              <w:rPr>
                <w:rFonts w:ascii="Times New Roman" w:hAnsi="Times New Roman"/>
                <w:iCs/>
                <w:sz w:val="24"/>
                <w:szCs w:val="24"/>
                <w:lang w:val="ky-KG"/>
              </w:rPr>
              <w:t xml:space="preserve">5196 адам </w:t>
            </w:r>
          </w:p>
        </w:tc>
      </w:tr>
      <w:tr w:rsidR="00AB2354" w:rsidRPr="001F4D99" w:rsidTr="00AB2354">
        <w:trPr>
          <w:trHeight w:val="841"/>
        </w:trPr>
        <w:tc>
          <w:tcPr>
            <w:tcW w:w="2779" w:type="dxa"/>
            <w:gridSpan w:val="2"/>
            <w:shd w:val="clear" w:color="auto" w:fill="D9D9D9" w:themeFill="background1" w:themeFillShade="D9"/>
          </w:tcPr>
          <w:p w:rsidR="00AB2354" w:rsidRPr="007526EC" w:rsidRDefault="00AB2354" w:rsidP="00AB2354">
            <w:pPr>
              <w:spacing w:after="40"/>
              <w:rPr>
                <w:rFonts w:ascii="Times New Roman" w:hAnsi="Times New Roman"/>
                <w:color w:val="000000"/>
                <w:sz w:val="24"/>
                <w:szCs w:val="24"/>
                <w:lang w:val="ky-KG"/>
              </w:rPr>
            </w:pPr>
            <w:r w:rsidRPr="007526EC">
              <w:rPr>
                <w:rFonts w:ascii="Times New Roman" w:hAnsi="Times New Roman"/>
                <w:color w:val="000000"/>
                <w:sz w:val="24"/>
                <w:szCs w:val="24"/>
                <w:lang w:val="ky-KG"/>
              </w:rPr>
              <w:t>СЭӨПтүн максаты</w:t>
            </w:r>
          </w:p>
        </w:tc>
        <w:tc>
          <w:tcPr>
            <w:tcW w:w="7679" w:type="dxa"/>
            <w:gridSpan w:val="13"/>
          </w:tcPr>
          <w:p w:rsidR="00AB2354" w:rsidRPr="007526EC" w:rsidRDefault="00AB2354" w:rsidP="00AB2354">
            <w:pPr>
              <w:jc w:val="both"/>
              <w:rPr>
                <w:rFonts w:ascii="Times New Roman" w:hAnsi="Times New Roman"/>
                <w:sz w:val="24"/>
                <w:szCs w:val="24"/>
                <w:lang w:val="ky-KG"/>
              </w:rPr>
            </w:pPr>
            <w:r w:rsidRPr="007526EC">
              <w:rPr>
                <w:rFonts w:ascii="Times New Roman" w:hAnsi="Times New Roman"/>
                <w:sz w:val="24"/>
                <w:szCs w:val="24"/>
                <w:lang w:val="ky-KG"/>
              </w:rPr>
              <w:t xml:space="preserve">Кара-Таш айыл аймагынын 2025-2027-жылдарга карата социалдык-экономикалык өнүгүү программасын (СЭӨП) түзүүнүн негизги максаты айыл аймагынын беш жылга конкреттүү өнүгүү программасын иштеп чыгуу, жергиликтүү калктын жашоо деңгээлин жогорулатуу. Өнүгүү программа жергиликтүү социалдык-экономикалык өнүгүү үчүн жогорку натыйжа берүүчү каражат катары кызмат кылат жана айыл аймагынын келечегине шарт түзөт. </w:t>
            </w:r>
          </w:p>
          <w:p w:rsidR="00AB2354" w:rsidRPr="007526EC" w:rsidRDefault="00AB2354" w:rsidP="00AB2354">
            <w:pPr>
              <w:spacing w:after="40"/>
              <w:ind w:right="169"/>
              <w:jc w:val="both"/>
              <w:rPr>
                <w:rFonts w:ascii="Times New Roman" w:hAnsi="Times New Roman"/>
                <w:iCs/>
                <w:sz w:val="24"/>
                <w:szCs w:val="24"/>
                <w:lang w:val="ky-KG"/>
              </w:rPr>
            </w:pPr>
            <w:r w:rsidRPr="007526EC">
              <w:rPr>
                <w:rFonts w:ascii="Times New Roman" w:hAnsi="Times New Roman"/>
                <w:sz w:val="24"/>
                <w:szCs w:val="24"/>
                <w:lang w:val="ky-KG"/>
              </w:rPr>
              <w:t xml:space="preserve">СЭӨП иштеп чыгуу процессинде айыл аймагынын социалдык-экономикалык, маданий, климаттык жана географиялык абалына анализ жүргүзүлүп, алдыдагы 2025-2027-жылдарга артыкчылыктуу багыттар аныкталат. </w:t>
            </w:r>
          </w:p>
          <w:p w:rsidR="00AB2354" w:rsidRPr="007526EC" w:rsidRDefault="00AB2354" w:rsidP="00AB2354">
            <w:pPr>
              <w:spacing w:after="40"/>
              <w:ind w:left="5" w:right="169"/>
              <w:jc w:val="both"/>
              <w:rPr>
                <w:rFonts w:ascii="Times New Roman" w:hAnsi="Times New Roman"/>
                <w:iCs/>
                <w:sz w:val="24"/>
                <w:szCs w:val="24"/>
                <w:lang w:val="ky-KG"/>
              </w:rPr>
            </w:pPr>
            <w:r w:rsidRPr="007526EC">
              <w:rPr>
                <w:rFonts w:ascii="Times New Roman" w:hAnsi="Times New Roman"/>
                <w:iCs/>
                <w:sz w:val="24"/>
                <w:szCs w:val="24"/>
                <w:lang w:val="ky-KG"/>
              </w:rPr>
              <w:t>Айыл аймагынын калкынын бардык аспектилерин жана жашоо шарттарын жакшыртуу, анын ичинде азыркы жана келечек муундардын социалдык-экономикалык, маданий жана экологиялык   бакубаттуулугун жогорулатуу.</w:t>
            </w:r>
          </w:p>
          <w:p w:rsidR="00AB2354" w:rsidRPr="007526EC" w:rsidRDefault="00AB2354" w:rsidP="00AB2354">
            <w:pPr>
              <w:spacing w:after="40"/>
              <w:ind w:left="5" w:right="169"/>
              <w:jc w:val="both"/>
              <w:rPr>
                <w:rFonts w:ascii="Times New Roman" w:hAnsi="Times New Roman"/>
                <w:iCs/>
                <w:sz w:val="24"/>
                <w:szCs w:val="24"/>
                <w:lang w:val="ky-KG"/>
              </w:rPr>
            </w:pPr>
            <w:r w:rsidRPr="007526EC">
              <w:rPr>
                <w:rFonts w:ascii="Times New Roman" w:hAnsi="Times New Roman"/>
                <w:iCs/>
                <w:sz w:val="24"/>
                <w:szCs w:val="24"/>
                <w:lang w:val="ky-KG"/>
              </w:rPr>
              <w:t xml:space="preserve">Кара-Таш ААнын экономикасы негизи айыл жана мал чарбасына, картошка өндүрүүгө жана алма өстүрүүгө багытталган, инновациялык </w:t>
            </w:r>
            <w:r w:rsidRPr="007526EC">
              <w:rPr>
                <w:rFonts w:ascii="Times New Roman" w:hAnsi="Times New Roman"/>
                <w:iCs/>
                <w:sz w:val="24"/>
                <w:szCs w:val="24"/>
                <w:lang w:val="ky-KG"/>
              </w:rPr>
              <w:lastRenderedPageBreak/>
              <w:t>ыкмаларды колдонуу менен кичи жана орто бизнестер ачылган, жеке ишкерлер соода-сатык жана экологиялык жактан таза айыл чарба продукцияларын өндүргөн, калкка кызмат көрсөтүү жана тиричилик инфраструктурасы жогору болгон  айыл  аймагы болуп эсептелет.</w:t>
            </w:r>
          </w:p>
          <w:p w:rsidR="00AB2354" w:rsidRPr="007526EC" w:rsidRDefault="00AB2354" w:rsidP="00AB2354">
            <w:pPr>
              <w:spacing w:after="40"/>
              <w:ind w:left="5" w:right="169"/>
              <w:jc w:val="both"/>
              <w:rPr>
                <w:rFonts w:ascii="Times New Roman" w:hAnsi="Times New Roman"/>
                <w:iCs/>
                <w:sz w:val="24"/>
                <w:szCs w:val="24"/>
                <w:lang w:val="ky-KG"/>
              </w:rPr>
            </w:pPr>
            <w:r w:rsidRPr="007526EC">
              <w:rPr>
                <w:rFonts w:ascii="Times New Roman" w:hAnsi="Times New Roman"/>
                <w:iCs/>
                <w:sz w:val="24"/>
                <w:szCs w:val="24"/>
                <w:lang w:val="ky-KG"/>
              </w:rPr>
              <w:t>Бул</w:t>
            </w:r>
            <w:r w:rsidRPr="007526EC">
              <w:rPr>
                <w:rFonts w:ascii="Times New Roman" w:hAnsi="Times New Roman"/>
                <w:color w:val="000000"/>
                <w:sz w:val="24"/>
                <w:szCs w:val="24"/>
                <w:lang w:val="ky-KG"/>
              </w:rPr>
              <w:t xml:space="preserve"> </w:t>
            </w:r>
            <w:r w:rsidRPr="007526EC">
              <w:rPr>
                <w:rFonts w:ascii="Times New Roman" w:hAnsi="Times New Roman"/>
                <w:iCs/>
                <w:sz w:val="24"/>
                <w:szCs w:val="24"/>
                <w:lang w:val="ky-KG"/>
              </w:rPr>
              <w:t xml:space="preserve">СЭӨПтө каралган милдеттерди ишке ашыруунун натыйжасында социалдык-экономикалык абалы, коммуналдык инфраструктурасы мындан дагы жакшыртылып, калктын бардык катмары үчүн, анын ичинде балдар, жардамга муктаж үй-бүлөлөр, жалгыз бой энелер, кары-картаңдар, ден соолугунун мүмкүнчүлүгү чектелген адамдар үчүн ыңгайлуу, жагымдуу жашоонун бардык шарттары менен коопсуз болгон аймакка айланат. </w:t>
            </w:r>
          </w:p>
          <w:p w:rsidR="00AB2354" w:rsidRPr="007526EC" w:rsidRDefault="00AB2354" w:rsidP="00AB2354">
            <w:pPr>
              <w:spacing w:before="40" w:after="40"/>
              <w:jc w:val="both"/>
              <w:rPr>
                <w:rFonts w:ascii="Times New Roman" w:hAnsi="Times New Roman"/>
                <w:sz w:val="24"/>
                <w:szCs w:val="24"/>
                <w:lang w:val="ky-KG"/>
              </w:rPr>
            </w:pPr>
            <w:r w:rsidRPr="007526EC">
              <w:rPr>
                <w:rFonts w:ascii="Times New Roman" w:hAnsi="Times New Roman"/>
                <w:sz w:val="24"/>
                <w:szCs w:val="24"/>
                <w:lang w:val="ky-KG"/>
              </w:rPr>
              <w:t>2025-2027-жылга чейин айылдык аймактын бардык тараптарын жана калкынын жаоо шарттарын, анын ичинде азыр жашап жаткан жана келечек муундарын  экономикалык, социалдык жана  экологиялык бакубатчылыгын оңдоо.</w:t>
            </w:r>
          </w:p>
          <w:p w:rsidR="00AB2354" w:rsidRPr="007526EC" w:rsidRDefault="00AB2354" w:rsidP="00AB2354">
            <w:pPr>
              <w:spacing w:after="40"/>
              <w:ind w:left="5" w:right="169"/>
              <w:jc w:val="both"/>
              <w:rPr>
                <w:rFonts w:ascii="Times New Roman" w:hAnsi="Times New Roman"/>
                <w:sz w:val="24"/>
                <w:szCs w:val="24"/>
                <w:lang w:val="ky-KG"/>
              </w:rPr>
            </w:pPr>
            <w:r w:rsidRPr="007526EC">
              <w:rPr>
                <w:rFonts w:ascii="Times New Roman" w:hAnsi="Times New Roman"/>
                <w:iCs/>
                <w:sz w:val="24"/>
                <w:szCs w:val="24"/>
                <w:lang w:val="ky-KG"/>
              </w:rPr>
              <w:t>ААнын калкы ичүүчү таза суу менен толук камсыздалып, билим берүү, маданият, спорт, саламаттыкты сактоо, санитария, көрктөндүрүү, жашылдандыруу тармактарында кызмат көрсөтүүлөрдүн сапаты жогорулайт. Ички жолдор асфальтталып, тротуарлар жана көпүрөлөр калыбына келтирилип, көчөлөр кеңейтилип, түнкү жарыктар орнотулат.</w:t>
            </w:r>
            <w:r w:rsidRPr="007526EC">
              <w:rPr>
                <w:rFonts w:ascii="Times New Roman" w:hAnsi="Times New Roman"/>
                <w:sz w:val="24"/>
                <w:szCs w:val="24"/>
                <w:lang w:val="ky-KG"/>
              </w:rPr>
              <w:t xml:space="preserve">Калктын саалматтыгын сактоо, дени сак улутту сактап калуу максатында  заманбап типтеги  фитнес  клубдары ишке киргизилет.Элеттик аялдардын экономикалык деңгээлин  жогорулатуу багытында жаңыдан жумуш менен камсыз кылуучу тигүү цехтерин куруу; өндүрүштүк ишканалар уюштурулат.Айлана-чөйрөнү абатташтыруу максатында  айыл өкмөтүнүн имаратынын сыртында эс алуу паркы уюштурулат. Калкка ыңгайлуу шарттарды түзүү максатында социалдык инфраструктураны өнүктүрүү иштери ланып барылат жана инклюзивдүү балдардын укугун коргоо максатында  “Бактылуу балалык” аталышындагы кошумча бала бакча ишке киргизилет </w:t>
            </w:r>
          </w:p>
          <w:p w:rsidR="00AB2354" w:rsidRPr="007526EC" w:rsidRDefault="00AB2354" w:rsidP="00AB2354">
            <w:pPr>
              <w:spacing w:after="40"/>
              <w:ind w:left="5" w:right="169"/>
              <w:jc w:val="both"/>
              <w:rPr>
                <w:rFonts w:ascii="Times New Roman" w:hAnsi="Times New Roman"/>
                <w:iCs/>
                <w:sz w:val="24"/>
                <w:szCs w:val="24"/>
                <w:lang w:val="ky-KG"/>
              </w:rPr>
            </w:pPr>
          </w:p>
        </w:tc>
      </w:tr>
      <w:tr w:rsidR="00AB2354" w:rsidRPr="001F4D99" w:rsidTr="00AB2354">
        <w:trPr>
          <w:gridBefore w:val="1"/>
          <w:wBefore w:w="18" w:type="dxa"/>
          <w:trHeight w:val="255"/>
        </w:trPr>
        <w:tc>
          <w:tcPr>
            <w:tcW w:w="10440" w:type="dxa"/>
            <w:gridSpan w:val="14"/>
          </w:tcPr>
          <w:p w:rsidR="00AB2354" w:rsidRPr="007526EC" w:rsidRDefault="00AB2354" w:rsidP="00AB2354">
            <w:pPr>
              <w:rPr>
                <w:rFonts w:ascii="Times New Roman" w:hAnsi="Times New Roman"/>
                <w:sz w:val="24"/>
                <w:szCs w:val="24"/>
                <w:lang w:val="ky-KG"/>
              </w:rPr>
            </w:pPr>
          </w:p>
        </w:tc>
      </w:tr>
      <w:tr w:rsidR="00AB2354" w:rsidRPr="001F4D99" w:rsidTr="00AB2354">
        <w:trPr>
          <w:gridBefore w:val="1"/>
          <w:wBefore w:w="18" w:type="dxa"/>
        </w:trPr>
        <w:tc>
          <w:tcPr>
            <w:tcW w:w="10440" w:type="dxa"/>
            <w:gridSpan w:val="14"/>
            <w:tcBorders>
              <w:bottom w:val="nil"/>
            </w:tcBorders>
            <w:shd w:val="clear" w:color="auto" w:fill="D9D9D9" w:themeFill="background1" w:themeFillShade="D9"/>
          </w:tcPr>
          <w:p w:rsidR="00AB2354" w:rsidRPr="007526EC" w:rsidRDefault="00AB2354" w:rsidP="00AB2354">
            <w:pPr>
              <w:spacing w:line="276" w:lineRule="auto"/>
              <w:rPr>
                <w:rFonts w:ascii="Times New Roman" w:hAnsi="Times New Roman"/>
                <w:sz w:val="24"/>
                <w:szCs w:val="24"/>
                <w:lang w:val="ky-KG"/>
              </w:rPr>
            </w:pPr>
            <w:r w:rsidRPr="007526EC">
              <w:rPr>
                <w:rFonts w:ascii="Times New Roman" w:hAnsi="Times New Roman"/>
                <w:sz w:val="24"/>
                <w:szCs w:val="24"/>
                <w:lang w:val="ky-KG"/>
              </w:rPr>
              <w:t xml:space="preserve">                 </w:t>
            </w: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2</w:t>
            </w:r>
            <w:r w:rsidRPr="007526EC">
              <w:rPr>
                <w:rFonts w:ascii="Times New Roman" w:hAnsi="Times New Roman"/>
                <w:b/>
                <w:bCs/>
                <w:sz w:val="24"/>
                <w:szCs w:val="24"/>
                <w:lang w:val="ky-KG"/>
              </w:rPr>
              <w:t>-БӨЛҮМ</w:t>
            </w:r>
            <w:r w:rsidRPr="007526EC">
              <w:rPr>
                <w:rFonts w:ascii="Times New Roman" w:hAnsi="Times New Roman"/>
                <w:b/>
                <w:bCs/>
                <w:sz w:val="24"/>
                <w:szCs w:val="24"/>
              </w:rPr>
              <w:t xml:space="preserve">. </w:t>
            </w:r>
            <w:r w:rsidRPr="007526EC">
              <w:rPr>
                <w:rFonts w:ascii="Times New Roman" w:hAnsi="Times New Roman"/>
                <w:b/>
                <w:bCs/>
                <w:sz w:val="24"/>
                <w:szCs w:val="24"/>
                <w:lang w:val="ky-KG"/>
              </w:rPr>
              <w:t>КАЛК</w:t>
            </w:r>
          </w:p>
        </w:tc>
        <w:tc>
          <w:tcPr>
            <w:tcW w:w="3060" w:type="dxa"/>
            <w:gridSpan w:val="5"/>
            <w:tcBorders>
              <w:top w:val="nil"/>
            </w:tcBorders>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Height w:val="136"/>
        </w:trPr>
        <w:tc>
          <w:tcPr>
            <w:tcW w:w="10440" w:type="dxa"/>
            <w:gridSpan w:val="14"/>
          </w:tcPr>
          <w:p w:rsidR="00AB2354" w:rsidRPr="007526EC" w:rsidRDefault="00AB2354" w:rsidP="00AB2354">
            <w:pPr>
              <w:spacing w:line="276" w:lineRule="auto"/>
              <w:rPr>
                <w:rFonts w:ascii="Times New Roman" w:hAnsi="Times New Roman"/>
                <w:i/>
                <w:iCs/>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2.1. (таблица) Калк жана эмгек ресурстары</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Height w:val="282"/>
        </w:trPr>
        <w:tc>
          <w:tcPr>
            <w:tcW w:w="2880" w:type="dxa"/>
            <w:gridSpan w:val="2"/>
            <w:vMerge w:val="restart"/>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Категория</w:t>
            </w:r>
          </w:p>
        </w:tc>
        <w:tc>
          <w:tcPr>
            <w:tcW w:w="3240" w:type="dxa"/>
            <w:gridSpan w:val="4"/>
            <w:noWrap/>
            <w:vAlign w:val="center"/>
            <w:hideMark/>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rPr>
              <w:t>факт</w:t>
            </w:r>
          </w:p>
        </w:tc>
        <w:tc>
          <w:tcPr>
            <w:tcW w:w="1260" w:type="dxa"/>
            <w:gridSpan w:val="3"/>
            <w:noWrap/>
            <w:vAlign w:val="center"/>
            <w:hideMark/>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lang w:val="ky-KG"/>
              </w:rPr>
              <w:t>күтүлгөн</w:t>
            </w:r>
            <w:r w:rsidRPr="007526EC">
              <w:rPr>
                <w:rFonts w:ascii="Times New Roman" w:hAnsi="Times New Roman"/>
                <w:i/>
                <w:iCs/>
                <w:sz w:val="24"/>
                <w:szCs w:val="24"/>
              </w:rPr>
              <w:t>.</w:t>
            </w:r>
          </w:p>
        </w:tc>
        <w:tc>
          <w:tcPr>
            <w:tcW w:w="3060" w:type="dxa"/>
            <w:gridSpan w:val="5"/>
            <w:vAlign w:val="center"/>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rPr>
              <w:t>прогноз</w:t>
            </w:r>
          </w:p>
        </w:tc>
      </w:tr>
      <w:tr w:rsidR="00AB2354" w:rsidRPr="007526EC" w:rsidTr="00AB2354">
        <w:trPr>
          <w:gridBefore w:val="1"/>
          <w:wBefore w:w="18" w:type="dxa"/>
          <w:trHeight w:val="282"/>
        </w:trPr>
        <w:tc>
          <w:tcPr>
            <w:tcW w:w="2880" w:type="dxa"/>
            <w:gridSpan w:val="2"/>
            <w:vMerge/>
            <w:noWrap/>
            <w:hideMark/>
          </w:tcPr>
          <w:p w:rsidR="00AB2354" w:rsidRPr="007526EC" w:rsidRDefault="00AB2354" w:rsidP="00AB2354">
            <w:pPr>
              <w:spacing w:before="40" w:after="40"/>
              <w:rPr>
                <w:rFonts w:ascii="Times New Roman" w:hAnsi="Times New Roman"/>
                <w:sz w:val="24"/>
                <w:szCs w:val="24"/>
              </w:rPr>
            </w:pPr>
          </w:p>
        </w:tc>
        <w:tc>
          <w:tcPr>
            <w:tcW w:w="1260" w:type="dxa"/>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 xml:space="preserve">2021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088" w:type="dxa"/>
            <w:gridSpan w:val="2"/>
            <w:noWrap/>
            <w:vAlign w:val="center"/>
            <w:hideMark/>
          </w:tcPr>
          <w:p w:rsidR="00AB2354" w:rsidRPr="007526EC" w:rsidRDefault="00AB2354" w:rsidP="00AB2354">
            <w:pPr>
              <w:spacing w:before="40" w:after="40"/>
              <w:rPr>
                <w:rFonts w:ascii="Times New Roman" w:hAnsi="Times New Roman"/>
                <w:b/>
                <w:bCs/>
                <w:sz w:val="24"/>
                <w:szCs w:val="24"/>
              </w:rPr>
            </w:pPr>
            <w:r w:rsidRPr="007526EC">
              <w:rPr>
                <w:rFonts w:ascii="Times New Roman" w:hAnsi="Times New Roman"/>
                <w:b/>
                <w:bCs/>
                <w:sz w:val="24"/>
                <w:szCs w:val="24"/>
              </w:rPr>
              <w:t xml:space="preserve">2022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992"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2023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16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2024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31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2025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85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2026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900" w:type="dxa"/>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2027 </w:t>
            </w:r>
            <w:r w:rsidRPr="007526EC">
              <w:rPr>
                <w:rFonts w:ascii="Times New Roman" w:hAnsi="Times New Roman"/>
                <w:b/>
                <w:bCs/>
                <w:sz w:val="24"/>
                <w:szCs w:val="24"/>
                <w:lang w:val="ky-KG"/>
              </w:rPr>
              <w:t>ж</w:t>
            </w:r>
            <w:r w:rsidRPr="007526EC">
              <w:rPr>
                <w:rFonts w:ascii="Times New Roman" w:hAnsi="Times New Roman"/>
                <w:b/>
                <w:bCs/>
                <w:sz w:val="24"/>
                <w:szCs w:val="24"/>
              </w:rPr>
              <w:t>.</w:t>
            </w:r>
          </w:p>
        </w:tc>
      </w:tr>
      <w:tr w:rsidR="00AB2354" w:rsidRPr="007526EC" w:rsidTr="00AB2354">
        <w:trPr>
          <w:gridBefore w:val="1"/>
          <w:wBefore w:w="18" w:type="dxa"/>
          <w:trHeight w:val="282"/>
        </w:trPr>
        <w:tc>
          <w:tcPr>
            <w:tcW w:w="2880" w:type="dxa"/>
            <w:gridSpan w:val="2"/>
            <w:noWrap/>
            <w:hideMark/>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b/>
                <w:bCs/>
                <w:sz w:val="24"/>
                <w:szCs w:val="24"/>
              </w:rPr>
              <w:t>Жыл башындагы туруктуу калктын саны</w:t>
            </w:r>
            <w:r w:rsidRPr="007526EC">
              <w:rPr>
                <w:rFonts w:ascii="Times New Roman" w:hAnsi="Times New Roman"/>
                <w:b/>
                <w:bCs/>
                <w:sz w:val="24"/>
                <w:szCs w:val="24"/>
                <w:lang w:val="ky-KG"/>
              </w:rPr>
              <w:t xml:space="preserve"> </w:t>
            </w:r>
            <w:r w:rsidRPr="007526EC">
              <w:rPr>
                <w:rFonts w:ascii="Times New Roman" w:hAnsi="Times New Roman"/>
                <w:bCs/>
                <w:sz w:val="24"/>
                <w:szCs w:val="24"/>
                <w:lang w:val="ky-KG"/>
              </w:rPr>
              <w:t>(</w:t>
            </w:r>
            <w:r w:rsidRPr="007526EC">
              <w:rPr>
                <w:rFonts w:ascii="Times New Roman" w:hAnsi="Times New Roman"/>
                <w:bCs/>
                <w:sz w:val="24"/>
                <w:szCs w:val="24"/>
              </w:rPr>
              <w:t>адам)</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15840</w:t>
            </w:r>
          </w:p>
        </w:tc>
        <w:tc>
          <w:tcPr>
            <w:tcW w:w="1088" w:type="dxa"/>
            <w:gridSpan w:val="2"/>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15987</w:t>
            </w:r>
          </w:p>
        </w:tc>
        <w:tc>
          <w:tcPr>
            <w:tcW w:w="892"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16224</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16378</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16508</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16643</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16783</w:t>
            </w:r>
          </w:p>
        </w:tc>
      </w:tr>
      <w:tr w:rsidR="00AB2354" w:rsidRPr="007526EC" w:rsidTr="00AB2354">
        <w:trPr>
          <w:gridBefore w:val="1"/>
          <w:wBefore w:w="18" w:type="dxa"/>
          <w:trHeight w:val="282"/>
        </w:trPr>
        <w:tc>
          <w:tcPr>
            <w:tcW w:w="2880" w:type="dxa"/>
            <w:gridSpan w:val="2"/>
            <w:noWrap/>
            <w:hideMark/>
          </w:tcPr>
          <w:p w:rsidR="00AB2354" w:rsidRPr="007526EC" w:rsidRDefault="00AB2354" w:rsidP="00AB2354">
            <w:pPr>
              <w:spacing w:before="40" w:after="40"/>
              <w:rPr>
                <w:rFonts w:ascii="Times New Roman" w:hAnsi="Times New Roman"/>
                <w:i/>
                <w:iCs/>
                <w:sz w:val="24"/>
                <w:szCs w:val="24"/>
              </w:rPr>
            </w:pPr>
            <w:r w:rsidRPr="007526EC">
              <w:rPr>
                <w:rFonts w:ascii="Times New Roman" w:hAnsi="Times New Roman"/>
                <w:i/>
                <w:iCs/>
                <w:sz w:val="24"/>
                <w:szCs w:val="24"/>
              </w:rPr>
              <w:t>Өсү</w:t>
            </w:r>
            <w:r w:rsidRPr="007526EC">
              <w:rPr>
                <w:rFonts w:ascii="Times New Roman" w:hAnsi="Times New Roman"/>
                <w:i/>
                <w:iCs/>
                <w:sz w:val="24"/>
                <w:szCs w:val="24"/>
                <w:lang w:val="ky-KG"/>
              </w:rPr>
              <w:t>ш</w:t>
            </w:r>
            <w:r w:rsidRPr="007526EC">
              <w:rPr>
                <w:rFonts w:ascii="Times New Roman" w:hAnsi="Times New Roman"/>
                <w:i/>
                <w:iCs/>
                <w:sz w:val="24"/>
                <w:szCs w:val="24"/>
              </w:rPr>
              <w:t xml:space="preserve"> темпи %</w:t>
            </w:r>
          </w:p>
        </w:tc>
        <w:tc>
          <w:tcPr>
            <w:tcW w:w="1260" w:type="dxa"/>
            <w:noWrap/>
            <w:vAlign w:val="center"/>
          </w:tcPr>
          <w:p w:rsidR="00AB2354" w:rsidRPr="007526EC" w:rsidRDefault="00AB2354" w:rsidP="00AB2354">
            <w:pPr>
              <w:spacing w:before="40" w:after="40"/>
              <w:jc w:val="right"/>
              <w:rPr>
                <w:rFonts w:ascii="Times New Roman" w:hAnsi="Times New Roman"/>
                <w:sz w:val="24"/>
                <w:szCs w:val="24"/>
                <w:highlight w:val="green"/>
                <w:lang w:val="ky-KG"/>
              </w:rPr>
            </w:pPr>
          </w:p>
        </w:tc>
        <w:tc>
          <w:tcPr>
            <w:tcW w:w="1088" w:type="dxa"/>
            <w:gridSpan w:val="2"/>
            <w:noWrap/>
            <w:vAlign w:val="center"/>
          </w:tcPr>
          <w:p w:rsidR="00AB2354" w:rsidRPr="007526EC" w:rsidRDefault="00AB2354" w:rsidP="00AB2354">
            <w:pPr>
              <w:spacing w:before="40" w:after="40"/>
              <w:jc w:val="right"/>
              <w:rPr>
                <w:rFonts w:ascii="Times New Roman" w:hAnsi="Times New Roman"/>
                <w:sz w:val="24"/>
                <w:szCs w:val="24"/>
                <w:highlight w:val="green"/>
              </w:rPr>
            </w:pPr>
          </w:p>
        </w:tc>
        <w:tc>
          <w:tcPr>
            <w:tcW w:w="892" w:type="dxa"/>
            <w:noWrap/>
            <w:vAlign w:val="center"/>
          </w:tcPr>
          <w:p w:rsidR="00AB2354" w:rsidRPr="007526EC" w:rsidRDefault="00AB2354" w:rsidP="00AB2354">
            <w:pPr>
              <w:jc w:val="right"/>
              <w:rPr>
                <w:rFonts w:ascii="Times New Roman" w:hAnsi="Times New Roman"/>
                <w:sz w:val="24"/>
                <w:szCs w:val="24"/>
                <w:highlight w:val="green"/>
              </w:rPr>
            </w:pPr>
          </w:p>
        </w:tc>
        <w:tc>
          <w:tcPr>
            <w:tcW w:w="1260" w:type="dxa"/>
            <w:gridSpan w:val="3"/>
            <w:noWrap/>
            <w:vAlign w:val="center"/>
          </w:tcPr>
          <w:p w:rsidR="00AB2354" w:rsidRPr="007526EC" w:rsidRDefault="00AB2354" w:rsidP="00AB2354">
            <w:pPr>
              <w:jc w:val="right"/>
              <w:rPr>
                <w:rFonts w:ascii="Times New Roman" w:hAnsi="Times New Roman"/>
                <w:sz w:val="24"/>
                <w:szCs w:val="24"/>
                <w:highlight w:val="green"/>
              </w:rPr>
            </w:pPr>
          </w:p>
        </w:tc>
        <w:tc>
          <w:tcPr>
            <w:tcW w:w="1310" w:type="dxa"/>
            <w:gridSpan w:val="2"/>
            <w:noWrap/>
            <w:vAlign w:val="center"/>
          </w:tcPr>
          <w:p w:rsidR="00AB2354" w:rsidRPr="007526EC" w:rsidRDefault="00AB2354" w:rsidP="00AB2354">
            <w:pPr>
              <w:jc w:val="right"/>
              <w:rPr>
                <w:rFonts w:ascii="Times New Roman" w:hAnsi="Times New Roman"/>
                <w:sz w:val="24"/>
                <w:szCs w:val="24"/>
                <w:highlight w:val="green"/>
              </w:rPr>
            </w:pPr>
          </w:p>
        </w:tc>
        <w:tc>
          <w:tcPr>
            <w:tcW w:w="850" w:type="dxa"/>
            <w:gridSpan w:val="2"/>
            <w:noWrap/>
            <w:vAlign w:val="center"/>
          </w:tcPr>
          <w:p w:rsidR="00AB2354" w:rsidRPr="007526EC" w:rsidRDefault="00AB2354" w:rsidP="00AB2354">
            <w:pPr>
              <w:jc w:val="right"/>
              <w:rPr>
                <w:rFonts w:ascii="Times New Roman" w:hAnsi="Times New Roman"/>
                <w:sz w:val="24"/>
                <w:szCs w:val="24"/>
                <w:highlight w:val="green"/>
              </w:rPr>
            </w:pPr>
          </w:p>
        </w:tc>
        <w:tc>
          <w:tcPr>
            <w:tcW w:w="900" w:type="dxa"/>
            <w:noWrap/>
            <w:vAlign w:val="center"/>
          </w:tcPr>
          <w:p w:rsidR="00AB2354" w:rsidRPr="007526EC" w:rsidRDefault="00AB2354" w:rsidP="00AB2354">
            <w:pPr>
              <w:jc w:val="right"/>
              <w:rPr>
                <w:rFonts w:ascii="Times New Roman" w:hAnsi="Times New Roman"/>
                <w:sz w:val="24"/>
                <w:szCs w:val="24"/>
                <w:highlight w:val="green"/>
              </w:rPr>
            </w:pP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bookmarkStart w:id="2" w:name="_Hlk144891150"/>
            <w:r w:rsidRPr="007526EC">
              <w:rPr>
                <w:rFonts w:ascii="Times New Roman" w:hAnsi="Times New Roman"/>
                <w:sz w:val="24"/>
                <w:szCs w:val="24"/>
              </w:rPr>
              <w:t>анын ичинде аялдар</w:t>
            </w:r>
          </w:p>
        </w:tc>
        <w:tc>
          <w:tcPr>
            <w:tcW w:w="1260" w:type="dxa"/>
            <w:noWrap/>
            <w:vAlign w:val="center"/>
          </w:tcPr>
          <w:p w:rsidR="00AB2354" w:rsidRPr="007526EC" w:rsidRDefault="00AB2354" w:rsidP="00AB2354">
            <w:pPr>
              <w:spacing w:before="40" w:after="40"/>
              <w:jc w:val="right"/>
              <w:rPr>
                <w:rFonts w:ascii="Times New Roman" w:hAnsi="Times New Roman"/>
                <w:i/>
                <w:iCs/>
                <w:sz w:val="24"/>
                <w:szCs w:val="24"/>
                <w:lang w:val="ky-KG"/>
              </w:rPr>
            </w:pPr>
            <w:r w:rsidRPr="007526EC">
              <w:rPr>
                <w:rFonts w:ascii="Times New Roman" w:hAnsi="Times New Roman"/>
                <w:i/>
                <w:iCs/>
                <w:sz w:val="24"/>
                <w:szCs w:val="24"/>
                <w:lang w:val="ky-KG"/>
              </w:rPr>
              <w:t>8002</w:t>
            </w:r>
          </w:p>
        </w:tc>
        <w:tc>
          <w:tcPr>
            <w:tcW w:w="1088" w:type="dxa"/>
            <w:gridSpan w:val="2"/>
            <w:noWrap/>
            <w:vAlign w:val="center"/>
          </w:tcPr>
          <w:p w:rsidR="00AB2354" w:rsidRPr="007526EC" w:rsidRDefault="00AB2354" w:rsidP="00AB2354">
            <w:pPr>
              <w:spacing w:before="40" w:after="40"/>
              <w:jc w:val="right"/>
              <w:rPr>
                <w:rFonts w:ascii="Times New Roman" w:hAnsi="Times New Roman"/>
                <w:i/>
                <w:iCs/>
                <w:sz w:val="24"/>
                <w:szCs w:val="24"/>
                <w:lang w:val="ky-KG"/>
              </w:rPr>
            </w:pPr>
            <w:r w:rsidRPr="007526EC">
              <w:rPr>
                <w:rFonts w:ascii="Times New Roman" w:hAnsi="Times New Roman"/>
                <w:i/>
                <w:iCs/>
                <w:sz w:val="24"/>
                <w:szCs w:val="24"/>
                <w:lang w:val="ky-KG"/>
              </w:rPr>
              <w:t>8099</w:t>
            </w:r>
          </w:p>
        </w:tc>
        <w:tc>
          <w:tcPr>
            <w:tcW w:w="892"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8198</w:t>
            </w:r>
          </w:p>
        </w:tc>
        <w:tc>
          <w:tcPr>
            <w:tcW w:w="1260" w:type="dxa"/>
            <w:gridSpan w:val="3"/>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8287</w:t>
            </w:r>
          </w:p>
        </w:tc>
        <w:tc>
          <w:tcPr>
            <w:tcW w:w="131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lang w:val="ky-KG"/>
              </w:rPr>
              <w:t>8368</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8449</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8538</w:t>
            </w:r>
          </w:p>
        </w:tc>
      </w:tr>
      <w:bookmarkEnd w:id="2"/>
      <w:tr w:rsidR="00AB2354" w:rsidRPr="007526EC" w:rsidTr="00AB2354">
        <w:trPr>
          <w:gridBefore w:val="1"/>
          <w:wBefore w:w="18" w:type="dxa"/>
          <w:trHeight w:val="612"/>
        </w:trPr>
        <w:tc>
          <w:tcPr>
            <w:tcW w:w="2880" w:type="dxa"/>
            <w:gridSpan w:val="2"/>
            <w:hideMark/>
          </w:tcPr>
          <w:p w:rsidR="00AB2354" w:rsidRPr="007526EC" w:rsidRDefault="00AB2354" w:rsidP="00AB2354">
            <w:pPr>
              <w:spacing w:before="40" w:after="40"/>
              <w:rPr>
                <w:rFonts w:ascii="Times New Roman" w:hAnsi="Times New Roman"/>
                <w:b/>
                <w:bCs/>
                <w:sz w:val="24"/>
                <w:szCs w:val="24"/>
              </w:rPr>
            </w:pPr>
            <w:r w:rsidRPr="007526EC">
              <w:rPr>
                <w:rFonts w:ascii="Times New Roman" w:hAnsi="Times New Roman"/>
                <w:b/>
                <w:bCs/>
                <w:sz w:val="24"/>
                <w:szCs w:val="24"/>
              </w:rPr>
              <w:t xml:space="preserve">Жыл башындагы эмгекке жарамдуу курактагы туруктуу калктын саны, </w:t>
            </w:r>
            <w:r w:rsidRPr="007526EC">
              <w:rPr>
                <w:rFonts w:ascii="Times New Roman" w:hAnsi="Times New Roman"/>
                <w:sz w:val="24"/>
                <w:szCs w:val="24"/>
              </w:rPr>
              <w:t>(адам)</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8748</w:t>
            </w:r>
          </w:p>
        </w:tc>
        <w:tc>
          <w:tcPr>
            <w:tcW w:w="1088" w:type="dxa"/>
            <w:gridSpan w:val="2"/>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8771</w:t>
            </w:r>
          </w:p>
        </w:tc>
        <w:tc>
          <w:tcPr>
            <w:tcW w:w="892"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8788</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8800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8821</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8838</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8891</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b/>
                <w:bCs/>
                <w:sz w:val="24"/>
                <w:szCs w:val="24"/>
              </w:rPr>
            </w:pPr>
            <w:r w:rsidRPr="007526EC">
              <w:rPr>
                <w:rFonts w:ascii="Times New Roman" w:hAnsi="Times New Roman"/>
                <w:i/>
                <w:iCs/>
                <w:sz w:val="24"/>
                <w:szCs w:val="24"/>
              </w:rPr>
              <w:t>Өсү</w:t>
            </w:r>
            <w:r w:rsidRPr="007526EC">
              <w:rPr>
                <w:rFonts w:ascii="Times New Roman" w:hAnsi="Times New Roman"/>
                <w:i/>
                <w:iCs/>
                <w:sz w:val="24"/>
                <w:szCs w:val="24"/>
                <w:lang w:val="ky-KG"/>
              </w:rPr>
              <w:t>ш</w:t>
            </w:r>
            <w:r w:rsidRPr="007526EC">
              <w:rPr>
                <w:rFonts w:ascii="Times New Roman" w:hAnsi="Times New Roman"/>
                <w:i/>
                <w:iCs/>
                <w:sz w:val="24"/>
                <w:szCs w:val="24"/>
              </w:rPr>
              <w:t xml:space="preserve"> темпи </w:t>
            </w:r>
            <w:r w:rsidRPr="007526EC">
              <w:rPr>
                <w:rFonts w:ascii="Times New Roman" w:hAnsi="Times New Roman"/>
                <w:i/>
                <w:iCs/>
                <w:sz w:val="24"/>
                <w:szCs w:val="24"/>
                <w:lang w:val="ky-KG"/>
              </w:rPr>
              <w:t>(</w:t>
            </w:r>
            <w:r w:rsidRPr="007526EC">
              <w:rPr>
                <w:rFonts w:ascii="Times New Roman" w:hAnsi="Times New Roman"/>
                <w:i/>
                <w:iCs/>
                <w:sz w:val="24"/>
                <w:szCs w:val="24"/>
              </w:rPr>
              <w:t>%</w:t>
            </w:r>
            <w:r w:rsidRPr="007526EC">
              <w:rPr>
                <w:rFonts w:ascii="Times New Roman" w:hAnsi="Times New Roman"/>
                <w:i/>
                <w:iCs/>
                <w:sz w:val="24"/>
                <w:szCs w:val="24"/>
                <w:lang w:val="ky-KG"/>
              </w:rPr>
              <w:t>)</w:t>
            </w:r>
          </w:p>
        </w:tc>
        <w:tc>
          <w:tcPr>
            <w:tcW w:w="1260" w:type="dxa"/>
            <w:noWrap/>
            <w:vAlign w:val="center"/>
          </w:tcPr>
          <w:p w:rsidR="00AB2354" w:rsidRPr="007526EC" w:rsidRDefault="00AB2354" w:rsidP="00AB2354">
            <w:pPr>
              <w:spacing w:before="40" w:after="40"/>
              <w:jc w:val="right"/>
              <w:rPr>
                <w:rFonts w:ascii="Times New Roman" w:hAnsi="Times New Roman"/>
                <w:i/>
                <w:iCs/>
                <w:sz w:val="24"/>
                <w:szCs w:val="24"/>
              </w:rPr>
            </w:pPr>
          </w:p>
        </w:tc>
        <w:tc>
          <w:tcPr>
            <w:tcW w:w="1088" w:type="dxa"/>
            <w:gridSpan w:val="2"/>
            <w:noWrap/>
            <w:vAlign w:val="center"/>
          </w:tcPr>
          <w:p w:rsidR="00AB2354" w:rsidRPr="007526EC" w:rsidRDefault="00AB2354" w:rsidP="00AB2354">
            <w:pPr>
              <w:spacing w:before="40" w:after="40"/>
              <w:jc w:val="right"/>
              <w:rPr>
                <w:rFonts w:ascii="Times New Roman" w:hAnsi="Times New Roman"/>
                <w:i/>
                <w:iCs/>
                <w:sz w:val="24"/>
                <w:szCs w:val="24"/>
              </w:rPr>
            </w:pPr>
          </w:p>
        </w:tc>
        <w:tc>
          <w:tcPr>
            <w:tcW w:w="892" w:type="dxa"/>
            <w:noWrap/>
            <w:vAlign w:val="center"/>
          </w:tcPr>
          <w:p w:rsidR="00AB2354" w:rsidRPr="007526EC" w:rsidRDefault="00AB2354" w:rsidP="00AB2354">
            <w:pPr>
              <w:jc w:val="right"/>
              <w:rPr>
                <w:rFonts w:ascii="Times New Roman" w:hAnsi="Times New Roman"/>
                <w:i/>
                <w:iCs/>
                <w:sz w:val="24"/>
                <w:szCs w:val="24"/>
              </w:rPr>
            </w:pPr>
          </w:p>
        </w:tc>
        <w:tc>
          <w:tcPr>
            <w:tcW w:w="1260" w:type="dxa"/>
            <w:gridSpan w:val="3"/>
            <w:noWrap/>
            <w:vAlign w:val="center"/>
          </w:tcPr>
          <w:p w:rsidR="00AB2354" w:rsidRPr="007526EC" w:rsidRDefault="00AB2354" w:rsidP="00AB2354">
            <w:pPr>
              <w:jc w:val="right"/>
              <w:rPr>
                <w:rFonts w:ascii="Times New Roman" w:hAnsi="Times New Roman"/>
                <w:i/>
                <w:iCs/>
                <w:sz w:val="24"/>
                <w:szCs w:val="24"/>
              </w:rPr>
            </w:pPr>
          </w:p>
        </w:tc>
        <w:tc>
          <w:tcPr>
            <w:tcW w:w="1310" w:type="dxa"/>
            <w:gridSpan w:val="2"/>
            <w:noWrap/>
            <w:vAlign w:val="center"/>
          </w:tcPr>
          <w:p w:rsidR="00AB2354" w:rsidRPr="007526EC" w:rsidRDefault="00AB2354" w:rsidP="00AB2354">
            <w:pPr>
              <w:jc w:val="right"/>
              <w:rPr>
                <w:rFonts w:ascii="Times New Roman" w:hAnsi="Times New Roman"/>
                <w:i/>
                <w:iCs/>
                <w:sz w:val="24"/>
                <w:szCs w:val="24"/>
              </w:rPr>
            </w:pPr>
          </w:p>
        </w:tc>
        <w:tc>
          <w:tcPr>
            <w:tcW w:w="850" w:type="dxa"/>
            <w:gridSpan w:val="2"/>
            <w:noWrap/>
            <w:vAlign w:val="center"/>
          </w:tcPr>
          <w:p w:rsidR="00AB2354" w:rsidRPr="007526EC" w:rsidRDefault="00AB2354" w:rsidP="00AB2354">
            <w:pPr>
              <w:jc w:val="right"/>
              <w:rPr>
                <w:rFonts w:ascii="Times New Roman" w:hAnsi="Times New Roman"/>
                <w:i/>
                <w:iCs/>
                <w:sz w:val="24"/>
                <w:szCs w:val="24"/>
              </w:rPr>
            </w:pPr>
          </w:p>
        </w:tc>
        <w:tc>
          <w:tcPr>
            <w:tcW w:w="900" w:type="dxa"/>
            <w:noWrap/>
            <w:vAlign w:val="center"/>
          </w:tcPr>
          <w:p w:rsidR="00AB2354" w:rsidRPr="007526EC" w:rsidRDefault="00AB2354" w:rsidP="00AB2354">
            <w:pPr>
              <w:jc w:val="right"/>
              <w:rPr>
                <w:rFonts w:ascii="Times New Roman" w:hAnsi="Times New Roman"/>
                <w:i/>
                <w:iCs/>
                <w:sz w:val="24"/>
                <w:szCs w:val="24"/>
              </w:rPr>
            </w:pP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lang w:val="ky-KG"/>
              </w:rPr>
              <w:t>анын ичинде аялдар</w:t>
            </w:r>
          </w:p>
        </w:tc>
        <w:tc>
          <w:tcPr>
            <w:tcW w:w="1260" w:type="dxa"/>
            <w:noWrap/>
            <w:vAlign w:val="center"/>
          </w:tcPr>
          <w:p w:rsidR="00AB2354" w:rsidRPr="007526EC" w:rsidRDefault="00AB2354" w:rsidP="00AB2354">
            <w:pPr>
              <w:spacing w:before="40" w:after="40"/>
              <w:jc w:val="right"/>
              <w:rPr>
                <w:rFonts w:ascii="Times New Roman" w:hAnsi="Times New Roman"/>
                <w:i/>
                <w:iCs/>
                <w:sz w:val="24"/>
                <w:szCs w:val="24"/>
                <w:lang w:val="ky-KG"/>
              </w:rPr>
            </w:pPr>
            <w:r w:rsidRPr="007526EC">
              <w:rPr>
                <w:rFonts w:ascii="Times New Roman" w:hAnsi="Times New Roman"/>
                <w:i/>
                <w:iCs/>
                <w:sz w:val="24"/>
                <w:szCs w:val="24"/>
                <w:lang w:val="ky-KG"/>
              </w:rPr>
              <w:t>4474</w:t>
            </w:r>
          </w:p>
        </w:tc>
        <w:tc>
          <w:tcPr>
            <w:tcW w:w="1088" w:type="dxa"/>
            <w:gridSpan w:val="2"/>
            <w:noWrap/>
            <w:vAlign w:val="center"/>
          </w:tcPr>
          <w:p w:rsidR="00AB2354" w:rsidRPr="007526EC" w:rsidRDefault="00AB2354" w:rsidP="00AB2354">
            <w:pPr>
              <w:spacing w:before="40" w:after="40"/>
              <w:jc w:val="right"/>
              <w:rPr>
                <w:rFonts w:ascii="Times New Roman" w:hAnsi="Times New Roman"/>
                <w:i/>
                <w:iCs/>
                <w:sz w:val="24"/>
                <w:szCs w:val="24"/>
                <w:lang w:val="ky-KG"/>
              </w:rPr>
            </w:pPr>
            <w:r w:rsidRPr="007526EC">
              <w:rPr>
                <w:rFonts w:ascii="Times New Roman" w:hAnsi="Times New Roman"/>
                <w:i/>
                <w:iCs/>
                <w:sz w:val="24"/>
                <w:szCs w:val="24"/>
                <w:lang w:val="ky-KG"/>
              </w:rPr>
              <w:t>4497</w:t>
            </w:r>
          </w:p>
        </w:tc>
        <w:tc>
          <w:tcPr>
            <w:tcW w:w="892"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4508</w:t>
            </w:r>
          </w:p>
        </w:tc>
        <w:tc>
          <w:tcPr>
            <w:tcW w:w="1260" w:type="dxa"/>
            <w:gridSpan w:val="3"/>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4515</w:t>
            </w:r>
          </w:p>
        </w:tc>
        <w:tc>
          <w:tcPr>
            <w:tcW w:w="131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4538</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4555</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4576</w:t>
            </w:r>
          </w:p>
        </w:tc>
      </w:tr>
      <w:tr w:rsidR="00AB2354" w:rsidRPr="007526EC" w:rsidTr="00AB2354">
        <w:trPr>
          <w:gridBefore w:val="1"/>
          <w:wBefore w:w="18" w:type="dxa"/>
          <w:trHeight w:val="282"/>
        </w:trPr>
        <w:tc>
          <w:tcPr>
            <w:tcW w:w="2880" w:type="dxa"/>
            <w:gridSpan w:val="2"/>
            <w:noWrap/>
            <w:hideMark/>
          </w:tcPr>
          <w:p w:rsidR="00AB2354" w:rsidRPr="007526EC" w:rsidRDefault="00AB2354" w:rsidP="00AB2354">
            <w:pPr>
              <w:spacing w:before="40" w:after="40"/>
              <w:rPr>
                <w:rFonts w:ascii="Times New Roman" w:hAnsi="Times New Roman"/>
                <w:b/>
                <w:bCs/>
                <w:sz w:val="24"/>
                <w:szCs w:val="24"/>
              </w:rPr>
            </w:pPr>
            <w:r w:rsidRPr="007526EC">
              <w:rPr>
                <w:rFonts w:ascii="Times New Roman" w:hAnsi="Times New Roman"/>
                <w:bCs/>
                <w:sz w:val="24"/>
                <w:szCs w:val="24"/>
              </w:rPr>
              <w:lastRenderedPageBreak/>
              <w:t>Экономикалык ишмердиктин түрлөрү боюнча</w:t>
            </w:r>
            <w:r w:rsidRPr="007526EC">
              <w:rPr>
                <w:rFonts w:ascii="Times New Roman" w:hAnsi="Times New Roman"/>
                <w:b/>
                <w:bCs/>
                <w:sz w:val="24"/>
                <w:szCs w:val="24"/>
              </w:rPr>
              <w:t xml:space="preserve"> иштеген калк</w:t>
            </w:r>
            <w:r w:rsidRPr="007526EC">
              <w:rPr>
                <w:rFonts w:ascii="Times New Roman" w:hAnsi="Times New Roman"/>
                <w:b/>
                <w:bCs/>
                <w:sz w:val="24"/>
                <w:szCs w:val="24"/>
                <w:lang w:val="ky-KG"/>
              </w:rPr>
              <w:t>тын саны</w:t>
            </w:r>
            <w:r w:rsidRPr="007526EC">
              <w:rPr>
                <w:rFonts w:ascii="Times New Roman" w:hAnsi="Times New Roman"/>
                <w:b/>
                <w:bCs/>
                <w:sz w:val="24"/>
                <w:szCs w:val="24"/>
              </w:rPr>
              <w:t xml:space="preserve"> </w:t>
            </w:r>
            <w:r w:rsidRPr="007526EC">
              <w:rPr>
                <w:rFonts w:ascii="Times New Roman" w:hAnsi="Times New Roman"/>
                <w:sz w:val="24"/>
                <w:szCs w:val="24"/>
              </w:rPr>
              <w:t>(адам):</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6340</w:t>
            </w:r>
          </w:p>
        </w:tc>
        <w:tc>
          <w:tcPr>
            <w:tcW w:w="1088" w:type="dxa"/>
            <w:gridSpan w:val="2"/>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6361</w:t>
            </w:r>
          </w:p>
        </w:tc>
        <w:tc>
          <w:tcPr>
            <w:tcW w:w="892"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6394</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6427</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6454</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6489</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6525</w:t>
            </w:r>
          </w:p>
        </w:tc>
      </w:tr>
      <w:tr w:rsidR="00AB2354" w:rsidRPr="007526EC" w:rsidTr="00AB2354">
        <w:trPr>
          <w:gridBefore w:val="1"/>
          <w:wBefore w:w="18" w:type="dxa"/>
          <w:trHeight w:val="249"/>
        </w:trPr>
        <w:tc>
          <w:tcPr>
            <w:tcW w:w="2880" w:type="dxa"/>
            <w:gridSpan w:val="2"/>
            <w:noWrap/>
            <w:hideMark/>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Айыл чарба</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602</w:t>
            </w:r>
          </w:p>
        </w:tc>
        <w:tc>
          <w:tcPr>
            <w:tcW w:w="1088" w:type="dxa"/>
            <w:gridSpan w:val="2"/>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686</w:t>
            </w:r>
          </w:p>
        </w:tc>
        <w:tc>
          <w:tcPr>
            <w:tcW w:w="892" w:type="dxa"/>
            <w:noWrap/>
            <w:vAlign w:val="center"/>
          </w:tcPr>
          <w:p w:rsidR="00AB2354" w:rsidRPr="007526EC" w:rsidRDefault="00AB2354" w:rsidP="00AB2354">
            <w:pPr>
              <w:jc w:val="right"/>
              <w:rPr>
                <w:rFonts w:ascii="Times New Roman" w:hAnsi="Times New Roman"/>
                <w:color w:val="2E74B5" w:themeColor="accent5" w:themeShade="BF"/>
                <w:sz w:val="24"/>
                <w:szCs w:val="24"/>
                <w:lang w:val="ky-KG"/>
              </w:rPr>
            </w:pPr>
            <w:r w:rsidRPr="007526EC">
              <w:rPr>
                <w:rFonts w:ascii="Times New Roman" w:hAnsi="Times New Roman"/>
                <w:color w:val="2E74B5" w:themeColor="accent5" w:themeShade="BF"/>
                <w:sz w:val="24"/>
                <w:szCs w:val="24"/>
                <w:lang w:val="ky-KG"/>
              </w:rPr>
              <w:t>783</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880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978</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1065</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1180</w:t>
            </w:r>
          </w:p>
        </w:tc>
      </w:tr>
      <w:tr w:rsidR="00AB2354" w:rsidRPr="007526EC" w:rsidTr="00AB2354">
        <w:trPr>
          <w:gridBefore w:val="1"/>
          <w:wBefore w:w="18" w:type="dxa"/>
          <w:trHeight w:val="258"/>
        </w:trPr>
        <w:tc>
          <w:tcPr>
            <w:tcW w:w="2880" w:type="dxa"/>
            <w:gridSpan w:val="2"/>
            <w:noWrap/>
            <w:hideMark/>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Өнөр жай</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113</w:t>
            </w:r>
          </w:p>
        </w:tc>
        <w:tc>
          <w:tcPr>
            <w:tcW w:w="1088" w:type="dxa"/>
            <w:gridSpan w:val="2"/>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134</w:t>
            </w:r>
          </w:p>
        </w:tc>
        <w:tc>
          <w:tcPr>
            <w:tcW w:w="892"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165</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202</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217</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234</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251</w:t>
            </w:r>
          </w:p>
        </w:tc>
      </w:tr>
      <w:tr w:rsidR="00AB2354" w:rsidRPr="007526EC" w:rsidTr="00AB2354">
        <w:trPr>
          <w:gridBefore w:val="1"/>
          <w:wBefore w:w="18" w:type="dxa"/>
          <w:trHeight w:val="229"/>
        </w:trPr>
        <w:tc>
          <w:tcPr>
            <w:tcW w:w="2880" w:type="dxa"/>
            <w:gridSpan w:val="2"/>
            <w:noWrap/>
            <w:hideMark/>
          </w:tcPr>
          <w:p w:rsidR="00AB2354" w:rsidRPr="007526EC" w:rsidRDefault="00AB2354" w:rsidP="00AB2354">
            <w:pPr>
              <w:spacing w:before="40" w:after="40"/>
              <w:ind w:left="176"/>
              <w:rPr>
                <w:rFonts w:ascii="Times New Roman" w:hAnsi="Times New Roman"/>
                <w:i/>
                <w:iCs/>
                <w:sz w:val="24"/>
                <w:szCs w:val="24"/>
              </w:rPr>
            </w:pPr>
            <w:r w:rsidRPr="007526EC">
              <w:rPr>
                <w:rFonts w:ascii="Times New Roman" w:hAnsi="Times New Roman"/>
                <w:i/>
                <w:sz w:val="24"/>
                <w:szCs w:val="24"/>
              </w:rPr>
              <w:t>Иштетүү</w:t>
            </w:r>
            <w:r w:rsidRPr="007526EC">
              <w:rPr>
                <w:rFonts w:ascii="Times New Roman" w:hAnsi="Times New Roman"/>
                <w:i/>
                <w:sz w:val="24"/>
                <w:szCs w:val="24"/>
                <w:lang w:val="ky-KG"/>
              </w:rPr>
              <w:t>чү</w:t>
            </w:r>
          </w:p>
        </w:tc>
        <w:tc>
          <w:tcPr>
            <w:tcW w:w="1260" w:type="dxa"/>
            <w:noWrap/>
            <w:vAlign w:val="center"/>
          </w:tcPr>
          <w:p w:rsidR="00AB2354" w:rsidRPr="007526EC" w:rsidRDefault="00AB2354" w:rsidP="00AB2354">
            <w:pPr>
              <w:spacing w:before="40" w:after="40"/>
              <w:jc w:val="right"/>
              <w:rPr>
                <w:rFonts w:ascii="Times New Roman" w:hAnsi="Times New Roman"/>
                <w:i/>
                <w:iCs/>
                <w:sz w:val="24"/>
                <w:szCs w:val="24"/>
                <w:lang w:val="ky-KG"/>
              </w:rPr>
            </w:pPr>
            <w:r w:rsidRPr="007526EC">
              <w:rPr>
                <w:rFonts w:ascii="Times New Roman" w:hAnsi="Times New Roman"/>
                <w:i/>
                <w:iCs/>
                <w:sz w:val="24"/>
                <w:szCs w:val="24"/>
                <w:lang w:val="ky-KG"/>
              </w:rPr>
              <w:t>81</w:t>
            </w:r>
          </w:p>
        </w:tc>
        <w:tc>
          <w:tcPr>
            <w:tcW w:w="1088" w:type="dxa"/>
            <w:gridSpan w:val="2"/>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89</w:t>
            </w:r>
          </w:p>
        </w:tc>
        <w:tc>
          <w:tcPr>
            <w:tcW w:w="892"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112</w:t>
            </w:r>
          </w:p>
        </w:tc>
        <w:tc>
          <w:tcPr>
            <w:tcW w:w="131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123</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134</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146</w:t>
            </w:r>
          </w:p>
        </w:tc>
      </w:tr>
      <w:tr w:rsidR="00AB2354" w:rsidRPr="007526EC" w:rsidTr="00AB2354">
        <w:trPr>
          <w:gridBefore w:val="1"/>
          <w:wBefore w:w="18" w:type="dxa"/>
          <w:trHeight w:val="282"/>
        </w:trPr>
        <w:tc>
          <w:tcPr>
            <w:tcW w:w="2880" w:type="dxa"/>
            <w:gridSpan w:val="2"/>
            <w:noWrap/>
            <w:hideMark/>
          </w:tcPr>
          <w:p w:rsidR="00AB2354" w:rsidRPr="007526EC" w:rsidRDefault="00AB2354" w:rsidP="00AB2354">
            <w:pPr>
              <w:spacing w:before="40" w:after="40"/>
              <w:ind w:left="176"/>
              <w:rPr>
                <w:rFonts w:ascii="Times New Roman" w:hAnsi="Times New Roman"/>
                <w:i/>
                <w:iCs/>
                <w:sz w:val="24"/>
                <w:szCs w:val="24"/>
              </w:rPr>
            </w:pPr>
            <w:r w:rsidRPr="007526EC">
              <w:rPr>
                <w:rFonts w:ascii="Times New Roman" w:hAnsi="Times New Roman"/>
                <w:i/>
                <w:sz w:val="24"/>
                <w:szCs w:val="24"/>
              </w:rPr>
              <w:t>Электр энергиясы</w:t>
            </w:r>
          </w:p>
        </w:tc>
        <w:tc>
          <w:tcPr>
            <w:tcW w:w="1260" w:type="dxa"/>
            <w:noWrap/>
            <w:vAlign w:val="center"/>
          </w:tcPr>
          <w:p w:rsidR="00AB2354" w:rsidRPr="007526EC" w:rsidRDefault="00AB2354" w:rsidP="00AB2354">
            <w:pPr>
              <w:spacing w:before="40" w:after="40"/>
              <w:jc w:val="right"/>
              <w:rPr>
                <w:rFonts w:ascii="Times New Roman" w:hAnsi="Times New Roman"/>
                <w:i/>
                <w:iCs/>
                <w:sz w:val="24"/>
                <w:szCs w:val="24"/>
                <w:lang w:val="ky-KG"/>
              </w:rPr>
            </w:pPr>
            <w:r w:rsidRPr="007526EC">
              <w:rPr>
                <w:rFonts w:ascii="Times New Roman" w:hAnsi="Times New Roman"/>
                <w:i/>
                <w:iCs/>
                <w:sz w:val="24"/>
                <w:szCs w:val="24"/>
                <w:lang w:val="ky-KG"/>
              </w:rPr>
              <w:t>78</w:t>
            </w:r>
          </w:p>
        </w:tc>
        <w:tc>
          <w:tcPr>
            <w:tcW w:w="1088" w:type="dxa"/>
            <w:gridSpan w:val="2"/>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67</w:t>
            </w:r>
          </w:p>
        </w:tc>
        <w:tc>
          <w:tcPr>
            <w:tcW w:w="892"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81</w:t>
            </w:r>
          </w:p>
        </w:tc>
        <w:tc>
          <w:tcPr>
            <w:tcW w:w="1260" w:type="dxa"/>
            <w:gridSpan w:val="3"/>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78</w:t>
            </w:r>
          </w:p>
        </w:tc>
        <w:tc>
          <w:tcPr>
            <w:tcW w:w="131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85</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89</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90</w:t>
            </w:r>
          </w:p>
        </w:tc>
      </w:tr>
      <w:tr w:rsidR="00AB2354" w:rsidRPr="007526EC" w:rsidTr="00AB2354">
        <w:trPr>
          <w:gridBefore w:val="1"/>
          <w:wBefore w:w="18" w:type="dxa"/>
          <w:trHeight w:val="204"/>
        </w:trPr>
        <w:tc>
          <w:tcPr>
            <w:tcW w:w="2880" w:type="dxa"/>
            <w:gridSpan w:val="2"/>
            <w:noWrap/>
            <w:hideMark/>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i/>
                <w:sz w:val="24"/>
                <w:szCs w:val="24"/>
              </w:rPr>
              <w:t>Курулуш</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585</w:t>
            </w:r>
          </w:p>
        </w:tc>
        <w:tc>
          <w:tcPr>
            <w:tcW w:w="1088" w:type="dxa"/>
            <w:gridSpan w:val="2"/>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545</w:t>
            </w:r>
          </w:p>
        </w:tc>
        <w:tc>
          <w:tcPr>
            <w:tcW w:w="892"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560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578</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585</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595</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600</w:t>
            </w:r>
          </w:p>
        </w:tc>
      </w:tr>
      <w:tr w:rsidR="00AB2354" w:rsidRPr="007526EC" w:rsidTr="00AB2354">
        <w:trPr>
          <w:gridBefore w:val="1"/>
          <w:wBefore w:w="18" w:type="dxa"/>
          <w:trHeight w:val="204"/>
        </w:trPr>
        <w:tc>
          <w:tcPr>
            <w:tcW w:w="2880" w:type="dxa"/>
            <w:gridSpan w:val="2"/>
            <w:noWrap/>
            <w:hideMark/>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i/>
                <w:sz w:val="24"/>
                <w:szCs w:val="24"/>
              </w:rPr>
              <w:t>Соода</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lang w:val="ky-KG"/>
              </w:rPr>
              <w:t>985</w:t>
            </w:r>
          </w:p>
        </w:tc>
        <w:tc>
          <w:tcPr>
            <w:tcW w:w="1088" w:type="dxa"/>
            <w:gridSpan w:val="2"/>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lang w:val="ky-KG"/>
              </w:rPr>
              <w:t>856</w:t>
            </w:r>
          </w:p>
        </w:tc>
        <w:tc>
          <w:tcPr>
            <w:tcW w:w="892"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895</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914</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930</w:t>
            </w:r>
          </w:p>
        </w:tc>
        <w:tc>
          <w:tcPr>
            <w:tcW w:w="85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941</w:t>
            </w:r>
          </w:p>
        </w:tc>
        <w:tc>
          <w:tcPr>
            <w:tcW w:w="90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956</w:t>
            </w:r>
          </w:p>
        </w:tc>
      </w:tr>
      <w:tr w:rsidR="00AB2354" w:rsidRPr="007526EC" w:rsidTr="00AB2354">
        <w:trPr>
          <w:gridBefore w:val="1"/>
          <w:wBefore w:w="18" w:type="dxa"/>
          <w:trHeight w:val="318"/>
        </w:trPr>
        <w:tc>
          <w:tcPr>
            <w:tcW w:w="2880" w:type="dxa"/>
            <w:gridSpan w:val="2"/>
            <w:noWrap/>
            <w:hideMark/>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i/>
                <w:sz w:val="24"/>
                <w:szCs w:val="24"/>
              </w:rPr>
              <w:t>Транспорт жана байланыш</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125</w:t>
            </w:r>
          </w:p>
        </w:tc>
        <w:tc>
          <w:tcPr>
            <w:tcW w:w="1088" w:type="dxa"/>
            <w:gridSpan w:val="2"/>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113</w:t>
            </w:r>
          </w:p>
        </w:tc>
        <w:tc>
          <w:tcPr>
            <w:tcW w:w="892"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127</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131</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135</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147</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151</w:t>
            </w:r>
          </w:p>
        </w:tc>
      </w:tr>
      <w:tr w:rsidR="00AB2354" w:rsidRPr="007526EC" w:rsidTr="00AB2354">
        <w:trPr>
          <w:gridBefore w:val="1"/>
          <w:wBefore w:w="18" w:type="dxa"/>
          <w:trHeight w:val="282"/>
        </w:trPr>
        <w:tc>
          <w:tcPr>
            <w:tcW w:w="2880" w:type="dxa"/>
            <w:gridSpan w:val="2"/>
            <w:noWrap/>
            <w:hideMark/>
          </w:tcPr>
          <w:p w:rsidR="00AB2354" w:rsidRPr="007526EC" w:rsidRDefault="00AB2354" w:rsidP="00AB2354">
            <w:pPr>
              <w:spacing w:before="40" w:after="40"/>
              <w:rPr>
                <w:rFonts w:ascii="Times New Roman" w:hAnsi="Times New Roman"/>
                <w:i/>
                <w:sz w:val="24"/>
                <w:szCs w:val="24"/>
              </w:rPr>
            </w:pPr>
            <w:r w:rsidRPr="007526EC">
              <w:rPr>
                <w:rFonts w:ascii="Times New Roman" w:hAnsi="Times New Roman"/>
                <w:i/>
                <w:sz w:val="24"/>
                <w:szCs w:val="24"/>
              </w:rPr>
              <w:t>Башка кызматтар</w:t>
            </w:r>
          </w:p>
          <w:p w:rsidR="00AB2354" w:rsidRPr="007526EC" w:rsidRDefault="00AB2354" w:rsidP="00AB2354">
            <w:pPr>
              <w:spacing w:before="40" w:after="40"/>
              <w:rPr>
                <w:rFonts w:ascii="Times New Roman" w:hAnsi="Times New Roman"/>
                <w:sz w:val="24"/>
                <w:szCs w:val="24"/>
                <w:lang w:val="ky-KG"/>
              </w:rPr>
            </w:pPr>
            <w:r w:rsidRPr="007526EC">
              <w:rPr>
                <w:rFonts w:ascii="Times New Roman" w:hAnsi="Times New Roman"/>
                <w:i/>
                <w:sz w:val="24"/>
                <w:szCs w:val="24"/>
                <w:lang w:val="ky-KG"/>
              </w:rPr>
              <w:t>(Жеке ишкердик)</w:t>
            </w:r>
          </w:p>
        </w:tc>
        <w:tc>
          <w:tcPr>
            <w:tcW w:w="1260" w:type="dxa"/>
            <w:noWrap/>
            <w:vAlign w:val="center"/>
          </w:tcPr>
          <w:p w:rsidR="00AB2354" w:rsidRPr="007526EC" w:rsidRDefault="00AB2354" w:rsidP="00AB2354">
            <w:pPr>
              <w:spacing w:before="40" w:after="40"/>
              <w:jc w:val="center"/>
              <w:rPr>
                <w:rFonts w:ascii="Times New Roman" w:hAnsi="Times New Roman"/>
                <w:sz w:val="24"/>
                <w:szCs w:val="24"/>
                <w:lang w:val="ky-KG"/>
              </w:rPr>
            </w:pPr>
            <w:r w:rsidRPr="007526EC">
              <w:rPr>
                <w:rFonts w:ascii="Times New Roman" w:hAnsi="Times New Roman"/>
                <w:sz w:val="24"/>
                <w:szCs w:val="24"/>
                <w:lang w:val="ky-KG"/>
              </w:rPr>
              <w:t>67</w:t>
            </w:r>
          </w:p>
        </w:tc>
        <w:tc>
          <w:tcPr>
            <w:tcW w:w="1088" w:type="dxa"/>
            <w:gridSpan w:val="2"/>
            <w:noWrap/>
            <w:vAlign w:val="center"/>
          </w:tcPr>
          <w:p w:rsidR="00AB2354" w:rsidRPr="007526EC" w:rsidRDefault="00AB2354" w:rsidP="00AB2354">
            <w:pPr>
              <w:spacing w:before="40" w:after="40"/>
              <w:jc w:val="center"/>
              <w:rPr>
                <w:rFonts w:ascii="Times New Roman" w:hAnsi="Times New Roman"/>
                <w:sz w:val="24"/>
                <w:szCs w:val="24"/>
                <w:lang w:val="ky-KG"/>
              </w:rPr>
            </w:pPr>
            <w:r w:rsidRPr="007526EC">
              <w:rPr>
                <w:rFonts w:ascii="Times New Roman" w:hAnsi="Times New Roman"/>
                <w:sz w:val="24"/>
                <w:szCs w:val="24"/>
                <w:lang w:val="ky-KG"/>
              </w:rPr>
              <w:t>75</w:t>
            </w:r>
          </w:p>
        </w:tc>
        <w:tc>
          <w:tcPr>
            <w:tcW w:w="892"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85</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95</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100</w:t>
            </w:r>
          </w:p>
        </w:tc>
      </w:tr>
      <w:tr w:rsidR="00AB2354" w:rsidRPr="007526EC" w:rsidTr="00AB2354">
        <w:trPr>
          <w:gridBefore w:val="1"/>
          <w:wBefore w:w="18" w:type="dxa"/>
          <w:trHeight w:val="282"/>
        </w:trPr>
        <w:tc>
          <w:tcPr>
            <w:tcW w:w="2880" w:type="dxa"/>
            <w:gridSpan w:val="2"/>
            <w:noWrap/>
            <w:hideMark/>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i/>
                <w:sz w:val="24"/>
                <w:szCs w:val="24"/>
              </w:rPr>
              <w:t>Калдыктарды кайра иштетүү</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11</w:t>
            </w:r>
          </w:p>
        </w:tc>
        <w:tc>
          <w:tcPr>
            <w:tcW w:w="1088" w:type="dxa"/>
            <w:gridSpan w:val="2"/>
            <w:noWrap/>
            <w:vAlign w:val="center"/>
          </w:tcPr>
          <w:p w:rsidR="00AB2354" w:rsidRPr="007526EC" w:rsidRDefault="00AB2354" w:rsidP="00AB2354">
            <w:pPr>
              <w:spacing w:before="40" w:after="40"/>
              <w:rPr>
                <w:rFonts w:ascii="Times New Roman" w:hAnsi="Times New Roman"/>
                <w:sz w:val="24"/>
                <w:szCs w:val="24"/>
                <w:lang w:val="ky-KG"/>
              </w:rPr>
            </w:pPr>
            <w:r w:rsidRPr="007526EC">
              <w:rPr>
                <w:rFonts w:ascii="Times New Roman" w:hAnsi="Times New Roman"/>
                <w:sz w:val="24"/>
                <w:szCs w:val="24"/>
                <w:lang w:val="ky-KG"/>
              </w:rPr>
              <w:t xml:space="preserve">    13</w:t>
            </w:r>
          </w:p>
        </w:tc>
        <w:tc>
          <w:tcPr>
            <w:tcW w:w="892"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17</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24</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34</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38</w:t>
            </w:r>
          </w:p>
        </w:tc>
      </w:tr>
      <w:tr w:rsidR="00AB2354" w:rsidRPr="007526EC" w:rsidTr="00AB2354">
        <w:trPr>
          <w:gridBefore w:val="1"/>
          <w:wBefore w:w="18" w:type="dxa"/>
          <w:trHeight w:val="480"/>
        </w:trPr>
        <w:tc>
          <w:tcPr>
            <w:tcW w:w="2880" w:type="dxa"/>
            <w:gridSpan w:val="2"/>
            <w:hideMark/>
          </w:tcPr>
          <w:p w:rsidR="00AB2354" w:rsidRPr="007526EC" w:rsidRDefault="00AB2354" w:rsidP="00AB2354">
            <w:pPr>
              <w:spacing w:before="40" w:after="40"/>
              <w:rPr>
                <w:rFonts w:ascii="Times New Roman" w:hAnsi="Times New Roman"/>
                <w:b/>
                <w:bCs/>
                <w:sz w:val="24"/>
                <w:szCs w:val="24"/>
              </w:rPr>
            </w:pPr>
            <w:r w:rsidRPr="007526EC">
              <w:rPr>
                <w:rFonts w:ascii="Times New Roman" w:hAnsi="Times New Roman"/>
                <w:b/>
                <w:bCs/>
                <w:sz w:val="24"/>
                <w:szCs w:val="24"/>
              </w:rPr>
              <w:t>Жумушсуз</w:t>
            </w:r>
            <w:r w:rsidRPr="007526EC">
              <w:rPr>
                <w:rFonts w:ascii="Times New Roman" w:hAnsi="Times New Roman"/>
                <w:b/>
                <w:bCs/>
                <w:sz w:val="24"/>
                <w:szCs w:val="24"/>
                <w:lang w:val="ky-KG"/>
              </w:rPr>
              <w:t>дардын саны</w:t>
            </w:r>
            <w:r w:rsidRPr="007526EC">
              <w:rPr>
                <w:rFonts w:ascii="Times New Roman" w:hAnsi="Times New Roman"/>
                <w:b/>
                <w:bCs/>
                <w:sz w:val="24"/>
                <w:szCs w:val="24"/>
              </w:rPr>
              <w:t xml:space="preserve"> </w:t>
            </w:r>
            <w:r w:rsidRPr="007526EC">
              <w:rPr>
                <w:rFonts w:ascii="Times New Roman" w:hAnsi="Times New Roman"/>
                <w:bCs/>
                <w:sz w:val="24"/>
                <w:szCs w:val="24"/>
              </w:rPr>
              <w:t>(адам)</w:t>
            </w:r>
            <w:r w:rsidRPr="007526EC">
              <w:rPr>
                <w:rFonts w:ascii="Times New Roman" w:hAnsi="Times New Roman"/>
                <w:bCs/>
                <w:sz w:val="24"/>
                <w:szCs w:val="24"/>
                <w:lang w:val="ky-KG"/>
              </w:rPr>
              <w:t>:</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lang w:val="ky-KG"/>
              </w:rPr>
              <w:t>1421</w:t>
            </w:r>
          </w:p>
        </w:tc>
        <w:tc>
          <w:tcPr>
            <w:tcW w:w="1088" w:type="dxa"/>
            <w:gridSpan w:val="2"/>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lang w:val="ky-KG"/>
              </w:rPr>
              <w:t>1417</w:t>
            </w:r>
          </w:p>
        </w:tc>
        <w:tc>
          <w:tcPr>
            <w:tcW w:w="892"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1409</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1393</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,71</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1367</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1312</w:t>
            </w:r>
          </w:p>
        </w:tc>
      </w:tr>
      <w:tr w:rsidR="00AB2354" w:rsidRPr="007526EC" w:rsidTr="00AB2354">
        <w:trPr>
          <w:gridBefore w:val="1"/>
          <w:wBefore w:w="18" w:type="dxa"/>
          <w:trHeight w:val="226"/>
        </w:trPr>
        <w:tc>
          <w:tcPr>
            <w:tcW w:w="2880" w:type="dxa"/>
            <w:gridSpan w:val="2"/>
          </w:tcPr>
          <w:p w:rsidR="00AB2354" w:rsidRPr="007526EC" w:rsidRDefault="00AB2354" w:rsidP="00AB2354">
            <w:pPr>
              <w:spacing w:before="40" w:after="40"/>
              <w:rPr>
                <w:rFonts w:ascii="Times New Roman" w:hAnsi="Times New Roman"/>
                <w:b/>
                <w:bCs/>
                <w:sz w:val="24"/>
                <w:szCs w:val="24"/>
              </w:rPr>
            </w:pPr>
            <w:r w:rsidRPr="007526EC">
              <w:rPr>
                <w:rFonts w:ascii="Times New Roman" w:hAnsi="Times New Roman"/>
                <w:i/>
                <w:iCs/>
                <w:sz w:val="24"/>
                <w:szCs w:val="24"/>
              </w:rPr>
              <w:t>Өсү</w:t>
            </w:r>
            <w:r w:rsidRPr="007526EC">
              <w:rPr>
                <w:rFonts w:ascii="Times New Roman" w:hAnsi="Times New Roman"/>
                <w:i/>
                <w:iCs/>
                <w:sz w:val="24"/>
                <w:szCs w:val="24"/>
                <w:lang w:val="ky-KG"/>
              </w:rPr>
              <w:t>ш</w:t>
            </w:r>
            <w:r w:rsidRPr="007526EC">
              <w:rPr>
                <w:rFonts w:ascii="Times New Roman" w:hAnsi="Times New Roman"/>
                <w:i/>
                <w:iCs/>
                <w:sz w:val="24"/>
                <w:szCs w:val="24"/>
              </w:rPr>
              <w:t xml:space="preserve"> темпи</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99,7</w:t>
            </w:r>
          </w:p>
        </w:tc>
        <w:tc>
          <w:tcPr>
            <w:tcW w:w="1088" w:type="dxa"/>
            <w:gridSpan w:val="2"/>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99,4</w:t>
            </w:r>
          </w:p>
        </w:tc>
        <w:tc>
          <w:tcPr>
            <w:tcW w:w="892"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98,8</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98,7</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99,1</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98,9</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95,9</w:t>
            </w:r>
          </w:p>
        </w:tc>
      </w:tr>
      <w:tr w:rsidR="00AB2354" w:rsidRPr="007526EC" w:rsidTr="00AB2354">
        <w:trPr>
          <w:gridBefore w:val="1"/>
          <w:wBefore w:w="18" w:type="dxa"/>
          <w:trHeight w:val="226"/>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анын ичинде аялдар</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473</w:t>
            </w:r>
          </w:p>
        </w:tc>
        <w:tc>
          <w:tcPr>
            <w:tcW w:w="1088" w:type="dxa"/>
            <w:gridSpan w:val="2"/>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470</w:t>
            </w:r>
          </w:p>
        </w:tc>
        <w:tc>
          <w:tcPr>
            <w:tcW w:w="892"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467</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464</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460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455</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437</w:t>
            </w:r>
          </w:p>
        </w:tc>
      </w:tr>
      <w:tr w:rsidR="00AB2354" w:rsidRPr="007526EC" w:rsidTr="00AB2354">
        <w:trPr>
          <w:gridBefore w:val="1"/>
          <w:wBefore w:w="18" w:type="dxa"/>
          <w:trHeight w:val="282"/>
        </w:trPr>
        <w:tc>
          <w:tcPr>
            <w:tcW w:w="2880" w:type="dxa"/>
            <w:gridSpan w:val="2"/>
            <w:hideMark/>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b/>
                <w:bCs/>
                <w:sz w:val="24"/>
                <w:szCs w:val="24"/>
              </w:rPr>
              <w:t>Жакырчылыктын эң төмөнкү чегинде турган калк</w:t>
            </w:r>
            <w:r w:rsidRPr="007526EC">
              <w:rPr>
                <w:rFonts w:ascii="Times New Roman" w:hAnsi="Times New Roman"/>
                <w:b/>
                <w:bCs/>
                <w:sz w:val="24"/>
                <w:szCs w:val="24"/>
                <w:lang w:val="ky-KG"/>
              </w:rPr>
              <w:t>тын саны</w:t>
            </w:r>
            <w:r w:rsidRPr="007526EC">
              <w:rPr>
                <w:rFonts w:ascii="Times New Roman" w:hAnsi="Times New Roman"/>
                <w:b/>
                <w:bCs/>
                <w:sz w:val="24"/>
                <w:szCs w:val="24"/>
              </w:rPr>
              <w:t xml:space="preserve"> </w:t>
            </w:r>
            <w:r w:rsidRPr="007526EC">
              <w:rPr>
                <w:rFonts w:ascii="Times New Roman" w:hAnsi="Times New Roman"/>
                <w:bCs/>
                <w:sz w:val="24"/>
                <w:szCs w:val="24"/>
              </w:rPr>
              <w:t>(адам)</w:t>
            </w:r>
          </w:p>
        </w:tc>
        <w:tc>
          <w:tcPr>
            <w:tcW w:w="126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23</w:t>
            </w:r>
          </w:p>
        </w:tc>
        <w:tc>
          <w:tcPr>
            <w:tcW w:w="1088"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21</w:t>
            </w:r>
          </w:p>
        </w:tc>
        <w:tc>
          <w:tcPr>
            <w:tcW w:w="892"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19</w:t>
            </w:r>
          </w:p>
        </w:tc>
        <w:tc>
          <w:tcPr>
            <w:tcW w:w="1260" w:type="dxa"/>
            <w:gridSpan w:val="3"/>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18</w:t>
            </w:r>
          </w:p>
        </w:tc>
        <w:tc>
          <w:tcPr>
            <w:tcW w:w="131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16</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15</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13</w:t>
            </w:r>
          </w:p>
        </w:tc>
      </w:tr>
      <w:tr w:rsidR="00AB2354" w:rsidRPr="007526EC" w:rsidTr="00AB2354">
        <w:trPr>
          <w:gridBefore w:val="1"/>
          <w:wBefore w:w="18" w:type="dxa"/>
          <w:trHeight w:val="282"/>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i/>
                <w:iCs/>
                <w:sz w:val="24"/>
                <w:szCs w:val="24"/>
              </w:rPr>
              <w:t>Өсү</w:t>
            </w:r>
            <w:r w:rsidRPr="007526EC">
              <w:rPr>
                <w:rFonts w:ascii="Times New Roman" w:hAnsi="Times New Roman"/>
                <w:i/>
                <w:iCs/>
                <w:sz w:val="24"/>
                <w:szCs w:val="24"/>
                <w:lang w:val="ky-KG"/>
              </w:rPr>
              <w:t>ш</w:t>
            </w:r>
            <w:r w:rsidRPr="007526EC">
              <w:rPr>
                <w:rFonts w:ascii="Times New Roman" w:hAnsi="Times New Roman"/>
                <w:i/>
                <w:iCs/>
                <w:sz w:val="24"/>
                <w:szCs w:val="24"/>
              </w:rPr>
              <w:t xml:space="preserve"> темпи</w:t>
            </w:r>
          </w:p>
        </w:tc>
        <w:tc>
          <w:tcPr>
            <w:tcW w:w="126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91,3</w:t>
            </w:r>
          </w:p>
        </w:tc>
        <w:tc>
          <w:tcPr>
            <w:tcW w:w="1088"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90,4</w:t>
            </w:r>
          </w:p>
        </w:tc>
        <w:tc>
          <w:tcPr>
            <w:tcW w:w="892"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90,4</w:t>
            </w:r>
          </w:p>
        </w:tc>
        <w:tc>
          <w:tcPr>
            <w:tcW w:w="1260" w:type="dxa"/>
            <w:gridSpan w:val="3"/>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94,7</w:t>
            </w:r>
          </w:p>
        </w:tc>
        <w:tc>
          <w:tcPr>
            <w:tcW w:w="131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88,8</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93,7</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86,0</w:t>
            </w:r>
          </w:p>
        </w:tc>
      </w:tr>
      <w:tr w:rsidR="00AB2354" w:rsidRPr="007526EC" w:rsidTr="00AB2354">
        <w:trPr>
          <w:gridBefore w:val="1"/>
          <w:wBefore w:w="18" w:type="dxa"/>
          <w:trHeight w:val="612"/>
        </w:trPr>
        <w:tc>
          <w:tcPr>
            <w:tcW w:w="2880" w:type="dxa"/>
            <w:gridSpan w:val="2"/>
            <w:hideMark/>
          </w:tcPr>
          <w:p w:rsidR="00AB2354" w:rsidRPr="007526EC" w:rsidRDefault="00AB2354" w:rsidP="00AB2354">
            <w:pPr>
              <w:spacing w:before="40" w:after="40"/>
              <w:rPr>
                <w:rFonts w:ascii="Times New Roman" w:hAnsi="Times New Roman"/>
                <w:b/>
                <w:bCs/>
                <w:sz w:val="24"/>
                <w:szCs w:val="24"/>
              </w:rPr>
            </w:pPr>
            <w:r w:rsidRPr="007526EC">
              <w:rPr>
                <w:rFonts w:ascii="Times New Roman" w:hAnsi="Times New Roman"/>
                <w:b/>
                <w:bCs/>
                <w:sz w:val="24"/>
                <w:szCs w:val="24"/>
              </w:rPr>
              <w:t>Миграцияланган эмгекке жарамдуу калк</w:t>
            </w:r>
            <w:r w:rsidRPr="007526EC">
              <w:rPr>
                <w:rFonts w:ascii="Times New Roman" w:hAnsi="Times New Roman"/>
                <w:b/>
                <w:bCs/>
                <w:sz w:val="24"/>
                <w:szCs w:val="24"/>
                <w:lang w:val="ky-KG"/>
              </w:rPr>
              <w:t>тын саны</w:t>
            </w:r>
            <w:r w:rsidRPr="007526EC">
              <w:rPr>
                <w:rFonts w:ascii="Times New Roman" w:hAnsi="Times New Roman"/>
                <w:b/>
                <w:bCs/>
                <w:sz w:val="24"/>
                <w:szCs w:val="24"/>
              </w:rPr>
              <w:t xml:space="preserve"> </w:t>
            </w:r>
            <w:r w:rsidRPr="007526EC">
              <w:rPr>
                <w:rFonts w:ascii="Times New Roman" w:hAnsi="Times New Roman"/>
                <w:bCs/>
                <w:sz w:val="24"/>
                <w:szCs w:val="24"/>
              </w:rPr>
              <w:t>(эл аралык миграция боюнча кеткендер, адам)</w:t>
            </w:r>
          </w:p>
        </w:tc>
        <w:tc>
          <w:tcPr>
            <w:tcW w:w="126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491</w:t>
            </w:r>
          </w:p>
        </w:tc>
        <w:tc>
          <w:tcPr>
            <w:tcW w:w="1088"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548</w:t>
            </w:r>
          </w:p>
        </w:tc>
        <w:tc>
          <w:tcPr>
            <w:tcW w:w="892"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583</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603</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615</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623</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648</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rPr>
                <w:rFonts w:ascii="Times New Roman" w:hAnsi="Times New Roman"/>
                <w:b/>
                <w:bCs/>
                <w:sz w:val="24"/>
                <w:szCs w:val="24"/>
                <w:lang w:val="ky-KG"/>
              </w:rPr>
            </w:pPr>
            <w:r w:rsidRPr="007526EC">
              <w:rPr>
                <w:rFonts w:ascii="Times New Roman" w:hAnsi="Times New Roman"/>
                <w:i/>
                <w:iCs/>
                <w:sz w:val="24"/>
                <w:szCs w:val="24"/>
              </w:rPr>
              <w:t>Өсү</w:t>
            </w:r>
            <w:r w:rsidRPr="007526EC">
              <w:rPr>
                <w:rFonts w:ascii="Times New Roman" w:hAnsi="Times New Roman"/>
                <w:i/>
                <w:iCs/>
                <w:sz w:val="24"/>
                <w:szCs w:val="24"/>
                <w:lang w:val="ky-KG"/>
              </w:rPr>
              <w:t>ш</w:t>
            </w:r>
            <w:r w:rsidRPr="007526EC">
              <w:rPr>
                <w:rFonts w:ascii="Times New Roman" w:hAnsi="Times New Roman"/>
                <w:i/>
                <w:iCs/>
                <w:sz w:val="24"/>
                <w:szCs w:val="24"/>
              </w:rPr>
              <w:t xml:space="preserve"> темпи</w:t>
            </w:r>
            <w:r w:rsidRPr="007526EC">
              <w:rPr>
                <w:rFonts w:ascii="Times New Roman" w:hAnsi="Times New Roman"/>
                <w:i/>
                <w:iCs/>
                <w:sz w:val="24"/>
                <w:szCs w:val="24"/>
                <w:lang w:val="ky-KG"/>
              </w:rPr>
              <w:t xml:space="preserve"> (%)</w:t>
            </w:r>
          </w:p>
        </w:tc>
        <w:tc>
          <w:tcPr>
            <w:tcW w:w="126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111,6</w:t>
            </w:r>
          </w:p>
        </w:tc>
        <w:tc>
          <w:tcPr>
            <w:tcW w:w="1088"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106,3</w:t>
            </w:r>
          </w:p>
        </w:tc>
        <w:tc>
          <w:tcPr>
            <w:tcW w:w="892"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103,4</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101,9</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101,3</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101,3</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104,0</w:t>
            </w:r>
          </w:p>
        </w:tc>
      </w:tr>
      <w:tr w:rsidR="00AB2354" w:rsidRPr="007526EC" w:rsidTr="00AB2354">
        <w:trPr>
          <w:gridBefore w:val="1"/>
          <w:wBefore w:w="18" w:type="dxa"/>
          <w:trHeight w:val="136"/>
        </w:trPr>
        <w:tc>
          <w:tcPr>
            <w:tcW w:w="10440" w:type="dxa"/>
            <w:gridSpan w:val="14"/>
          </w:tcPr>
          <w:p w:rsidR="00AB2354" w:rsidRPr="007526EC" w:rsidRDefault="00AB2354" w:rsidP="00AB2354">
            <w:pPr>
              <w:spacing w:line="276" w:lineRule="auto"/>
              <w:rPr>
                <w:rFonts w:ascii="Times New Roman" w:hAnsi="Times New Roman"/>
                <w:i/>
                <w:iCs/>
                <w:sz w:val="24"/>
                <w:szCs w:val="24"/>
                <w:lang w:val="ky-KG"/>
              </w:rPr>
            </w:pPr>
          </w:p>
        </w:tc>
      </w:tr>
      <w:tr w:rsidR="00AB2354" w:rsidRPr="007526EC" w:rsidTr="00AB2354">
        <w:trPr>
          <w:gridBefore w:val="1"/>
          <w:wBefore w:w="18" w:type="dxa"/>
          <w:trHeight w:val="290"/>
        </w:trPr>
        <w:tc>
          <w:tcPr>
            <w:tcW w:w="10440" w:type="dxa"/>
            <w:gridSpan w:val="14"/>
          </w:tcPr>
          <w:p w:rsidR="00AB2354" w:rsidRPr="007526EC" w:rsidRDefault="00AB2354" w:rsidP="00AB2354">
            <w:pPr>
              <w:spacing w:before="40" w:after="40" w:line="276" w:lineRule="auto"/>
              <w:ind w:left="73"/>
              <w:rPr>
                <w:rFonts w:ascii="Times New Roman" w:hAnsi="Times New Roman"/>
                <w:i/>
                <w:iCs/>
                <w:sz w:val="24"/>
                <w:szCs w:val="24"/>
                <w:lang w:val="ky-KG"/>
              </w:rPr>
            </w:pPr>
            <w:r w:rsidRPr="007526EC">
              <w:rPr>
                <w:rFonts w:ascii="Times New Roman" w:hAnsi="Times New Roman"/>
                <w:b/>
                <w:bCs/>
                <w:sz w:val="24"/>
                <w:szCs w:val="24"/>
                <w:lang w:val="ky-KG"/>
              </w:rPr>
              <w:t>2.2. Эмгекке жарамдуу калктын өсүшүн, иш менен камсыз кылуу жана эмгек миграция маселелерин талдоо</w:t>
            </w:r>
          </w:p>
        </w:tc>
      </w:tr>
      <w:tr w:rsidR="00AB2354" w:rsidRPr="001F4D99" w:rsidTr="00AB2354">
        <w:trPr>
          <w:gridBefore w:val="1"/>
          <w:wBefore w:w="18" w:type="dxa"/>
        </w:trPr>
        <w:tc>
          <w:tcPr>
            <w:tcW w:w="10440" w:type="dxa"/>
            <w:gridSpan w:val="14"/>
          </w:tcPr>
          <w:p w:rsidR="00AB2354" w:rsidRPr="007526EC" w:rsidRDefault="00AB2354" w:rsidP="00AB2354">
            <w:pPr>
              <w:spacing w:after="40"/>
              <w:ind w:left="73" w:right="169"/>
              <w:contextualSpacing/>
              <w:jc w:val="both"/>
              <w:rPr>
                <w:rFonts w:ascii="Times New Roman" w:hAnsi="Times New Roman"/>
                <w:iCs/>
                <w:color w:val="000000" w:themeColor="text1"/>
                <w:sz w:val="24"/>
                <w:szCs w:val="24"/>
                <w:lang w:val="ky-KG"/>
              </w:rPr>
            </w:pPr>
            <w:r w:rsidRPr="007526EC">
              <w:rPr>
                <w:rFonts w:ascii="Times New Roman" w:hAnsi="Times New Roman"/>
                <w:iCs/>
                <w:sz w:val="24"/>
                <w:szCs w:val="24"/>
                <w:lang w:val="ky-KG"/>
              </w:rPr>
              <w:t xml:space="preserve">2024-жылы ААнын жалпы калкынын саны 16378  адамды түздү, анын ичинен эркектер 8091,аялдардын саны  8287 киши. Жылына </w:t>
            </w:r>
            <w:r w:rsidRPr="007526EC">
              <w:rPr>
                <w:rFonts w:ascii="Times New Roman" w:hAnsi="Times New Roman"/>
                <w:iCs/>
                <w:color w:val="000000" w:themeColor="text1"/>
                <w:sz w:val="24"/>
                <w:szCs w:val="24"/>
                <w:lang w:val="ky-KG"/>
              </w:rPr>
              <w:t xml:space="preserve"> төрөлгөндөрдүн саны  396 баланы түздү. Калктын өсүшүнүн болжолу жылына калктын өсүшүнүн </w:t>
            </w:r>
            <w:r w:rsidRPr="007526EC">
              <w:rPr>
                <w:rFonts w:ascii="Times New Roman" w:hAnsi="Times New Roman"/>
                <w:bCs/>
                <w:iCs/>
                <w:color w:val="000000" w:themeColor="text1"/>
                <w:sz w:val="24"/>
                <w:szCs w:val="24"/>
                <w:lang w:val="ky-KG"/>
              </w:rPr>
              <w:t xml:space="preserve">1% </w:t>
            </w:r>
            <w:r w:rsidRPr="007526EC">
              <w:rPr>
                <w:rFonts w:ascii="Times New Roman" w:hAnsi="Times New Roman"/>
                <w:iCs/>
                <w:color w:val="000000" w:themeColor="text1"/>
                <w:sz w:val="24"/>
                <w:szCs w:val="24"/>
                <w:lang w:val="ky-KG"/>
              </w:rPr>
              <w:t xml:space="preserve">ашпайт. Божомолдоодо орто мөөнөттүү келечекте ички жана тышкы миграциянын өсүшү күтүлбөй тургандыгы, ошондой эле калктын сырттан агылып келиши эске алынган. Болжолдонгон калктын саны калктын табигый өсүшү жана азайышы менен жөнгө салынат </w:t>
            </w:r>
          </w:p>
          <w:p w:rsidR="00AB2354" w:rsidRPr="007526EC" w:rsidRDefault="00AB2354" w:rsidP="00AB2354">
            <w:pPr>
              <w:spacing w:after="40"/>
              <w:ind w:left="73" w:right="169"/>
              <w:contextualSpacing/>
              <w:jc w:val="both"/>
              <w:rPr>
                <w:rFonts w:ascii="Times New Roman" w:hAnsi="Times New Roman"/>
                <w:iCs/>
                <w:color w:val="000000" w:themeColor="text1"/>
                <w:sz w:val="24"/>
                <w:szCs w:val="24"/>
                <w:lang w:val="ky-KG"/>
              </w:rPr>
            </w:pPr>
          </w:p>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 xml:space="preserve">  ААда жаныдан жумуш  орундарын түзүүгө карата АРИС тарабынан окутууларды уюштурууга көмөк көсөтүү – тигүүчүлүкө, ширетүүчүлүккө, ашпозчулукка даярдоо иштерин алып баруу.</w:t>
            </w:r>
          </w:p>
          <w:p w:rsidR="00AB2354" w:rsidRPr="007526EC" w:rsidRDefault="00AB2354" w:rsidP="00AB2354">
            <w:pPr>
              <w:tabs>
                <w:tab w:val="left" w:pos="8364"/>
              </w:tabs>
              <w:spacing w:before="40" w:after="40"/>
              <w:rPr>
                <w:rFonts w:ascii="Times New Roman" w:hAnsi="Times New Roman"/>
                <w:iCs/>
                <w:color w:val="000000" w:themeColor="text1"/>
                <w:sz w:val="24"/>
                <w:szCs w:val="24"/>
                <w:lang w:val="ky-KG"/>
              </w:rPr>
            </w:pPr>
          </w:p>
          <w:tbl>
            <w:tblPr>
              <w:tblStyle w:val="afa"/>
              <w:tblW w:w="9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3"/>
            </w:tblGrid>
            <w:tr w:rsidR="00AB2354" w:rsidRPr="001F4D99" w:rsidTr="00AB2354">
              <w:tc>
                <w:tcPr>
                  <w:tcW w:w="9973" w:type="dxa"/>
                  <w:vAlign w:val="center"/>
                </w:tcPr>
                <w:p w:rsidR="00AB2354" w:rsidRPr="007526EC" w:rsidRDefault="00AB2354" w:rsidP="00AB2354">
                  <w:pPr>
                    <w:spacing w:after="40"/>
                    <w:ind w:right="169"/>
                    <w:contextualSpacing/>
                    <w:jc w:val="both"/>
                    <w:rPr>
                      <w:rFonts w:ascii="Times New Roman" w:hAnsi="Times New Roman"/>
                      <w:sz w:val="24"/>
                      <w:szCs w:val="24"/>
                      <w:lang w:val="ky-KG"/>
                    </w:rPr>
                  </w:pPr>
                  <w:r w:rsidRPr="007526EC">
                    <w:rPr>
                      <w:rFonts w:ascii="Times New Roman" w:hAnsi="Times New Roman"/>
                      <w:iCs/>
                      <w:sz w:val="24"/>
                      <w:szCs w:val="24"/>
                      <w:lang w:val="ky-KG"/>
                    </w:rPr>
                    <w:t xml:space="preserve">Эмгекке жарамдуу калктын саны жыл башында 8800 адамды түздү. Орто мөөнөттүү келечекте эмгекке жарамдуу калктын өсүшү жогорку темптерди көрсөтпөйт жана болжол менен ошол эле деңгээлде сакталат буга мисал катары 1990-жылдардагы кризис учурунда төрөлгөн балдар аз болгондуктан, азайды анткени жаштар жумуш издеп чоң шаарларга кетип жатышат. Айылдагы жаштар айыл чарбасы менен алектенгиси келбегендиктен </w:t>
                  </w:r>
                  <w:r w:rsidRPr="007526EC">
                    <w:rPr>
                      <w:rFonts w:ascii="Times New Roman" w:hAnsi="Times New Roman"/>
                      <w:iCs/>
                      <w:sz w:val="24"/>
                      <w:szCs w:val="24"/>
                      <w:lang w:val="ky-KG"/>
                    </w:rPr>
                    <w:lastRenderedPageBreak/>
                    <w:t xml:space="preserve">шаарларга кетишкен. бирок бул мезгилден кийин бул чараларды ишке ашыруунун эсебинен жогору көрсөткүчтөрдү күтүүгө болот. Экономиканы өнүктүрүүгө багытталган программа, бул жаштардын сыртка агылышын олуттуу кыскартууга жана ошону менен эмгекке жарамдуу калктын кыйла олуттуу өсүшүнө алып келиши мүмкүн. Аймакта эмгекке жарамдуу калктын санын көбөйтүү максатында жаштар үчүн атайын курстар ачылат. </w:t>
                  </w:r>
                </w:p>
                <w:p w:rsidR="00AB2354" w:rsidRPr="007526EC" w:rsidRDefault="00AB2354" w:rsidP="00AB2354">
                  <w:pPr>
                    <w:spacing w:after="40"/>
                    <w:ind w:right="169"/>
                    <w:contextualSpacing/>
                    <w:jc w:val="both"/>
                    <w:rPr>
                      <w:rFonts w:ascii="Times New Roman" w:hAnsi="Times New Roman"/>
                      <w:sz w:val="24"/>
                      <w:szCs w:val="24"/>
                      <w:lang w:val="ky-KG"/>
                    </w:rPr>
                  </w:pPr>
                </w:p>
                <w:p w:rsidR="00AB2354" w:rsidRPr="007526EC" w:rsidRDefault="00AB2354" w:rsidP="00AB2354">
                  <w:pPr>
                    <w:spacing w:after="40"/>
                    <w:ind w:right="169"/>
                    <w:contextualSpacing/>
                    <w:jc w:val="both"/>
                    <w:rPr>
                      <w:rFonts w:ascii="Times New Roman" w:hAnsi="Times New Roman"/>
                      <w:color w:val="000000" w:themeColor="text1"/>
                      <w:sz w:val="24"/>
                      <w:szCs w:val="24"/>
                      <w:lang w:val="ky-KG"/>
                    </w:rPr>
                  </w:pPr>
                  <w:r w:rsidRPr="007526EC">
                    <w:rPr>
                      <w:rFonts w:ascii="Times New Roman" w:hAnsi="Times New Roman"/>
                      <w:color w:val="000000" w:themeColor="text1"/>
                      <w:sz w:val="24"/>
                      <w:szCs w:val="24"/>
                      <w:lang w:val="ky-KG"/>
                    </w:rPr>
                    <w:t xml:space="preserve">Жумушсуздардын санын кыскартуу багытында кайра окутуу курстары ачылып, ишкерлерди бизнес план түзүүгө үйрөтүү боюнча окутуулар өткөрүлөт. Буга кошумча дагы жаштарды айылда кармап калуу багытында жеке турак-жай курганга жер ажыратылып берилет. Айыл өкмөтүндө 126,22 га кайрак айдоо жер аянтын калктуу конуш категориясына  айлантып, жерди трансформациядан чыгаруу иштери  аяктайт. 1043 жаранга 0,06 га дан жер тилкеси ажыратылып берилет. </w:t>
                  </w:r>
                </w:p>
                <w:p w:rsidR="00AB2354" w:rsidRPr="007526EC" w:rsidRDefault="00AB2354" w:rsidP="00AB2354">
                  <w:pPr>
                    <w:spacing w:after="40"/>
                    <w:ind w:right="169"/>
                    <w:contextualSpacing/>
                    <w:jc w:val="both"/>
                    <w:rPr>
                      <w:rFonts w:ascii="Times New Roman" w:eastAsia="Calibri" w:hAnsi="Times New Roman"/>
                      <w:sz w:val="24"/>
                      <w:szCs w:val="24"/>
                      <w:lang w:val="ky-KG"/>
                    </w:rPr>
                  </w:pPr>
                  <w:r w:rsidRPr="007526EC">
                    <w:rPr>
                      <w:rFonts w:ascii="Times New Roman" w:eastAsia="Calibri" w:hAnsi="Times New Roman"/>
                      <w:sz w:val="24"/>
                      <w:szCs w:val="24"/>
                      <w:lang w:val="ky-KG"/>
                    </w:rPr>
                    <w:t>Турмуш шарты оор үй-бүлөлөргө айыл аймагында жаңы ишкана ачылган учурда иш менен камсыз кылууга көмөктөшүү;</w:t>
                  </w:r>
                </w:p>
                <w:p w:rsidR="00AB2354" w:rsidRPr="007526EC" w:rsidRDefault="00AB2354" w:rsidP="00AB2354">
                  <w:pPr>
                    <w:spacing w:after="40"/>
                    <w:ind w:right="169"/>
                    <w:contextualSpacing/>
                    <w:jc w:val="both"/>
                    <w:rPr>
                      <w:rFonts w:ascii="Times New Roman" w:eastAsia="Calibri" w:hAnsi="Times New Roman"/>
                      <w:sz w:val="24"/>
                      <w:szCs w:val="24"/>
                      <w:lang w:val="ky-KG"/>
                    </w:rPr>
                  </w:pPr>
                </w:p>
                <w:p w:rsidR="00AB2354" w:rsidRPr="007526EC" w:rsidRDefault="00AB2354" w:rsidP="00AB2354">
                  <w:pPr>
                    <w:spacing w:after="40"/>
                    <w:ind w:right="169"/>
                    <w:contextualSpacing/>
                    <w:jc w:val="both"/>
                    <w:rPr>
                      <w:rFonts w:ascii="Times New Roman" w:hAnsi="Times New Roman"/>
                      <w:iCs/>
                      <w:sz w:val="24"/>
                      <w:szCs w:val="24"/>
                      <w:lang w:val="ky-KG"/>
                    </w:rPr>
                  </w:pPr>
                  <w:r w:rsidRPr="007526EC">
                    <w:rPr>
                      <w:rFonts w:ascii="Times New Roman" w:eastAsia="Calibri" w:hAnsi="Times New Roman"/>
                      <w:b/>
                      <w:sz w:val="24"/>
                      <w:szCs w:val="24"/>
                      <w:lang w:val="ky-KG"/>
                    </w:rPr>
                    <w:t>М</w:t>
                  </w:r>
                  <w:r w:rsidRPr="007526EC">
                    <w:rPr>
                      <w:rFonts w:ascii="Times New Roman" w:hAnsi="Times New Roman"/>
                      <w:b/>
                      <w:sz w:val="24"/>
                      <w:szCs w:val="24"/>
                      <w:lang w:val="ky-KG"/>
                    </w:rPr>
                    <w:t xml:space="preserve">играцияланган эмгекке жарамдуу калктын </w:t>
                  </w:r>
                  <w:r w:rsidRPr="007526EC">
                    <w:rPr>
                      <w:rFonts w:ascii="Times New Roman" w:hAnsi="Times New Roman"/>
                      <w:bCs/>
                      <w:sz w:val="24"/>
                      <w:szCs w:val="24"/>
                      <w:lang w:val="ky-KG"/>
                    </w:rPr>
                    <w:t xml:space="preserve">саны </w:t>
                  </w:r>
                  <w:r w:rsidRPr="007526EC">
                    <w:rPr>
                      <w:rFonts w:ascii="Times New Roman" w:hAnsi="Times New Roman"/>
                      <w:sz w:val="24"/>
                      <w:szCs w:val="24"/>
                      <w:lang w:val="ky-KG"/>
                    </w:rPr>
                    <w:t>2024-жылга карата 603</w:t>
                  </w:r>
                  <w:r w:rsidRPr="007526EC">
                    <w:rPr>
                      <w:rFonts w:ascii="Times New Roman" w:hAnsi="Times New Roman"/>
                      <w:b/>
                      <w:bCs/>
                      <w:sz w:val="24"/>
                      <w:szCs w:val="24"/>
                      <w:lang w:val="ky-KG"/>
                    </w:rPr>
                    <w:t xml:space="preserve"> </w:t>
                  </w:r>
                  <w:r w:rsidRPr="007526EC">
                    <w:rPr>
                      <w:rFonts w:ascii="Times New Roman" w:hAnsi="Times New Roman"/>
                      <w:sz w:val="24"/>
                      <w:szCs w:val="24"/>
                      <w:lang w:val="ky-KG"/>
                    </w:rPr>
                    <w:t xml:space="preserve">адамды түздү.  – республиканын башка региондорунун көрсөткүчтөрүнө салыштырмалуу орто.Ал эми болжолдоодо мындай кичинекей көрсөткүчтүн да азайышы каралганы менен, жаштар үчүн келечектүү жумуш орундарынын жоктугунан, ошондой эле ички миграциянын күчөшүнүн мүмкүн болуучу тобокелдиктерин эске алуу зарыл. </w:t>
                  </w:r>
                </w:p>
                <w:p w:rsidR="00AB2354" w:rsidRPr="007526EC" w:rsidRDefault="00AB2354" w:rsidP="00AB2354">
                  <w:pPr>
                    <w:spacing w:after="40"/>
                    <w:contextualSpacing/>
                    <w:rPr>
                      <w:rFonts w:ascii="Times New Roman" w:hAnsi="Times New Roman"/>
                      <w:iCs/>
                      <w:sz w:val="24"/>
                      <w:szCs w:val="24"/>
                      <w:lang w:val="ky-KG"/>
                    </w:rPr>
                  </w:pPr>
                  <w:r w:rsidRPr="007526EC">
                    <w:rPr>
                      <w:rFonts w:ascii="Times New Roman" w:hAnsi="Times New Roman"/>
                      <w:iCs/>
                      <w:sz w:val="24"/>
                      <w:szCs w:val="24"/>
                      <w:lang w:val="ky-KG"/>
                    </w:rPr>
                    <w:t>СЭӨП калкты иш менен камсыз кылуу боюнча чараларды ишке ашырууну карайт:</w:t>
                  </w:r>
                </w:p>
                <w:p w:rsidR="00AB2354" w:rsidRPr="007526EC" w:rsidRDefault="00AB2354" w:rsidP="00AB2354">
                  <w:pPr>
                    <w:spacing w:after="40"/>
                    <w:contextualSpacing/>
                    <w:rPr>
                      <w:rFonts w:ascii="Times New Roman" w:hAnsi="Times New Roman"/>
                      <w:iCs/>
                      <w:sz w:val="24"/>
                      <w:szCs w:val="24"/>
                      <w:highlight w:val="green"/>
                      <w:lang w:val="ky-KG"/>
                    </w:rPr>
                  </w:pPr>
                  <w:r w:rsidRPr="007526EC">
                    <w:rPr>
                      <w:rFonts w:ascii="Times New Roman" w:eastAsia="Calibri" w:hAnsi="Times New Roman"/>
                      <w:sz w:val="24"/>
                      <w:szCs w:val="24"/>
                      <w:lang w:val="ky-KG"/>
                    </w:rPr>
                    <w:t>Мигранттарга укуктук маалыматтарды берүү (соцтармактар аркылуу видеоролик жана маалыматтарды таркатуу)</w:t>
                  </w:r>
                </w:p>
                <w:p w:rsidR="00AB2354" w:rsidRPr="007526EC" w:rsidRDefault="00AB2354" w:rsidP="00607239">
                  <w:pPr>
                    <w:pStyle w:val="ac"/>
                    <w:numPr>
                      <w:ilvl w:val="0"/>
                      <w:numId w:val="6"/>
                    </w:numPr>
                    <w:spacing w:after="40"/>
                    <w:ind w:left="494" w:hanging="425"/>
                    <w:rPr>
                      <w:rFonts w:ascii="Times New Roman" w:hAnsi="Times New Roman"/>
                      <w:iCs/>
                      <w:sz w:val="24"/>
                      <w:szCs w:val="24"/>
                      <w:lang w:val="ky-KG"/>
                    </w:rPr>
                  </w:pPr>
                  <w:r w:rsidRPr="007526EC">
                    <w:rPr>
                      <w:rFonts w:ascii="Times New Roman" w:hAnsi="Times New Roman"/>
                      <w:iCs/>
                      <w:sz w:val="24"/>
                      <w:szCs w:val="24"/>
                      <w:lang w:val="ky-KG"/>
                    </w:rPr>
                    <w:t>жаштарга ар кандай тренингдерди жана билим берүү курстарын табууга жана бүтүрүүгө көмөк көрсөтүү;</w:t>
                  </w:r>
                </w:p>
                <w:p w:rsidR="00AB2354" w:rsidRPr="007526EC" w:rsidRDefault="00AB2354" w:rsidP="00607239">
                  <w:pPr>
                    <w:pStyle w:val="ac"/>
                    <w:numPr>
                      <w:ilvl w:val="0"/>
                      <w:numId w:val="6"/>
                    </w:numPr>
                    <w:spacing w:after="40"/>
                    <w:ind w:left="494" w:hanging="425"/>
                    <w:rPr>
                      <w:rFonts w:ascii="Times New Roman" w:hAnsi="Times New Roman"/>
                      <w:iCs/>
                      <w:sz w:val="24"/>
                      <w:szCs w:val="24"/>
                      <w:lang w:val="ky-KG"/>
                    </w:rPr>
                  </w:pPr>
                  <w:r w:rsidRPr="007526EC">
                    <w:rPr>
                      <w:rFonts w:ascii="Times New Roman" w:hAnsi="Times New Roman"/>
                      <w:iCs/>
                      <w:sz w:val="24"/>
                      <w:szCs w:val="24"/>
                      <w:lang w:val="ky-KG"/>
                    </w:rPr>
                    <w:t>үйдө отурган кыз-келиндерди чакан ишкерликке, кол өнөрчүлүккө жана тигүү цехтерине жумушка тартууга жардам берүү;</w:t>
                  </w:r>
                </w:p>
                <w:p w:rsidR="00AB2354" w:rsidRPr="007526EC" w:rsidRDefault="00AB2354" w:rsidP="00AB2354">
                  <w:pPr>
                    <w:rPr>
                      <w:rFonts w:ascii="Times New Roman" w:hAnsi="Times New Roman"/>
                      <w:sz w:val="24"/>
                      <w:szCs w:val="24"/>
                      <w:lang w:val="ky-KG"/>
                    </w:rPr>
                  </w:pPr>
                  <w:r w:rsidRPr="007526EC">
                    <w:rPr>
                      <w:rFonts w:ascii="Times New Roman" w:hAnsi="Times New Roman"/>
                      <w:iCs/>
                      <w:sz w:val="24"/>
                      <w:szCs w:val="24"/>
                      <w:lang w:val="ky-KG"/>
                    </w:rPr>
                    <w:t>бизнес ачууда жаштарга, жаңы баштаган ишкерлерге жардам көрсөтүү.</w:t>
                  </w:r>
                  <w:r w:rsidRPr="007526EC">
                    <w:rPr>
                      <w:rFonts w:ascii="Times New Roman" w:hAnsi="Times New Roman"/>
                      <w:sz w:val="24"/>
                      <w:szCs w:val="24"/>
                      <w:lang w:val="ky-KG"/>
                    </w:rPr>
                    <w:t xml:space="preserve"> </w:t>
                  </w:r>
                </w:p>
                <w:p w:rsidR="00AB2354" w:rsidRPr="007526EC" w:rsidRDefault="00AB2354" w:rsidP="00AB2354">
                  <w:pPr>
                    <w:spacing w:before="120" w:after="40"/>
                    <w:ind w:left="69"/>
                    <w:rPr>
                      <w:rFonts w:ascii="Times New Roman" w:hAnsi="Times New Roman"/>
                      <w:iCs/>
                      <w:sz w:val="24"/>
                      <w:szCs w:val="24"/>
                      <w:lang w:val="ky-KG"/>
                    </w:rPr>
                  </w:pPr>
                  <w:r w:rsidRPr="007526EC">
                    <w:rPr>
                      <w:rFonts w:ascii="Times New Roman" w:hAnsi="Times New Roman"/>
                      <w:b/>
                      <w:bCs/>
                      <w:iCs/>
                      <w:sz w:val="24"/>
                      <w:szCs w:val="24"/>
                      <w:u w:val="single"/>
                      <w:lang w:val="ky-KG"/>
                    </w:rPr>
                    <w:t>Корутундулар жана сунуштар</w:t>
                  </w:r>
                  <w:r w:rsidRPr="007526EC">
                    <w:rPr>
                      <w:rFonts w:ascii="Times New Roman" w:hAnsi="Times New Roman"/>
                      <w:iCs/>
                      <w:sz w:val="24"/>
                      <w:szCs w:val="24"/>
                      <w:lang w:val="ky-KG"/>
                    </w:rPr>
                    <w:t>:</w:t>
                  </w:r>
                </w:p>
                <w:p w:rsidR="00AB2354" w:rsidRPr="007526EC" w:rsidRDefault="00AB2354" w:rsidP="00AB2354">
                  <w:pPr>
                    <w:spacing w:after="40"/>
                    <w:ind w:left="69"/>
                    <w:rPr>
                      <w:rFonts w:ascii="Times New Roman" w:hAnsi="Times New Roman"/>
                      <w:iCs/>
                      <w:sz w:val="24"/>
                      <w:szCs w:val="24"/>
                      <w:lang w:val="ky-KG"/>
                    </w:rPr>
                  </w:pPr>
                  <w:r w:rsidRPr="007526EC">
                    <w:rPr>
                      <w:rFonts w:ascii="Times New Roman" w:hAnsi="Times New Roman"/>
                      <w:b/>
                      <w:bCs/>
                      <w:iCs/>
                      <w:sz w:val="24"/>
                      <w:szCs w:val="24"/>
                      <w:lang w:val="ky-KG"/>
                    </w:rPr>
                    <w:t xml:space="preserve">Калктын жалпы санынын өсүшү </w:t>
                  </w:r>
                  <w:r w:rsidRPr="007526EC">
                    <w:rPr>
                      <w:rFonts w:ascii="Times New Roman" w:hAnsi="Times New Roman"/>
                      <w:iCs/>
                      <w:sz w:val="24"/>
                      <w:szCs w:val="24"/>
                      <w:lang w:val="ky-KG"/>
                    </w:rPr>
                    <w:t>анча деле чоң эмес – жылына 1%, ал калктын табигый өсүшү жана табигый азайышы менен гана жөнгө салынат.</w:t>
                  </w:r>
                </w:p>
                <w:p w:rsidR="00AB2354" w:rsidRPr="007526EC" w:rsidRDefault="00AB2354" w:rsidP="00AB2354">
                  <w:pPr>
                    <w:spacing w:after="40"/>
                    <w:ind w:left="69"/>
                    <w:rPr>
                      <w:rFonts w:ascii="Times New Roman" w:hAnsi="Times New Roman"/>
                      <w:iCs/>
                      <w:sz w:val="24"/>
                      <w:szCs w:val="24"/>
                      <w:lang w:val="ky-KG"/>
                    </w:rPr>
                  </w:pPr>
                  <w:r w:rsidRPr="007526EC">
                    <w:rPr>
                      <w:rFonts w:ascii="Times New Roman" w:hAnsi="Times New Roman"/>
                      <w:b/>
                      <w:bCs/>
                      <w:iCs/>
                      <w:sz w:val="24"/>
                      <w:szCs w:val="24"/>
                      <w:lang w:val="ky-KG"/>
                    </w:rPr>
                    <w:t>Эмгекке жарамдуу калктын саны өскөн жок</w:t>
                  </w:r>
                  <w:r w:rsidRPr="007526EC">
                    <w:rPr>
                      <w:rFonts w:ascii="Times New Roman" w:hAnsi="Times New Roman"/>
                      <w:iCs/>
                      <w:sz w:val="24"/>
                      <w:szCs w:val="24"/>
                      <w:lang w:val="ky-KG"/>
                    </w:rPr>
                    <w:t>.</w:t>
                  </w:r>
                </w:p>
                <w:p w:rsidR="00AB2354" w:rsidRPr="007526EC" w:rsidRDefault="00AB2354" w:rsidP="00AB2354">
                  <w:pPr>
                    <w:spacing w:after="40"/>
                    <w:ind w:left="69"/>
                    <w:rPr>
                      <w:rFonts w:ascii="Times New Roman" w:hAnsi="Times New Roman"/>
                      <w:b/>
                      <w:bCs/>
                      <w:iCs/>
                      <w:sz w:val="24"/>
                      <w:szCs w:val="24"/>
                      <w:lang w:val="ky-KG"/>
                    </w:rPr>
                  </w:pPr>
                  <w:r w:rsidRPr="007526EC">
                    <w:rPr>
                      <w:rFonts w:ascii="Times New Roman" w:hAnsi="Times New Roman"/>
                      <w:iCs/>
                      <w:sz w:val="24"/>
                      <w:szCs w:val="24"/>
                      <w:lang w:val="ky-KG"/>
                    </w:rPr>
                    <w:t xml:space="preserve">Эмгекке жарамдуу калктын жалпы санында </w:t>
                  </w:r>
                  <w:r w:rsidRPr="007526EC">
                    <w:rPr>
                      <w:rFonts w:ascii="Times New Roman" w:hAnsi="Times New Roman"/>
                      <w:b/>
                      <w:bCs/>
                      <w:iCs/>
                      <w:sz w:val="24"/>
                      <w:szCs w:val="24"/>
                      <w:lang w:val="ky-KG"/>
                    </w:rPr>
                    <w:t xml:space="preserve">иштеген калктын </w:t>
                  </w:r>
                  <w:r w:rsidRPr="007526EC">
                    <w:rPr>
                      <w:rFonts w:ascii="Times New Roman" w:hAnsi="Times New Roman"/>
                      <w:iCs/>
                      <w:sz w:val="24"/>
                      <w:szCs w:val="24"/>
                      <w:lang w:val="ky-KG"/>
                    </w:rPr>
                    <w:t xml:space="preserve">үлүшү кыйла жогору – </w:t>
                  </w:r>
                  <w:r w:rsidRPr="007526EC">
                    <w:rPr>
                      <w:rFonts w:ascii="Times New Roman" w:hAnsi="Times New Roman"/>
                      <w:b/>
                      <w:bCs/>
                      <w:iCs/>
                      <w:sz w:val="24"/>
                      <w:szCs w:val="24"/>
                      <w:lang w:val="ky-KG"/>
                    </w:rPr>
                    <w:t xml:space="preserve">80% </w:t>
                  </w:r>
                  <w:r w:rsidRPr="007526EC">
                    <w:rPr>
                      <w:rFonts w:ascii="Times New Roman" w:hAnsi="Times New Roman"/>
                      <w:iCs/>
                      <w:sz w:val="24"/>
                      <w:szCs w:val="24"/>
                      <w:lang w:val="ky-KG"/>
                    </w:rPr>
                    <w:t xml:space="preserve">жана өсөт. Калктын көбү айыл чарбасында </w:t>
                  </w:r>
                  <w:r w:rsidRPr="007526EC">
                    <w:rPr>
                      <w:rFonts w:ascii="Times New Roman" w:hAnsi="Times New Roman"/>
                      <w:b/>
                      <w:bCs/>
                      <w:iCs/>
                      <w:sz w:val="24"/>
                      <w:szCs w:val="24"/>
                      <w:lang w:val="ky-KG"/>
                    </w:rPr>
                    <w:t xml:space="preserve">66% </w:t>
                  </w:r>
                  <w:r w:rsidRPr="007526EC">
                    <w:rPr>
                      <w:rFonts w:ascii="Times New Roman" w:hAnsi="Times New Roman"/>
                      <w:iCs/>
                      <w:sz w:val="24"/>
                      <w:szCs w:val="24"/>
                      <w:lang w:val="ky-KG"/>
                    </w:rPr>
                    <w:t>иштейт.</w:t>
                  </w:r>
                </w:p>
                <w:p w:rsidR="00AB2354" w:rsidRPr="007526EC" w:rsidRDefault="00AB2354" w:rsidP="00AB2354">
                  <w:pPr>
                    <w:spacing w:after="40"/>
                    <w:ind w:left="69"/>
                    <w:rPr>
                      <w:rFonts w:ascii="Times New Roman" w:hAnsi="Times New Roman"/>
                      <w:iCs/>
                      <w:sz w:val="24"/>
                      <w:szCs w:val="24"/>
                      <w:lang w:val="ky-KG"/>
                    </w:rPr>
                  </w:pPr>
                  <w:r w:rsidRPr="007526EC">
                    <w:rPr>
                      <w:rFonts w:ascii="Times New Roman" w:hAnsi="Times New Roman"/>
                      <w:b/>
                      <w:bCs/>
                      <w:iCs/>
                      <w:sz w:val="24"/>
                      <w:szCs w:val="24"/>
                      <w:lang w:val="ky-KG"/>
                    </w:rPr>
                    <w:t xml:space="preserve">Жумушсуздуктун </w:t>
                  </w:r>
                  <w:r w:rsidRPr="007526EC">
                    <w:rPr>
                      <w:rFonts w:ascii="Times New Roman" w:hAnsi="Times New Roman"/>
                      <w:iCs/>
                      <w:sz w:val="24"/>
                      <w:szCs w:val="24"/>
                      <w:lang w:val="ky-KG"/>
                    </w:rPr>
                    <w:t xml:space="preserve">деңгээли төмөн – эмгекке жарамдуу калктын </w:t>
                  </w:r>
                  <w:r w:rsidRPr="007526EC">
                    <w:rPr>
                      <w:rFonts w:ascii="Times New Roman" w:hAnsi="Times New Roman"/>
                      <w:b/>
                      <w:bCs/>
                      <w:iCs/>
                      <w:sz w:val="24"/>
                      <w:szCs w:val="24"/>
                      <w:lang w:val="ky-KG"/>
                    </w:rPr>
                    <w:t>2,3%.</w:t>
                  </w:r>
                </w:p>
                <w:p w:rsidR="00AB2354" w:rsidRPr="007526EC" w:rsidRDefault="00AB2354" w:rsidP="00AB2354">
                  <w:pPr>
                    <w:spacing w:after="40"/>
                    <w:ind w:left="69"/>
                    <w:rPr>
                      <w:rFonts w:ascii="Times New Roman" w:hAnsi="Times New Roman"/>
                      <w:iCs/>
                      <w:sz w:val="24"/>
                      <w:szCs w:val="24"/>
                      <w:lang w:val="ky-KG"/>
                    </w:rPr>
                  </w:pPr>
                  <w:r w:rsidRPr="007526EC">
                    <w:rPr>
                      <w:rFonts w:ascii="Times New Roman" w:hAnsi="Times New Roman"/>
                      <w:b/>
                      <w:bCs/>
                      <w:iCs/>
                      <w:sz w:val="24"/>
                      <w:szCs w:val="24"/>
                      <w:lang w:val="ky-KG"/>
                    </w:rPr>
                    <w:t xml:space="preserve">Миграцияланган эмгекке жарамдуу калктын </w:t>
                  </w:r>
                  <w:r w:rsidRPr="007526EC">
                    <w:rPr>
                      <w:rFonts w:ascii="Times New Roman" w:hAnsi="Times New Roman"/>
                      <w:iCs/>
                      <w:sz w:val="24"/>
                      <w:szCs w:val="24"/>
                      <w:lang w:val="ky-KG"/>
                    </w:rPr>
                    <w:t>саны республиканын башка аймактарына салыштырмалуу өтө аз.</w:t>
                  </w:r>
                </w:p>
                <w:p w:rsidR="00AB2354" w:rsidRPr="007526EC" w:rsidRDefault="00AB2354" w:rsidP="00AB2354">
                  <w:pPr>
                    <w:spacing w:after="40"/>
                    <w:ind w:right="169"/>
                    <w:contextualSpacing/>
                    <w:jc w:val="both"/>
                    <w:rPr>
                      <w:rFonts w:ascii="Times New Roman" w:hAnsi="Times New Roman"/>
                      <w:iCs/>
                      <w:sz w:val="24"/>
                      <w:szCs w:val="24"/>
                      <w:lang w:val="ky-KG"/>
                    </w:rPr>
                  </w:pPr>
                  <w:r w:rsidRPr="007526EC">
                    <w:rPr>
                      <w:rFonts w:ascii="Times New Roman" w:hAnsi="Times New Roman"/>
                      <w:iCs/>
                      <w:sz w:val="24"/>
                      <w:szCs w:val="24"/>
                      <w:lang w:val="ky-KG"/>
                    </w:rPr>
                    <w:t>СЭӨПтүн максаты айыл аймакта жай өнүгүп жаткан өнөр жайды, мал чарбачылыгын жана  кайра иштетүү тармагын өнүктүрүүгө багытталат.</w:t>
                  </w:r>
                </w:p>
              </w:tc>
            </w:tr>
            <w:tr w:rsidR="00AB2354" w:rsidRPr="001F4D99" w:rsidTr="00AB2354">
              <w:tc>
                <w:tcPr>
                  <w:tcW w:w="9973" w:type="dxa"/>
                  <w:vAlign w:val="center"/>
                </w:tcPr>
                <w:p w:rsidR="00AB2354" w:rsidRPr="007526EC" w:rsidRDefault="00AB2354" w:rsidP="00AB2354">
                  <w:pPr>
                    <w:pStyle w:val="ac"/>
                    <w:spacing w:before="40" w:after="40" w:line="276" w:lineRule="auto"/>
                    <w:ind w:left="73"/>
                    <w:rPr>
                      <w:rFonts w:ascii="Times New Roman" w:hAnsi="Times New Roman"/>
                      <w:i/>
                      <w:iCs/>
                      <w:sz w:val="24"/>
                      <w:szCs w:val="24"/>
                      <w:lang w:val="ky-KG"/>
                    </w:rPr>
                  </w:pPr>
                </w:p>
              </w:tc>
            </w:tr>
          </w:tbl>
          <w:p w:rsidR="00AB2354" w:rsidRPr="007526EC" w:rsidRDefault="00AB2354" w:rsidP="00AB2354">
            <w:pPr>
              <w:spacing w:after="40"/>
              <w:ind w:right="169"/>
              <w:contextualSpacing/>
              <w:jc w:val="both"/>
              <w:rPr>
                <w:rFonts w:ascii="Times New Roman" w:hAnsi="Times New Roman"/>
                <w:iCs/>
                <w:color w:val="000000" w:themeColor="text1"/>
                <w:sz w:val="24"/>
                <w:szCs w:val="24"/>
                <w:lang w:val="ky-KG"/>
              </w:rPr>
            </w:pPr>
          </w:p>
          <w:p w:rsidR="00AB2354" w:rsidRPr="007526EC" w:rsidRDefault="00AB2354" w:rsidP="00AB2354">
            <w:pPr>
              <w:spacing w:after="40"/>
              <w:ind w:right="169"/>
              <w:contextualSpacing/>
              <w:jc w:val="both"/>
              <w:rPr>
                <w:rFonts w:ascii="Times New Roman" w:hAnsi="Times New Roman"/>
                <w:iCs/>
                <w:color w:val="000000" w:themeColor="text1"/>
                <w:sz w:val="24"/>
                <w:szCs w:val="24"/>
                <w:lang w:val="ky-KG"/>
              </w:rPr>
            </w:pPr>
          </w:p>
          <w:p w:rsidR="00AB2354" w:rsidRPr="007526EC" w:rsidRDefault="00AB2354" w:rsidP="00AB2354">
            <w:pPr>
              <w:pStyle w:val="ac"/>
              <w:spacing w:before="40" w:after="40" w:line="276" w:lineRule="auto"/>
              <w:rPr>
                <w:rFonts w:ascii="Times New Roman" w:hAnsi="Times New Roman"/>
                <w:i/>
                <w:iCs/>
                <w:sz w:val="24"/>
                <w:szCs w:val="24"/>
                <w:lang w:val="ky-KG"/>
              </w:rPr>
            </w:pPr>
          </w:p>
        </w:tc>
      </w:tr>
      <w:tr w:rsidR="00AB2354" w:rsidRPr="001F4D99" w:rsidTr="00AB2354">
        <w:trPr>
          <w:gridBefore w:val="1"/>
          <w:wBefore w:w="18" w:type="dxa"/>
        </w:trPr>
        <w:tc>
          <w:tcPr>
            <w:tcW w:w="10440" w:type="dxa"/>
            <w:gridSpan w:val="14"/>
          </w:tcPr>
          <w:p w:rsidR="00AB2354" w:rsidRPr="007526EC" w:rsidRDefault="00AB2354" w:rsidP="00AB2354">
            <w:pPr>
              <w:spacing w:line="276" w:lineRule="auto"/>
              <w:rPr>
                <w:rFonts w:ascii="Times New Roman" w:hAnsi="Times New Roman"/>
                <w:sz w:val="24"/>
                <w:szCs w:val="24"/>
                <w:lang w:val="ky-KG"/>
              </w:rPr>
            </w:pPr>
          </w:p>
        </w:tc>
      </w:tr>
      <w:tr w:rsidR="00AB2354" w:rsidRPr="001F4D99" w:rsidTr="00AB2354">
        <w:trPr>
          <w:gridBefore w:val="1"/>
          <w:wBefore w:w="18" w:type="dxa"/>
        </w:trPr>
        <w:tc>
          <w:tcPr>
            <w:tcW w:w="10440" w:type="dxa"/>
            <w:gridSpan w:val="14"/>
            <w:tcBorders>
              <w:bottom w:val="nil"/>
            </w:tcBorders>
            <w:shd w:val="clear" w:color="auto" w:fill="D9D9D9" w:themeFill="background1" w:themeFillShade="D9"/>
          </w:tcPr>
          <w:p w:rsidR="00AB2354" w:rsidRPr="007526EC" w:rsidRDefault="00AB2354" w:rsidP="00AB2354">
            <w:pPr>
              <w:spacing w:line="276" w:lineRule="auto"/>
              <w:rPr>
                <w:rFonts w:ascii="Times New Roman" w:hAnsi="Times New Roman"/>
                <w:sz w:val="24"/>
                <w:szCs w:val="24"/>
                <w:lang w:val="ky-KG"/>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3-БӨЛҮМ. КЫЗМАТ</w:t>
            </w:r>
            <w:r w:rsidRPr="007526EC">
              <w:rPr>
                <w:rFonts w:ascii="Times New Roman" w:hAnsi="Times New Roman"/>
                <w:b/>
                <w:bCs/>
                <w:sz w:val="24"/>
                <w:szCs w:val="24"/>
                <w:lang w:val="ky-KG"/>
              </w:rPr>
              <w:t xml:space="preserve">ТАР </w:t>
            </w:r>
            <w:r w:rsidRPr="007526EC">
              <w:rPr>
                <w:rFonts w:ascii="Times New Roman" w:hAnsi="Times New Roman"/>
                <w:b/>
                <w:bCs/>
                <w:sz w:val="24"/>
                <w:szCs w:val="24"/>
              </w:rPr>
              <w:t>ЖАНА ЖЕРГИЛИКТҮҮ ИНФРАСТРУКТУРА</w:t>
            </w:r>
          </w:p>
        </w:tc>
        <w:tc>
          <w:tcPr>
            <w:tcW w:w="3060" w:type="dxa"/>
            <w:gridSpan w:val="5"/>
            <w:tcBorders>
              <w:top w:val="nil"/>
            </w:tcBorders>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Height w:val="136"/>
        </w:trPr>
        <w:tc>
          <w:tcPr>
            <w:tcW w:w="10440" w:type="dxa"/>
            <w:gridSpan w:val="14"/>
          </w:tcPr>
          <w:p w:rsidR="00AB2354" w:rsidRPr="007526EC" w:rsidRDefault="00AB2354" w:rsidP="00AB2354">
            <w:pPr>
              <w:spacing w:line="276" w:lineRule="auto"/>
              <w:rPr>
                <w:rFonts w:ascii="Times New Roman" w:hAnsi="Times New Roman"/>
                <w:i/>
                <w:iCs/>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3.1. (таблица) Кызматтар жана жергиликтүү инфраструктура</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Height w:val="282"/>
        </w:trPr>
        <w:tc>
          <w:tcPr>
            <w:tcW w:w="2880" w:type="dxa"/>
            <w:gridSpan w:val="2"/>
            <w:vMerge w:val="restart"/>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Категория</w:t>
            </w:r>
          </w:p>
        </w:tc>
        <w:tc>
          <w:tcPr>
            <w:tcW w:w="3240" w:type="dxa"/>
            <w:gridSpan w:val="4"/>
            <w:noWrap/>
            <w:vAlign w:val="center"/>
            <w:hideMark/>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rPr>
              <w:t>факт</w:t>
            </w:r>
          </w:p>
        </w:tc>
        <w:tc>
          <w:tcPr>
            <w:tcW w:w="1260" w:type="dxa"/>
            <w:gridSpan w:val="3"/>
            <w:noWrap/>
            <w:vAlign w:val="center"/>
            <w:hideMark/>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lang w:val="ky-KG"/>
              </w:rPr>
              <w:t>күтүлгөн</w:t>
            </w:r>
            <w:r w:rsidRPr="007526EC">
              <w:rPr>
                <w:rFonts w:ascii="Times New Roman" w:hAnsi="Times New Roman"/>
                <w:i/>
                <w:iCs/>
                <w:sz w:val="24"/>
                <w:szCs w:val="24"/>
              </w:rPr>
              <w:t>.</w:t>
            </w:r>
          </w:p>
        </w:tc>
        <w:tc>
          <w:tcPr>
            <w:tcW w:w="3060" w:type="dxa"/>
            <w:gridSpan w:val="5"/>
            <w:vAlign w:val="center"/>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rPr>
              <w:t>прогноз</w:t>
            </w:r>
          </w:p>
        </w:tc>
      </w:tr>
      <w:tr w:rsidR="00AB2354" w:rsidRPr="007526EC" w:rsidTr="00AB2354">
        <w:trPr>
          <w:gridBefore w:val="1"/>
          <w:wBefore w:w="18" w:type="dxa"/>
          <w:trHeight w:val="282"/>
        </w:trPr>
        <w:tc>
          <w:tcPr>
            <w:tcW w:w="2880" w:type="dxa"/>
            <w:gridSpan w:val="2"/>
            <w:vMerge/>
            <w:noWrap/>
            <w:hideMark/>
          </w:tcPr>
          <w:p w:rsidR="00AB2354" w:rsidRPr="007526EC" w:rsidRDefault="00AB2354" w:rsidP="00AB2354">
            <w:pPr>
              <w:spacing w:before="40" w:after="40"/>
              <w:rPr>
                <w:rFonts w:ascii="Times New Roman" w:hAnsi="Times New Roman"/>
                <w:sz w:val="24"/>
                <w:szCs w:val="24"/>
              </w:rPr>
            </w:pPr>
          </w:p>
        </w:tc>
        <w:tc>
          <w:tcPr>
            <w:tcW w:w="1260" w:type="dxa"/>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 xml:space="preserve">2021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900" w:type="dxa"/>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 xml:space="preserve">2022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08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2023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260" w:type="dxa"/>
            <w:gridSpan w:val="3"/>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2024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31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2025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85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2026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900" w:type="dxa"/>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2027 </w:t>
            </w:r>
            <w:r w:rsidRPr="007526EC">
              <w:rPr>
                <w:rFonts w:ascii="Times New Roman" w:hAnsi="Times New Roman"/>
                <w:b/>
                <w:bCs/>
                <w:sz w:val="24"/>
                <w:szCs w:val="24"/>
                <w:lang w:val="ky-KG"/>
              </w:rPr>
              <w:t>ж</w:t>
            </w:r>
            <w:r w:rsidRPr="007526EC">
              <w:rPr>
                <w:rFonts w:ascii="Times New Roman" w:hAnsi="Times New Roman"/>
                <w:b/>
                <w:bCs/>
                <w:sz w:val="24"/>
                <w:szCs w:val="24"/>
              </w:rPr>
              <w:t>.</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Ичүүчү сууга жет</w:t>
            </w:r>
            <w:r w:rsidRPr="007526EC">
              <w:rPr>
                <w:rFonts w:ascii="Times New Roman" w:hAnsi="Times New Roman"/>
                <w:sz w:val="24"/>
                <w:szCs w:val="24"/>
                <w:lang w:val="ky-KG"/>
              </w:rPr>
              <w:t>киликтүүлүк</w:t>
            </w:r>
            <w:r w:rsidRPr="007526EC">
              <w:rPr>
                <w:rFonts w:ascii="Times New Roman" w:hAnsi="Times New Roman"/>
                <w:sz w:val="24"/>
                <w:szCs w:val="24"/>
              </w:rPr>
              <w:t xml:space="preserve"> (%)</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65</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73</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76</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81</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85</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90</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95</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lang w:val="ky-KG"/>
              </w:rPr>
              <w:t>Кожолуктарды</w:t>
            </w:r>
            <w:r w:rsidRPr="007526EC">
              <w:rPr>
                <w:rFonts w:ascii="Times New Roman" w:hAnsi="Times New Roman"/>
                <w:sz w:val="24"/>
                <w:szCs w:val="24"/>
              </w:rPr>
              <w:t xml:space="preserve"> </w:t>
            </w:r>
            <w:r w:rsidRPr="007526EC">
              <w:rPr>
                <w:rFonts w:ascii="Times New Roman" w:hAnsi="Times New Roman"/>
                <w:sz w:val="24"/>
                <w:szCs w:val="24"/>
                <w:lang w:val="ky-KG"/>
              </w:rPr>
              <w:t>катуу тиричилик калдыктары (</w:t>
            </w:r>
            <w:r w:rsidRPr="007526EC">
              <w:rPr>
                <w:rFonts w:ascii="Times New Roman" w:hAnsi="Times New Roman"/>
                <w:sz w:val="24"/>
                <w:szCs w:val="24"/>
              </w:rPr>
              <w:t>КТК</w:t>
            </w:r>
            <w:r w:rsidRPr="007526EC">
              <w:rPr>
                <w:rFonts w:ascii="Times New Roman" w:hAnsi="Times New Roman"/>
                <w:sz w:val="24"/>
                <w:szCs w:val="24"/>
                <w:lang w:val="ky-KG"/>
              </w:rPr>
              <w:t>)</w:t>
            </w:r>
            <w:r w:rsidRPr="007526EC">
              <w:rPr>
                <w:rFonts w:ascii="Times New Roman" w:hAnsi="Times New Roman"/>
                <w:sz w:val="24"/>
                <w:szCs w:val="24"/>
              </w:rPr>
              <w:t xml:space="preserve"> ташып чыгаруу менен камтуу (%)</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12</w:t>
            </w:r>
          </w:p>
        </w:tc>
        <w:tc>
          <w:tcPr>
            <w:tcW w:w="900" w:type="dxa"/>
            <w:noWrap/>
            <w:vAlign w:val="center"/>
          </w:tcPr>
          <w:p w:rsidR="00AB2354" w:rsidRPr="007526EC" w:rsidRDefault="00AB2354" w:rsidP="00AB2354">
            <w:pPr>
              <w:spacing w:before="40" w:after="40"/>
              <w:ind w:left="-111"/>
              <w:jc w:val="right"/>
              <w:rPr>
                <w:rFonts w:ascii="Times New Roman" w:hAnsi="Times New Roman"/>
                <w:sz w:val="24"/>
                <w:szCs w:val="24"/>
                <w:lang w:val="ky-KG"/>
              </w:rPr>
            </w:pPr>
            <w:r w:rsidRPr="007526EC">
              <w:rPr>
                <w:rFonts w:ascii="Times New Roman" w:hAnsi="Times New Roman"/>
                <w:sz w:val="24"/>
                <w:szCs w:val="24"/>
                <w:lang w:val="ky-KG"/>
              </w:rPr>
              <w:t>12</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65</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75</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75</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78</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Ички жолдордун жалпы узундугунан канааттандырарлык абалдагы асфальтталган ички жолдордун үлүшү (%)</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11</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18</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30</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33</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40</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Көчөлөрдүн жалпы санынан жарыктандырылган көчөлөрдүн үлүшү (%)</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56</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60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61</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62</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65</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70</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80</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Спорттук секцияларга тартылган жарандардын саны (адам)</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30</w:t>
            </w:r>
          </w:p>
        </w:tc>
        <w:tc>
          <w:tcPr>
            <w:tcW w:w="900" w:type="dxa"/>
            <w:noWrap/>
            <w:vAlign w:val="center"/>
          </w:tcPr>
          <w:p w:rsidR="00AB2354" w:rsidRPr="007526EC" w:rsidRDefault="00AB2354" w:rsidP="00AB2354">
            <w:pPr>
              <w:spacing w:before="40" w:after="40"/>
              <w:ind w:left="-111"/>
              <w:jc w:val="right"/>
              <w:rPr>
                <w:rFonts w:ascii="Times New Roman" w:hAnsi="Times New Roman"/>
                <w:sz w:val="24"/>
                <w:szCs w:val="24"/>
                <w:lang w:val="ky-KG"/>
              </w:rPr>
            </w:pPr>
            <w:r w:rsidRPr="007526EC">
              <w:rPr>
                <w:rFonts w:ascii="Times New Roman" w:hAnsi="Times New Roman"/>
                <w:sz w:val="24"/>
                <w:szCs w:val="24"/>
                <w:lang w:val="ky-KG"/>
              </w:rPr>
              <w:t>45</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80</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120</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150</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Маданият чөйрөсүндөгү ийримге катышкан жарандардын саны (адам)</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46</w:t>
            </w:r>
          </w:p>
        </w:tc>
        <w:tc>
          <w:tcPr>
            <w:tcW w:w="900" w:type="dxa"/>
            <w:noWrap/>
            <w:vAlign w:val="center"/>
          </w:tcPr>
          <w:p w:rsidR="00AB2354" w:rsidRPr="007526EC" w:rsidRDefault="00AB2354" w:rsidP="00AB2354">
            <w:pPr>
              <w:spacing w:before="40" w:after="40"/>
              <w:ind w:left="-111"/>
              <w:jc w:val="right"/>
              <w:rPr>
                <w:rFonts w:ascii="Times New Roman" w:hAnsi="Times New Roman"/>
                <w:sz w:val="24"/>
                <w:szCs w:val="24"/>
                <w:lang w:val="ky-KG"/>
              </w:rPr>
            </w:pPr>
            <w:r w:rsidRPr="007526EC">
              <w:rPr>
                <w:rFonts w:ascii="Times New Roman" w:hAnsi="Times New Roman"/>
                <w:sz w:val="24"/>
                <w:szCs w:val="24"/>
                <w:lang w:val="ky-KG"/>
              </w:rPr>
              <w:t>51</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65</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70</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80</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100</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 xml:space="preserve">Балдарды </w:t>
            </w:r>
            <w:r w:rsidRPr="007526EC">
              <w:rPr>
                <w:rFonts w:ascii="Times New Roman" w:hAnsi="Times New Roman"/>
                <w:sz w:val="24"/>
                <w:szCs w:val="24"/>
                <w:lang w:val="ky-KG"/>
              </w:rPr>
              <w:t>мектепке чейинки</w:t>
            </w:r>
            <w:r w:rsidRPr="007526EC">
              <w:rPr>
                <w:rFonts w:ascii="Times New Roman" w:hAnsi="Times New Roman"/>
                <w:sz w:val="24"/>
                <w:szCs w:val="24"/>
              </w:rPr>
              <w:t xml:space="preserve"> билим берүү менен камтуу (%)</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40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42</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47</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55</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65</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70</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 xml:space="preserve">Балдарды </w:t>
            </w:r>
            <w:r w:rsidRPr="007526EC">
              <w:rPr>
                <w:rFonts w:ascii="Times New Roman" w:hAnsi="Times New Roman"/>
                <w:sz w:val="24"/>
                <w:szCs w:val="24"/>
                <w:lang w:val="ky-KG"/>
              </w:rPr>
              <w:t xml:space="preserve">мектептик </w:t>
            </w:r>
            <w:r w:rsidRPr="007526EC">
              <w:rPr>
                <w:rFonts w:ascii="Times New Roman" w:hAnsi="Times New Roman"/>
                <w:sz w:val="24"/>
                <w:szCs w:val="24"/>
              </w:rPr>
              <w:t>билим менен камтуу (%)</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lang w:val="ky-KG"/>
              </w:rPr>
              <w:t>УСК</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100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100</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100</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100</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lang w:val="ky-KG"/>
              </w:rPr>
              <w:t>16378 адамга  м</w:t>
            </w:r>
            <w:r w:rsidRPr="007526EC">
              <w:rPr>
                <w:rFonts w:ascii="Times New Roman" w:hAnsi="Times New Roman"/>
                <w:sz w:val="24"/>
                <w:szCs w:val="24"/>
              </w:rPr>
              <w:t xml:space="preserve">едициналык персонал менен </w:t>
            </w:r>
            <w:r w:rsidRPr="007526EC">
              <w:rPr>
                <w:rFonts w:ascii="Times New Roman" w:hAnsi="Times New Roman"/>
                <w:sz w:val="24"/>
                <w:szCs w:val="24"/>
                <w:lang w:val="ky-KG"/>
              </w:rPr>
              <w:t>камсыздоо</w:t>
            </w:r>
            <w:r w:rsidRPr="007526EC">
              <w:rPr>
                <w:rFonts w:ascii="Times New Roman" w:hAnsi="Times New Roman"/>
                <w:sz w:val="24"/>
                <w:szCs w:val="24"/>
              </w:rPr>
              <w:t xml:space="preserve"> деңгээли (адам)</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lang w:val="ky-KG"/>
              </w:rPr>
              <w:t>ССМ</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2</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6</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Калктын турак жай менен камсыз болушу (бир тургунга жалпы аянттын кв. м)</w:t>
            </w:r>
          </w:p>
        </w:tc>
        <w:tc>
          <w:tcPr>
            <w:tcW w:w="1260" w:type="dxa"/>
            <w:noWrap/>
            <w:vAlign w:val="center"/>
          </w:tcPr>
          <w:p w:rsidR="00AB2354" w:rsidRPr="007526EC" w:rsidRDefault="00AB2354" w:rsidP="00AB2354">
            <w:pPr>
              <w:spacing w:before="40" w:after="40"/>
              <w:jc w:val="right"/>
              <w:rPr>
                <w:rFonts w:ascii="Times New Roman" w:hAnsi="Times New Roman"/>
                <w:i/>
                <w:iCs/>
                <w:sz w:val="24"/>
                <w:szCs w:val="24"/>
              </w:rPr>
            </w:pPr>
            <w:r w:rsidRPr="007526EC">
              <w:rPr>
                <w:rFonts w:ascii="Times New Roman" w:hAnsi="Times New Roman"/>
                <w:iCs/>
                <w:sz w:val="24"/>
                <w:szCs w:val="24"/>
                <w:lang w:val="ky-KG"/>
              </w:rPr>
              <w:t>УСК</w:t>
            </w:r>
          </w:p>
        </w:tc>
        <w:tc>
          <w:tcPr>
            <w:tcW w:w="900" w:type="dxa"/>
            <w:noWrap/>
            <w:vAlign w:val="center"/>
          </w:tcPr>
          <w:p w:rsidR="00AB2354" w:rsidRPr="007526EC" w:rsidRDefault="00AB2354" w:rsidP="00AB2354">
            <w:pPr>
              <w:spacing w:before="40" w:after="40"/>
              <w:jc w:val="right"/>
              <w:rPr>
                <w:rFonts w:ascii="Times New Roman" w:hAnsi="Times New Roman"/>
                <w:i/>
                <w:iCs/>
                <w:sz w:val="24"/>
                <w:szCs w:val="24"/>
                <w:lang w:val="ky-KG"/>
              </w:rPr>
            </w:pPr>
            <w:r w:rsidRPr="007526EC">
              <w:rPr>
                <w:rFonts w:ascii="Times New Roman" w:hAnsi="Times New Roman"/>
                <w:i/>
                <w:iCs/>
                <w:sz w:val="24"/>
                <w:szCs w:val="24"/>
                <w:lang w:val="ky-KG"/>
              </w:rPr>
              <w:t>0,08</w:t>
            </w:r>
          </w:p>
        </w:tc>
        <w:tc>
          <w:tcPr>
            <w:tcW w:w="108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0,08</w:t>
            </w:r>
          </w:p>
        </w:tc>
        <w:tc>
          <w:tcPr>
            <w:tcW w:w="1260" w:type="dxa"/>
            <w:gridSpan w:val="3"/>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0,06</w:t>
            </w:r>
          </w:p>
        </w:tc>
        <w:tc>
          <w:tcPr>
            <w:tcW w:w="131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0,06</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0,06</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0,06</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i/>
                <w:sz w:val="24"/>
                <w:szCs w:val="24"/>
              </w:rPr>
              <w:t>(</w:t>
            </w:r>
            <w:r w:rsidRPr="007526EC">
              <w:rPr>
                <w:rFonts w:ascii="Times New Roman" w:hAnsi="Times New Roman"/>
                <w:i/>
                <w:sz w:val="24"/>
                <w:szCs w:val="24"/>
                <w:lang w:val="ky-KG"/>
              </w:rPr>
              <w:t>башка көрсөткүчтөр</w:t>
            </w:r>
            <w:r w:rsidRPr="007526EC">
              <w:rPr>
                <w:rFonts w:ascii="Times New Roman" w:hAnsi="Times New Roman"/>
                <w:i/>
                <w:sz w:val="24"/>
                <w:szCs w:val="24"/>
              </w:rPr>
              <w:t>)</w:t>
            </w:r>
          </w:p>
        </w:tc>
        <w:tc>
          <w:tcPr>
            <w:tcW w:w="1260" w:type="dxa"/>
            <w:noWrap/>
            <w:vAlign w:val="center"/>
          </w:tcPr>
          <w:p w:rsidR="00AB2354" w:rsidRPr="007526EC" w:rsidRDefault="00AB2354" w:rsidP="00AB2354">
            <w:pPr>
              <w:jc w:val="right"/>
              <w:rPr>
                <w:rFonts w:ascii="Times New Roman" w:hAnsi="Times New Roman"/>
                <w:sz w:val="24"/>
                <w:szCs w:val="24"/>
              </w:rPr>
            </w:pPr>
          </w:p>
        </w:tc>
        <w:tc>
          <w:tcPr>
            <w:tcW w:w="900" w:type="dxa"/>
            <w:noWrap/>
            <w:vAlign w:val="center"/>
          </w:tcPr>
          <w:p w:rsidR="00AB2354" w:rsidRPr="007526EC" w:rsidRDefault="00AB2354" w:rsidP="00AB2354">
            <w:pPr>
              <w:jc w:val="right"/>
              <w:rPr>
                <w:rFonts w:ascii="Times New Roman" w:hAnsi="Times New Roman"/>
                <w:sz w:val="24"/>
                <w:szCs w:val="24"/>
              </w:rPr>
            </w:pPr>
          </w:p>
        </w:tc>
        <w:tc>
          <w:tcPr>
            <w:tcW w:w="1080" w:type="dxa"/>
            <w:gridSpan w:val="2"/>
            <w:noWrap/>
            <w:vAlign w:val="center"/>
          </w:tcPr>
          <w:p w:rsidR="00AB2354" w:rsidRPr="007526EC" w:rsidRDefault="00AB2354" w:rsidP="00AB2354">
            <w:pPr>
              <w:jc w:val="right"/>
              <w:rPr>
                <w:rFonts w:ascii="Times New Roman" w:hAnsi="Times New Roman"/>
                <w:sz w:val="24"/>
                <w:szCs w:val="24"/>
              </w:rPr>
            </w:pPr>
          </w:p>
        </w:tc>
        <w:tc>
          <w:tcPr>
            <w:tcW w:w="1260" w:type="dxa"/>
            <w:gridSpan w:val="3"/>
            <w:noWrap/>
            <w:vAlign w:val="center"/>
          </w:tcPr>
          <w:p w:rsidR="00AB2354" w:rsidRPr="007526EC" w:rsidRDefault="00AB2354" w:rsidP="00AB2354">
            <w:pPr>
              <w:jc w:val="right"/>
              <w:rPr>
                <w:rFonts w:ascii="Times New Roman" w:hAnsi="Times New Roman"/>
                <w:sz w:val="24"/>
                <w:szCs w:val="24"/>
              </w:rPr>
            </w:pPr>
          </w:p>
        </w:tc>
        <w:tc>
          <w:tcPr>
            <w:tcW w:w="1310" w:type="dxa"/>
            <w:gridSpan w:val="2"/>
            <w:noWrap/>
            <w:vAlign w:val="center"/>
          </w:tcPr>
          <w:p w:rsidR="00AB2354" w:rsidRPr="007526EC" w:rsidRDefault="00AB2354" w:rsidP="00AB2354">
            <w:pPr>
              <w:jc w:val="right"/>
              <w:rPr>
                <w:rFonts w:ascii="Times New Roman" w:hAnsi="Times New Roman"/>
                <w:sz w:val="24"/>
                <w:szCs w:val="24"/>
              </w:rPr>
            </w:pPr>
          </w:p>
        </w:tc>
        <w:tc>
          <w:tcPr>
            <w:tcW w:w="850" w:type="dxa"/>
            <w:gridSpan w:val="2"/>
            <w:noWrap/>
            <w:vAlign w:val="center"/>
          </w:tcPr>
          <w:p w:rsidR="00AB2354" w:rsidRPr="007526EC" w:rsidRDefault="00AB2354" w:rsidP="00AB2354">
            <w:pPr>
              <w:jc w:val="right"/>
              <w:rPr>
                <w:rFonts w:ascii="Times New Roman" w:hAnsi="Times New Roman"/>
                <w:sz w:val="24"/>
                <w:szCs w:val="24"/>
              </w:rPr>
            </w:pPr>
          </w:p>
        </w:tc>
        <w:tc>
          <w:tcPr>
            <w:tcW w:w="900" w:type="dxa"/>
            <w:noWrap/>
            <w:vAlign w:val="center"/>
          </w:tcPr>
          <w:p w:rsidR="00AB2354" w:rsidRPr="007526EC" w:rsidRDefault="00AB2354" w:rsidP="00AB2354">
            <w:pPr>
              <w:jc w:val="right"/>
              <w:rPr>
                <w:rFonts w:ascii="Times New Roman" w:hAnsi="Times New Roman"/>
                <w:sz w:val="24"/>
                <w:szCs w:val="24"/>
              </w:rPr>
            </w:pPr>
          </w:p>
        </w:tc>
      </w:tr>
      <w:tr w:rsidR="00AB2354" w:rsidRPr="007526EC" w:rsidTr="00AB2354">
        <w:trPr>
          <w:gridBefore w:val="1"/>
          <w:wBefore w:w="18" w:type="dxa"/>
          <w:trHeight w:val="280"/>
        </w:trPr>
        <w:tc>
          <w:tcPr>
            <w:tcW w:w="10440" w:type="dxa"/>
            <w:gridSpan w:val="14"/>
            <w:vAlign w:val="center"/>
          </w:tcPr>
          <w:p w:rsidR="00AB2354" w:rsidRPr="007526EC" w:rsidRDefault="00AB2354" w:rsidP="00AB2354">
            <w:pPr>
              <w:rPr>
                <w:rFonts w:ascii="Times New Roman" w:hAnsi="Times New Roman"/>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3.2. Учурдагы кырдаалды анализдөө</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Height w:val="6100"/>
        </w:trPr>
        <w:tc>
          <w:tcPr>
            <w:tcW w:w="10440" w:type="dxa"/>
            <w:gridSpan w:val="14"/>
          </w:tcPr>
          <w:p w:rsidR="00AB2354" w:rsidRPr="007526EC" w:rsidRDefault="00AB2354" w:rsidP="00AB2354">
            <w:pPr>
              <w:spacing w:after="40"/>
              <w:contextualSpacing/>
              <w:rPr>
                <w:rFonts w:ascii="Times New Roman" w:eastAsia="Calibri" w:hAnsi="Times New Roman"/>
                <w:sz w:val="24"/>
                <w:szCs w:val="24"/>
                <w:lang w:val="ky-KG"/>
              </w:rPr>
            </w:pPr>
            <w:r w:rsidRPr="007526EC">
              <w:rPr>
                <w:rFonts w:ascii="Times New Roman" w:eastAsia="Calibri" w:hAnsi="Times New Roman"/>
                <w:b/>
                <w:sz w:val="24"/>
                <w:szCs w:val="24"/>
                <w:lang w:val="ky-KG"/>
              </w:rPr>
              <w:lastRenderedPageBreak/>
              <w:t xml:space="preserve">Катуу тиричилик калдыктарды чыгарууну 100%га жеткирүү, </w:t>
            </w:r>
            <w:r w:rsidRPr="007526EC">
              <w:rPr>
                <w:rFonts w:ascii="Times New Roman" w:eastAsia="Calibri" w:hAnsi="Times New Roman"/>
                <w:bCs/>
                <w:sz w:val="24"/>
                <w:szCs w:val="24"/>
                <w:lang w:val="ky-KG"/>
              </w:rPr>
              <w:t>2024-жылы 6</w:t>
            </w:r>
            <w:r w:rsidRPr="007526EC">
              <w:rPr>
                <w:rFonts w:ascii="Times New Roman" w:eastAsia="Calibri" w:hAnsi="Times New Roman"/>
                <w:b/>
                <w:bCs/>
                <w:sz w:val="24"/>
                <w:szCs w:val="24"/>
                <w:lang w:val="ky-KG"/>
              </w:rPr>
              <w:t xml:space="preserve">5% </w:t>
            </w:r>
            <w:r w:rsidRPr="007526EC">
              <w:rPr>
                <w:rFonts w:ascii="Times New Roman" w:eastAsia="Calibri" w:hAnsi="Times New Roman"/>
                <w:sz w:val="24"/>
                <w:szCs w:val="24"/>
                <w:lang w:val="ky-KG"/>
              </w:rPr>
              <w:t>деңгээлинде аткарылды, буга төмөнкү көйгөйлөр жогорку 100 пайызга жетишүүгө тоскоол болууда:</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Таштандыларды чогултуу үчүн жумушчулардын жетишсиздиги;</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Таштандыларды чогултуу үчүн атайын техникалардын жетишсиздиги;</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Таштандыларды кайра иштетүүчү ишкананын жоктугу;</w:t>
            </w:r>
          </w:p>
          <w:p w:rsidR="00AB2354" w:rsidRPr="007526EC" w:rsidRDefault="00AB2354" w:rsidP="00AB2354">
            <w:pPr>
              <w:spacing w:before="60"/>
              <w:jc w:val="both"/>
              <w:rPr>
                <w:rFonts w:ascii="Times New Roman" w:eastAsia="Calibri" w:hAnsi="Times New Roman"/>
                <w:bCs/>
                <w:sz w:val="24"/>
                <w:szCs w:val="24"/>
                <w:lang w:val="ky-KG"/>
              </w:rPr>
            </w:pPr>
            <w:r w:rsidRPr="007526EC">
              <w:rPr>
                <w:rFonts w:ascii="Times New Roman" w:eastAsia="Calibri" w:hAnsi="Times New Roman"/>
                <w:bCs/>
                <w:sz w:val="24"/>
                <w:szCs w:val="24"/>
                <w:lang w:val="ky-KG"/>
              </w:rPr>
              <w:t>2024-жылдын башында таштанды чыгаруу тарифи Кара-Таш айыл аймагында ар бир үй үчүн 120 сомдон бекитилип,ишке ашып келет.   АТРден кийин  ошол тариф менен иш алынып барылды. 2025-жылдан  жеке ишкерлердин сунушун эске алып, таштандыга болгон тариф ар бир кожолукка 150 сомдон  деп айылдык кеңешке сунушталат.</w:t>
            </w:r>
          </w:p>
          <w:p w:rsidR="00AB2354" w:rsidRPr="007526EC" w:rsidRDefault="00AB2354" w:rsidP="00AB2354">
            <w:pPr>
              <w:spacing w:before="60"/>
              <w:jc w:val="both"/>
              <w:rPr>
                <w:rFonts w:ascii="Times New Roman" w:eastAsia="Calibri" w:hAnsi="Times New Roman"/>
                <w:bCs/>
                <w:sz w:val="24"/>
                <w:szCs w:val="24"/>
                <w:lang w:val="ky-KG"/>
              </w:rPr>
            </w:pPr>
            <w:r w:rsidRPr="007526EC">
              <w:rPr>
                <w:rFonts w:ascii="Times New Roman" w:eastAsia="Calibri" w:hAnsi="Times New Roman"/>
                <w:bCs/>
                <w:sz w:val="24"/>
                <w:szCs w:val="24"/>
                <w:lang w:val="ky-KG"/>
              </w:rPr>
              <w:t>2025-жылдан  айыл  өкмөтүнүн алдында муниципалдык тазалык ишканасы ишке киргизилип, айыл өкмөтүнүн жергиликтүү бюджетинин эсебинен 450000 сом акча каражаты субсидия катары ажыратылып берилип, МИ нын ишмердүүгүнө чоң жардам болот.</w:t>
            </w:r>
          </w:p>
          <w:p w:rsidR="00AB2354" w:rsidRPr="007526EC" w:rsidRDefault="00AB2354" w:rsidP="00607239">
            <w:pPr>
              <w:pStyle w:val="ac"/>
              <w:numPr>
                <w:ilvl w:val="0"/>
                <w:numId w:val="7"/>
              </w:numPr>
              <w:spacing w:before="40" w:after="40"/>
              <w:rPr>
                <w:rFonts w:ascii="Times New Roman" w:hAnsi="Times New Roman"/>
                <w:sz w:val="24"/>
                <w:szCs w:val="24"/>
                <w:lang w:val="ky-KG"/>
              </w:rPr>
            </w:pPr>
            <w:r w:rsidRPr="007526EC">
              <w:rPr>
                <w:rFonts w:ascii="Times New Roman" w:hAnsi="Times New Roman"/>
                <w:sz w:val="24"/>
                <w:szCs w:val="24"/>
                <w:lang w:val="ky-KG"/>
              </w:rPr>
              <w:t>Азыркы  учурга карата 7 жумушчу ( жетекчи, эсепчи, 2 жүк ташуучу, 2 контролер, 1 айдоочу) эмгектенет.</w:t>
            </w:r>
          </w:p>
          <w:p w:rsidR="00AB2354" w:rsidRPr="007526EC" w:rsidRDefault="00AB2354" w:rsidP="00607239">
            <w:pPr>
              <w:pStyle w:val="ac"/>
              <w:numPr>
                <w:ilvl w:val="0"/>
                <w:numId w:val="7"/>
              </w:numPr>
              <w:spacing w:before="40" w:after="40"/>
              <w:rPr>
                <w:rFonts w:ascii="Times New Roman" w:hAnsi="Times New Roman"/>
                <w:sz w:val="24"/>
                <w:szCs w:val="24"/>
                <w:lang w:val="ky-KG"/>
              </w:rPr>
            </w:pPr>
            <w:r w:rsidRPr="007526EC">
              <w:rPr>
                <w:rFonts w:ascii="Times New Roman" w:hAnsi="Times New Roman"/>
                <w:sz w:val="24"/>
                <w:szCs w:val="24"/>
                <w:lang w:val="ky-KG"/>
              </w:rPr>
              <w:t>Техникалары – 2 оор  жүк ташуучу камаз, 1 жеке менчик, 1 муниципалдык менчиктеги.</w:t>
            </w:r>
          </w:p>
          <w:p w:rsidR="00AB2354" w:rsidRPr="007526EC" w:rsidRDefault="00AB2354" w:rsidP="00607239">
            <w:pPr>
              <w:pStyle w:val="ac"/>
              <w:numPr>
                <w:ilvl w:val="0"/>
                <w:numId w:val="7"/>
              </w:numPr>
              <w:spacing w:before="40" w:after="40"/>
              <w:rPr>
                <w:rFonts w:ascii="Times New Roman" w:hAnsi="Times New Roman"/>
                <w:sz w:val="24"/>
                <w:szCs w:val="24"/>
                <w:lang w:val="ky-KG"/>
              </w:rPr>
            </w:pPr>
            <w:r w:rsidRPr="007526EC">
              <w:rPr>
                <w:rFonts w:ascii="Times New Roman" w:hAnsi="Times New Roman"/>
                <w:sz w:val="24"/>
                <w:szCs w:val="24"/>
                <w:lang w:val="ky-KG"/>
              </w:rPr>
              <w:t>Кара-Таш муниципалдык ишканасы 2025-жылдан баштап  ишке киргизилет. Юстициядан каттоо иштери бүткөрүлүп, процедура- каттоо иштери болду, устав кабыл алынды, күбөлүгү бар. 2025-жылдын бюджетине  киргизилет. Иш-планы түзүлгөн. Субсидия  кошумча айыл окмоту тарабынан жергиликтүү бюджеттин эсебинен   1500.000 сом  акча каражаты  каралат.</w:t>
            </w:r>
          </w:p>
          <w:p w:rsidR="00AB2354" w:rsidRPr="007526EC" w:rsidRDefault="00AB2354" w:rsidP="00607239">
            <w:pPr>
              <w:pStyle w:val="ac"/>
              <w:numPr>
                <w:ilvl w:val="0"/>
                <w:numId w:val="7"/>
              </w:numPr>
              <w:spacing w:before="40" w:after="40"/>
              <w:rPr>
                <w:rFonts w:ascii="Times New Roman" w:hAnsi="Times New Roman"/>
                <w:sz w:val="24"/>
                <w:szCs w:val="24"/>
                <w:lang w:val="ky-KG"/>
              </w:rPr>
            </w:pPr>
            <w:r w:rsidRPr="007526EC">
              <w:rPr>
                <w:rFonts w:ascii="Times New Roman" w:hAnsi="Times New Roman"/>
                <w:sz w:val="24"/>
                <w:szCs w:val="24"/>
                <w:lang w:val="ky-KG"/>
              </w:rPr>
              <w:t>Көйгөйлөр - элге түшүндүрүү иштерин жүргүзүү;</w:t>
            </w:r>
          </w:p>
          <w:p w:rsidR="00AB2354" w:rsidRPr="007526EC" w:rsidRDefault="00AB2354" w:rsidP="00607239">
            <w:pPr>
              <w:pStyle w:val="ac"/>
              <w:numPr>
                <w:ilvl w:val="0"/>
                <w:numId w:val="7"/>
              </w:numPr>
              <w:spacing w:before="40" w:after="40"/>
              <w:rPr>
                <w:rFonts w:ascii="Times New Roman" w:hAnsi="Times New Roman"/>
                <w:sz w:val="24"/>
                <w:szCs w:val="24"/>
                <w:lang w:val="ky-KG"/>
              </w:rPr>
            </w:pPr>
            <w:r w:rsidRPr="007526EC">
              <w:rPr>
                <w:rFonts w:ascii="Times New Roman" w:hAnsi="Times New Roman"/>
                <w:sz w:val="24"/>
                <w:szCs w:val="24"/>
                <w:lang w:val="ky-KG"/>
              </w:rPr>
              <w:t xml:space="preserve">Кызмат көрсөтүүнү  сапаттуу жүргүзүү; </w:t>
            </w:r>
          </w:p>
          <w:p w:rsidR="00AB2354" w:rsidRPr="007526EC" w:rsidRDefault="00AB2354" w:rsidP="00AB2354">
            <w:pPr>
              <w:jc w:val="both"/>
              <w:rPr>
                <w:rFonts w:ascii="Times New Roman" w:eastAsia="Calibri" w:hAnsi="Times New Roman"/>
                <w:b/>
                <w:bCs/>
                <w:sz w:val="24"/>
                <w:szCs w:val="24"/>
                <w:lang w:val="ky-KG"/>
              </w:rPr>
            </w:pPr>
          </w:p>
          <w:p w:rsidR="00AB2354" w:rsidRPr="007526EC" w:rsidRDefault="00AB2354" w:rsidP="00AB2354">
            <w:pPr>
              <w:jc w:val="both"/>
              <w:rPr>
                <w:rFonts w:ascii="Times New Roman" w:eastAsia="Calibri" w:hAnsi="Times New Roman"/>
                <w:sz w:val="24"/>
                <w:szCs w:val="24"/>
                <w:lang w:val="ky-KG"/>
              </w:rPr>
            </w:pPr>
            <w:r w:rsidRPr="007526EC">
              <w:rPr>
                <w:rFonts w:ascii="Times New Roman" w:eastAsia="Calibri" w:hAnsi="Times New Roman"/>
                <w:b/>
                <w:bCs/>
                <w:sz w:val="24"/>
                <w:szCs w:val="24"/>
                <w:lang w:val="ky-KG"/>
              </w:rPr>
              <w:t xml:space="preserve">Ички жолдордун абалы: Айыл аймактын ички жолдорунун узундугу жалпы  32 км ди түзөт. </w:t>
            </w:r>
            <w:r w:rsidRPr="007526EC">
              <w:rPr>
                <w:rFonts w:ascii="Times New Roman" w:eastAsia="Calibri" w:hAnsi="Times New Roman"/>
                <w:sz w:val="24"/>
                <w:szCs w:val="24"/>
                <w:lang w:val="ky-KG"/>
              </w:rPr>
              <w:t>2024-жылы</w:t>
            </w:r>
            <w:r w:rsidRPr="007526EC">
              <w:rPr>
                <w:rFonts w:ascii="Times New Roman" w:eastAsia="Calibri" w:hAnsi="Times New Roman"/>
                <w:b/>
                <w:bCs/>
                <w:sz w:val="24"/>
                <w:szCs w:val="24"/>
                <w:lang w:val="ky-KG"/>
              </w:rPr>
              <w:t xml:space="preserve"> </w:t>
            </w:r>
            <w:r w:rsidRPr="007526EC">
              <w:rPr>
                <w:rFonts w:ascii="Times New Roman" w:eastAsia="Calibri" w:hAnsi="Times New Roman"/>
                <w:bCs/>
                <w:sz w:val="24"/>
                <w:szCs w:val="24"/>
                <w:lang w:val="ky-KG"/>
              </w:rPr>
              <w:t>ААдагы асфальтталган жолдордун үлүшү  жалпы 7</w:t>
            </w:r>
            <w:r w:rsidRPr="007526EC">
              <w:rPr>
                <w:rFonts w:ascii="Times New Roman" w:eastAsia="Calibri" w:hAnsi="Times New Roman"/>
                <w:b/>
                <w:bCs/>
                <w:sz w:val="24"/>
                <w:szCs w:val="24"/>
                <w:lang w:val="ky-KG"/>
              </w:rPr>
              <w:t>% ды</w:t>
            </w:r>
            <w:r w:rsidRPr="007526EC">
              <w:rPr>
                <w:rFonts w:ascii="Times New Roman" w:eastAsia="Calibri" w:hAnsi="Times New Roman"/>
                <w:b/>
                <w:sz w:val="24"/>
                <w:szCs w:val="24"/>
                <w:lang w:val="ky-KG"/>
              </w:rPr>
              <w:t xml:space="preserve"> түзөт</w:t>
            </w:r>
            <w:r w:rsidRPr="007526EC">
              <w:rPr>
                <w:rFonts w:ascii="Times New Roman" w:eastAsia="Calibri" w:hAnsi="Times New Roman"/>
                <w:bCs/>
                <w:sz w:val="24"/>
                <w:szCs w:val="24"/>
                <w:lang w:val="ky-KG"/>
              </w:rPr>
              <w:t>.</w:t>
            </w:r>
            <w:r w:rsidRPr="007526EC">
              <w:rPr>
                <w:rFonts w:ascii="Times New Roman" w:eastAsia="Calibri" w:hAnsi="Times New Roman"/>
                <w:b/>
                <w:bCs/>
                <w:sz w:val="24"/>
                <w:szCs w:val="24"/>
                <w:lang w:val="ky-KG"/>
              </w:rPr>
              <w:t xml:space="preserve"> </w:t>
            </w:r>
            <w:r w:rsidRPr="007526EC">
              <w:rPr>
                <w:rFonts w:ascii="Times New Roman" w:eastAsia="Calibri" w:hAnsi="Times New Roman"/>
                <w:sz w:val="24"/>
                <w:szCs w:val="24"/>
                <w:lang w:val="ky-KG"/>
              </w:rPr>
              <w:t>ААнын жол тармагы төмөнкүдөй көйгөйлөргө туш болууда:</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АА аймагындагы ички жолдорду асфальттоого каражат жетишсиз;</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Айылдардын ичиндеги чоң жолдордун боюнда жөө жүргүнчүлөр үчүн тротуарлардын жоктугу;</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Техникалардын жетишсиздиги;</w:t>
            </w:r>
          </w:p>
          <w:p w:rsidR="00AB2354" w:rsidRPr="007526EC" w:rsidRDefault="00AB2354" w:rsidP="00607239">
            <w:pPr>
              <w:pStyle w:val="ac"/>
              <w:numPr>
                <w:ilvl w:val="0"/>
                <w:numId w:val="9"/>
              </w:numPr>
              <w:spacing w:after="40"/>
              <w:ind w:left="433"/>
              <w:rPr>
                <w:rFonts w:ascii="Times New Roman" w:hAnsi="Times New Roman"/>
                <w:b/>
                <w:iCs/>
                <w:sz w:val="24"/>
                <w:szCs w:val="24"/>
                <w:lang w:val="ky-KG"/>
              </w:rPr>
            </w:pPr>
            <w:r w:rsidRPr="007526EC">
              <w:rPr>
                <w:rFonts w:ascii="Times New Roman" w:eastAsia="Calibri" w:hAnsi="Times New Roman"/>
                <w:b/>
                <w:sz w:val="24"/>
                <w:szCs w:val="24"/>
                <w:lang w:val="ky-KG"/>
              </w:rPr>
              <w:t xml:space="preserve">12% </w:t>
            </w:r>
            <w:r w:rsidRPr="007526EC">
              <w:rPr>
                <w:rFonts w:ascii="Times New Roman" w:eastAsia="Calibri" w:hAnsi="Times New Roman"/>
                <w:bCs/>
                <w:sz w:val="24"/>
                <w:szCs w:val="24"/>
                <w:lang w:val="ky-KG"/>
              </w:rPr>
              <w:t xml:space="preserve">асфальтталган жолдорго жетишүү күтүлүүдө, бул үчүн жыл </w:t>
            </w:r>
            <w:r w:rsidRPr="007526EC">
              <w:rPr>
                <w:rFonts w:ascii="Times New Roman" w:hAnsi="Times New Roman"/>
                <w:bCs/>
                <w:iCs/>
                <w:sz w:val="24"/>
                <w:szCs w:val="24"/>
                <w:lang w:val="ky-KG"/>
              </w:rPr>
              <w:t>сайын  4,3 км  ж</w:t>
            </w:r>
            <w:r w:rsidRPr="007526EC">
              <w:rPr>
                <w:rFonts w:ascii="Times New Roman" w:eastAsia="Calibri" w:hAnsi="Times New Roman"/>
                <w:bCs/>
                <w:sz w:val="24"/>
                <w:szCs w:val="24"/>
                <w:lang w:val="ky-KG"/>
              </w:rPr>
              <w:t>олго асфальт төшөө керек.</w:t>
            </w:r>
          </w:p>
          <w:p w:rsidR="00AB2354" w:rsidRPr="007526EC" w:rsidRDefault="00AB2354" w:rsidP="00AB2354">
            <w:pPr>
              <w:spacing w:after="40"/>
              <w:rPr>
                <w:rFonts w:ascii="Times New Roman" w:hAnsi="Times New Roman"/>
                <w:b/>
                <w:iCs/>
                <w:sz w:val="24"/>
                <w:szCs w:val="24"/>
                <w:lang w:val="ky-KG"/>
              </w:rPr>
            </w:pPr>
          </w:p>
          <w:p w:rsidR="00AB2354" w:rsidRPr="007526EC" w:rsidRDefault="00AB2354" w:rsidP="00AB2354">
            <w:pPr>
              <w:spacing w:after="40"/>
              <w:rPr>
                <w:rFonts w:ascii="Times New Roman" w:hAnsi="Times New Roman"/>
                <w:b/>
                <w:iCs/>
                <w:sz w:val="24"/>
                <w:szCs w:val="24"/>
                <w:lang w:val="ky-KG"/>
              </w:rPr>
            </w:pPr>
            <w:r w:rsidRPr="007526EC">
              <w:rPr>
                <w:rFonts w:ascii="Times New Roman" w:hAnsi="Times New Roman"/>
                <w:b/>
                <w:iCs/>
                <w:sz w:val="24"/>
                <w:szCs w:val="24"/>
                <w:lang w:val="ky-KG"/>
              </w:rPr>
              <w:t>Аймактагы билим берүү мекемелеринин  жалпы абалы:</w:t>
            </w:r>
          </w:p>
          <w:p w:rsidR="00AB2354" w:rsidRPr="007526EC" w:rsidRDefault="00AB2354" w:rsidP="00AB2354">
            <w:pPr>
              <w:spacing w:after="40"/>
              <w:jc w:val="both"/>
              <w:rPr>
                <w:rFonts w:ascii="Times New Roman" w:hAnsi="Times New Roman"/>
                <w:iCs/>
                <w:sz w:val="24"/>
                <w:szCs w:val="24"/>
                <w:lang w:val="ky-KG"/>
              </w:rPr>
            </w:pPr>
            <w:r w:rsidRPr="007526EC">
              <w:rPr>
                <w:rFonts w:ascii="Times New Roman" w:hAnsi="Times New Roman"/>
                <w:iCs/>
                <w:sz w:val="24"/>
                <w:szCs w:val="24"/>
                <w:lang w:val="ky-KG"/>
              </w:rPr>
              <w:t xml:space="preserve">          Кара-Таш айыл аймагына караштуу  4  жалпы билим берүүчү орто мектеп, 1 жатак-лицей, 6 мектепке чейинки билим берүү мекемелери бар. Жалпы билим берүү мекемелеринде- билим алып жаткан окуучулардын   жалпы саны- 2505,  мугалимдердин  жалпы  саны – 180, техникалык кызматкерлер-48</w:t>
            </w:r>
          </w:p>
          <w:p w:rsidR="00AB2354" w:rsidRPr="007526EC" w:rsidRDefault="00AB2354" w:rsidP="00AB2354">
            <w:pPr>
              <w:spacing w:after="40"/>
              <w:jc w:val="both"/>
              <w:rPr>
                <w:rFonts w:ascii="Times New Roman" w:hAnsi="Times New Roman"/>
                <w:iCs/>
                <w:sz w:val="24"/>
                <w:szCs w:val="24"/>
                <w:lang w:val="ky-KG"/>
              </w:rPr>
            </w:pPr>
            <w:r w:rsidRPr="007526EC">
              <w:rPr>
                <w:rFonts w:ascii="Times New Roman" w:hAnsi="Times New Roman"/>
                <w:iCs/>
                <w:sz w:val="24"/>
                <w:szCs w:val="24"/>
                <w:lang w:val="ky-KG"/>
              </w:rPr>
              <w:t>Ал эми мектепке чейинки билим берүү мекемелеринде  эмгектенгендердин саны-107</w:t>
            </w:r>
          </w:p>
          <w:p w:rsidR="00AB2354" w:rsidRPr="007526EC" w:rsidRDefault="00AB2354" w:rsidP="00AB2354">
            <w:pPr>
              <w:spacing w:after="40"/>
              <w:jc w:val="both"/>
              <w:rPr>
                <w:rFonts w:ascii="Times New Roman" w:hAnsi="Times New Roman"/>
                <w:iCs/>
                <w:sz w:val="24"/>
                <w:szCs w:val="24"/>
                <w:lang w:val="ky-KG"/>
              </w:rPr>
            </w:pPr>
            <w:r w:rsidRPr="007526EC">
              <w:rPr>
                <w:rFonts w:ascii="Times New Roman" w:hAnsi="Times New Roman"/>
                <w:iCs/>
                <w:sz w:val="24"/>
                <w:szCs w:val="24"/>
                <w:lang w:val="ky-KG"/>
              </w:rPr>
              <w:t>Тарбиялануучулардын саны-631</w:t>
            </w:r>
          </w:p>
          <w:p w:rsidR="00AB2354" w:rsidRPr="007526EC" w:rsidRDefault="00AB2354" w:rsidP="00AB2354">
            <w:pPr>
              <w:spacing w:after="120" w:line="276" w:lineRule="auto"/>
              <w:jc w:val="both"/>
              <w:rPr>
                <w:rFonts w:ascii="Times New Roman" w:hAnsi="Times New Roman"/>
                <w:b/>
                <w:sz w:val="24"/>
                <w:szCs w:val="24"/>
                <w:lang w:val="ky-KG"/>
              </w:rPr>
            </w:pPr>
            <w:r w:rsidRPr="007526EC">
              <w:rPr>
                <w:rFonts w:ascii="Times New Roman" w:hAnsi="Times New Roman"/>
                <w:bCs/>
                <w:sz w:val="24"/>
                <w:szCs w:val="24"/>
                <w:lang w:val="ky-KG"/>
              </w:rPr>
              <w:t xml:space="preserve">          Билим берүүдөгү</w:t>
            </w:r>
            <w:r w:rsidRPr="007526EC">
              <w:rPr>
                <w:rFonts w:ascii="Times New Roman" w:hAnsi="Times New Roman"/>
                <w:b/>
                <w:bCs/>
                <w:sz w:val="24"/>
                <w:szCs w:val="24"/>
                <w:lang w:val="ky-KG"/>
              </w:rPr>
              <w:t xml:space="preserve"> </w:t>
            </w:r>
            <w:r w:rsidRPr="007526EC">
              <w:rPr>
                <w:rFonts w:ascii="Times New Roman" w:hAnsi="Times New Roman"/>
                <w:sz w:val="24"/>
                <w:szCs w:val="24"/>
                <w:lang w:val="ky-KG"/>
              </w:rPr>
              <w:t xml:space="preserve">негизги көйгөйлөр мектепке чейинки билим берүү тармагына байланыштуу, бала бакчаларда орундар жетишсиз жана </w:t>
            </w:r>
            <w:r w:rsidRPr="007526EC">
              <w:rPr>
                <w:rFonts w:ascii="Times New Roman" w:hAnsi="Times New Roman"/>
                <w:bCs/>
                <w:sz w:val="24"/>
                <w:szCs w:val="24"/>
                <w:lang w:val="ky-KG"/>
              </w:rPr>
              <w:t xml:space="preserve">көп сандагы балдар кезекте турат жана алардын саны- 235. 2024-жылы мектепке чейинки билим берүү кызматтары менен балдардын </w:t>
            </w:r>
            <w:r w:rsidRPr="007526EC">
              <w:rPr>
                <w:rFonts w:ascii="Times New Roman" w:hAnsi="Times New Roman"/>
                <w:b/>
                <w:sz w:val="24"/>
                <w:szCs w:val="24"/>
                <w:lang w:val="ky-KG"/>
              </w:rPr>
              <w:t xml:space="preserve">65% гана </w:t>
            </w:r>
            <w:r w:rsidRPr="007526EC">
              <w:rPr>
                <w:rFonts w:ascii="Times New Roman" w:hAnsi="Times New Roman"/>
                <w:bCs/>
                <w:sz w:val="24"/>
                <w:szCs w:val="24"/>
                <w:lang w:val="ky-KG"/>
              </w:rPr>
              <w:t>камтылган. СЭӨПтө каралган чаралардын аркасында  2025-жылы балдарды бул кызматтар менен камсыз кылуу 85</w:t>
            </w:r>
            <w:r w:rsidRPr="007526EC">
              <w:rPr>
                <w:rFonts w:ascii="Times New Roman" w:hAnsi="Times New Roman"/>
                <w:b/>
                <w:sz w:val="24"/>
                <w:szCs w:val="24"/>
                <w:lang w:val="ky-KG"/>
              </w:rPr>
              <w:t xml:space="preserve">% га көбөйүшү керек. </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Квалификациялуу  окутуучу  адистерди тартуу (орус, кыргыз, англис, ж.б.);</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Маалыматтык технологиялар боюнча адистерди даярдоо;</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Көп тилдүү билим берүүнү киргизүү;</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Окуу китептери менен толук кандуу камсыз кылуу (орус классы жана предметтери үчүн);</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Лабораториялык жабдуулардын жетишсиздиги, көрсөтмө куралдардын жетишсиздиги;</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 xml:space="preserve">Балдар менен ата-энелердин ортосундагы байланышты чыңдоо жана - педагогика жана </w:t>
            </w:r>
            <w:r w:rsidRPr="007526EC">
              <w:rPr>
                <w:rFonts w:ascii="Times New Roman" w:hAnsi="Times New Roman"/>
                <w:sz w:val="24"/>
                <w:szCs w:val="24"/>
                <w:lang w:val="ky-KG"/>
              </w:rPr>
              <w:lastRenderedPageBreak/>
              <w:t>психология маселелери боюнча консультацияларды өткөрүү (Эне мектеби);</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Мектепти толук санариптештирүү, класстарга, ашканаларга, спорт залдарына видеокөзөмөл орнотуу;</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Дистанттык окутууга жана модулдук системага класстан тышкаркы иштерди киргизүү;</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 xml:space="preserve">Мектептердин материалдык-техникалык абалынын начардыгы. </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Нойгут мектебинин жылытуу системасын жаңылоо. Нойгут орто мектебинин  окуу каанларынын жана спорт залынын  полдорун жаңылоо;</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Чечме-Сай орто мектебинин  спорт  залынын  полун жаңылоо;</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К.Жунусов атындагы орто мектебинин 5-клаасынын окуу кааансынын полун жаңылоо;</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К.Жунусов атындагы орто мектебинин жылытуу системасын электр энергиясы менен колдонуудан  катуу  отун   менен  жылытууга  өткөрүү;</w:t>
            </w:r>
          </w:p>
          <w:p w:rsidR="00AB2354" w:rsidRPr="007526EC" w:rsidRDefault="00AB2354" w:rsidP="00AB2354">
            <w:pPr>
              <w:pStyle w:val="ac"/>
              <w:ind w:left="494"/>
              <w:contextualSpacing w:val="0"/>
              <w:jc w:val="both"/>
              <w:rPr>
                <w:rFonts w:ascii="Times New Roman" w:hAnsi="Times New Roman"/>
                <w:sz w:val="24"/>
                <w:szCs w:val="24"/>
                <w:lang w:val="ky-KG"/>
              </w:rPr>
            </w:pPr>
          </w:p>
          <w:p w:rsidR="00AB2354" w:rsidRPr="007526EC" w:rsidRDefault="00AB2354" w:rsidP="00AB2354">
            <w:pPr>
              <w:spacing w:before="120" w:after="40"/>
              <w:contextualSpacing/>
              <w:rPr>
                <w:rFonts w:ascii="Times New Roman" w:hAnsi="Times New Roman"/>
                <w:b/>
                <w:iCs/>
                <w:sz w:val="24"/>
                <w:szCs w:val="24"/>
                <w:lang w:val="ky-KG"/>
              </w:rPr>
            </w:pPr>
            <w:r w:rsidRPr="007526EC">
              <w:rPr>
                <w:rFonts w:ascii="Times New Roman" w:hAnsi="Times New Roman"/>
                <w:b/>
                <w:bCs/>
                <w:iCs/>
                <w:sz w:val="24"/>
                <w:szCs w:val="24"/>
                <w:lang w:val="ky-KG"/>
              </w:rPr>
              <w:t xml:space="preserve">Саламаттыкты сактоодогу </w:t>
            </w:r>
            <w:r w:rsidRPr="007526EC">
              <w:rPr>
                <w:rFonts w:ascii="Times New Roman" w:hAnsi="Times New Roman"/>
                <w:b/>
                <w:iCs/>
                <w:sz w:val="24"/>
                <w:szCs w:val="24"/>
                <w:lang w:val="ky-KG"/>
              </w:rPr>
              <w:t>маселелер:</w:t>
            </w:r>
          </w:p>
          <w:p w:rsidR="00AB2354" w:rsidRPr="007526EC" w:rsidRDefault="00AB2354" w:rsidP="00AB2354">
            <w:pPr>
              <w:spacing w:before="120" w:after="40"/>
              <w:contextualSpacing/>
              <w:rPr>
                <w:rFonts w:ascii="Times New Roman" w:hAnsi="Times New Roman"/>
                <w:iCs/>
                <w:sz w:val="24"/>
                <w:szCs w:val="24"/>
                <w:lang w:val="ky-KG"/>
              </w:rPr>
            </w:pPr>
          </w:p>
          <w:p w:rsidR="00AB2354" w:rsidRPr="007526EC" w:rsidRDefault="00AB2354" w:rsidP="00AB2354">
            <w:pPr>
              <w:spacing w:line="276" w:lineRule="auto"/>
              <w:jc w:val="both"/>
              <w:rPr>
                <w:rFonts w:ascii="Times New Roman" w:hAnsi="Times New Roman"/>
                <w:bCs/>
                <w:sz w:val="24"/>
                <w:szCs w:val="24"/>
                <w:lang w:val="ky-KG"/>
              </w:rPr>
            </w:pPr>
            <w:r w:rsidRPr="007526EC">
              <w:rPr>
                <w:rFonts w:ascii="Times New Roman" w:hAnsi="Times New Roman"/>
                <w:bCs/>
                <w:sz w:val="24"/>
                <w:szCs w:val="24"/>
                <w:lang w:val="ky-KG"/>
              </w:rPr>
              <w:t>Кара-Таш   айыл аймагында жалпы  1 ҮДТ, 2  ФАП айыл аймактын элине медициналык жардам көрсөтүп келет. Учурда ҮДТ, ФАП тарда кээ бир медициналык жабдуулар жок. Айылдын санитардык абалы канааттандырарлык. Жугуштуу оорулардын чыгышы, бала бакчаларды, мектептерди жабуу фактылары катталган жок.</w:t>
            </w:r>
          </w:p>
          <w:p w:rsidR="00AB2354" w:rsidRPr="007526EC" w:rsidRDefault="00AB2354" w:rsidP="00AB2354">
            <w:pPr>
              <w:spacing w:line="276" w:lineRule="auto"/>
              <w:jc w:val="both"/>
              <w:rPr>
                <w:rFonts w:ascii="Times New Roman" w:eastAsia="Calibri" w:hAnsi="Times New Roman"/>
                <w:bCs/>
                <w:sz w:val="24"/>
                <w:szCs w:val="24"/>
                <w:lang w:val="ky-KG"/>
              </w:rPr>
            </w:pPr>
            <w:r w:rsidRPr="007526EC">
              <w:rPr>
                <w:rFonts w:ascii="Times New Roman" w:eastAsia="Calibri" w:hAnsi="Times New Roman"/>
                <w:bCs/>
                <w:sz w:val="24"/>
                <w:szCs w:val="24"/>
                <w:lang w:val="ky-KG"/>
              </w:rPr>
              <w:t>Саламаттыкты сактоо тармагында төмөнкүдөй көйгөйлөр байкалат:</w:t>
            </w:r>
          </w:p>
          <w:p w:rsidR="00AB2354" w:rsidRPr="007526EC" w:rsidRDefault="00AB2354" w:rsidP="00607239">
            <w:pPr>
              <w:pStyle w:val="ac"/>
              <w:numPr>
                <w:ilvl w:val="0"/>
                <w:numId w:val="8"/>
              </w:numPr>
              <w:spacing w:line="276" w:lineRule="auto"/>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Үй-бүлөлүк дарыгерлер тобуна кадрлардын жетишсиздиги;</w:t>
            </w:r>
          </w:p>
          <w:p w:rsidR="00AB2354" w:rsidRPr="007526EC" w:rsidRDefault="00AB2354" w:rsidP="00607239">
            <w:pPr>
              <w:pStyle w:val="ac"/>
              <w:numPr>
                <w:ilvl w:val="0"/>
                <w:numId w:val="8"/>
              </w:numPr>
              <w:spacing w:line="276" w:lineRule="auto"/>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Таза суунун жоктугунан гигиенаны сактоого шарт жок;</w:t>
            </w:r>
          </w:p>
          <w:p w:rsidR="00AB2354" w:rsidRPr="007526EC" w:rsidRDefault="00AB2354" w:rsidP="00607239">
            <w:pPr>
              <w:pStyle w:val="ac"/>
              <w:numPr>
                <w:ilvl w:val="0"/>
                <w:numId w:val="8"/>
              </w:numPr>
              <w:spacing w:line="276" w:lineRule="auto"/>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 xml:space="preserve">Атайын медициналык жабдуулардын жоктугу; (тиш дарылоо ж.б шаймандар) </w:t>
            </w:r>
          </w:p>
          <w:p w:rsidR="00AB2354" w:rsidRPr="007526EC" w:rsidRDefault="00AB2354" w:rsidP="00607239">
            <w:pPr>
              <w:pStyle w:val="ac"/>
              <w:numPr>
                <w:ilvl w:val="0"/>
                <w:numId w:val="8"/>
              </w:numPr>
              <w:spacing w:line="276" w:lineRule="auto"/>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Калктын жугуштуу оорулар жөнүндө маалыматынын жоктугу;</w:t>
            </w:r>
          </w:p>
          <w:p w:rsidR="00AB2354" w:rsidRPr="007526EC" w:rsidRDefault="00AB2354" w:rsidP="00607239">
            <w:pPr>
              <w:pStyle w:val="ac"/>
              <w:numPr>
                <w:ilvl w:val="0"/>
                <w:numId w:val="8"/>
              </w:numPr>
              <w:spacing w:line="276" w:lineRule="auto"/>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Тез жардам бригадасына керектүү жабдуулардын жетишсиздиги;</w:t>
            </w:r>
          </w:p>
          <w:p w:rsidR="00AB2354" w:rsidRPr="007526EC" w:rsidRDefault="00AB2354" w:rsidP="00607239">
            <w:pPr>
              <w:pStyle w:val="ac"/>
              <w:numPr>
                <w:ilvl w:val="0"/>
                <w:numId w:val="8"/>
              </w:numPr>
              <w:spacing w:line="276" w:lineRule="auto"/>
              <w:ind w:left="494" w:hanging="425"/>
              <w:contextualSpacing w:val="0"/>
              <w:jc w:val="both"/>
              <w:rPr>
                <w:rFonts w:ascii="Times New Roman" w:hAnsi="Times New Roman"/>
                <w:iCs/>
                <w:sz w:val="24"/>
                <w:szCs w:val="24"/>
                <w:lang w:val="ky-KG"/>
              </w:rPr>
            </w:pPr>
            <w:r w:rsidRPr="007526EC">
              <w:rPr>
                <w:rFonts w:ascii="Times New Roman" w:hAnsi="Times New Roman"/>
                <w:sz w:val="24"/>
                <w:szCs w:val="24"/>
                <w:lang w:val="ky-KG"/>
              </w:rPr>
              <w:t>Айыл ичинде чалуулар болгондо жөө басууга туура келет, эгер бейтап катуу ооруп калса, унаа керек;</w:t>
            </w:r>
          </w:p>
          <w:p w:rsidR="00AB2354" w:rsidRPr="007526EC" w:rsidRDefault="00AB2354" w:rsidP="00607239">
            <w:pPr>
              <w:pStyle w:val="ac"/>
              <w:numPr>
                <w:ilvl w:val="0"/>
                <w:numId w:val="8"/>
              </w:numPr>
              <w:spacing w:line="276" w:lineRule="auto"/>
              <w:ind w:left="494" w:hanging="425"/>
              <w:contextualSpacing w:val="0"/>
              <w:jc w:val="both"/>
              <w:rPr>
                <w:rFonts w:ascii="Times New Roman" w:hAnsi="Times New Roman"/>
                <w:iCs/>
                <w:sz w:val="24"/>
                <w:szCs w:val="24"/>
                <w:lang w:val="ky-KG"/>
              </w:rPr>
            </w:pPr>
            <w:r w:rsidRPr="007526EC">
              <w:rPr>
                <w:rFonts w:ascii="Times New Roman" w:hAnsi="Times New Roman"/>
                <w:sz w:val="24"/>
                <w:szCs w:val="24"/>
                <w:lang w:val="ky-KG"/>
              </w:rPr>
              <w:t>Таштак участкасына  жаңы ФАП куруу;</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Кесипкөй кадрлардын жетишсиздиги;</w:t>
            </w:r>
          </w:p>
          <w:p w:rsidR="00AB2354" w:rsidRPr="007526EC" w:rsidRDefault="00AB2354" w:rsidP="00607239">
            <w:pPr>
              <w:pStyle w:val="ac"/>
              <w:numPr>
                <w:ilvl w:val="0"/>
                <w:numId w:val="8"/>
              </w:numPr>
              <w:ind w:left="494" w:hanging="425"/>
              <w:contextualSpacing w:val="0"/>
              <w:jc w:val="both"/>
              <w:rPr>
                <w:rFonts w:ascii="Times New Roman" w:hAnsi="Times New Roman"/>
                <w:sz w:val="24"/>
                <w:szCs w:val="24"/>
                <w:lang w:val="ky-KG"/>
              </w:rPr>
            </w:pPr>
            <w:r w:rsidRPr="007526EC">
              <w:rPr>
                <w:rFonts w:ascii="Times New Roman" w:hAnsi="Times New Roman"/>
                <w:sz w:val="24"/>
                <w:szCs w:val="24"/>
                <w:lang w:val="ky-KG"/>
              </w:rPr>
              <w:t>Тез жардам унаанын жоктугу;</w:t>
            </w:r>
          </w:p>
          <w:p w:rsidR="00AB2354" w:rsidRPr="007526EC" w:rsidRDefault="00AB2354" w:rsidP="00AB2354">
            <w:pPr>
              <w:pStyle w:val="ac"/>
              <w:ind w:left="494"/>
              <w:contextualSpacing w:val="0"/>
              <w:jc w:val="both"/>
              <w:rPr>
                <w:rFonts w:ascii="Times New Roman" w:hAnsi="Times New Roman"/>
                <w:sz w:val="24"/>
                <w:szCs w:val="24"/>
                <w:lang w:val="ky-KG"/>
              </w:rPr>
            </w:pPr>
          </w:p>
          <w:p w:rsidR="00AB2354" w:rsidRPr="007526EC" w:rsidRDefault="00AB2354" w:rsidP="00AB2354">
            <w:pPr>
              <w:spacing w:after="40"/>
              <w:contextualSpacing/>
              <w:jc w:val="both"/>
              <w:rPr>
                <w:rFonts w:ascii="Times New Roman" w:hAnsi="Times New Roman"/>
                <w:b/>
                <w:sz w:val="24"/>
                <w:szCs w:val="24"/>
                <w:lang w:val="ky-KG"/>
              </w:rPr>
            </w:pPr>
          </w:p>
          <w:p w:rsidR="00AB2354" w:rsidRPr="007526EC" w:rsidRDefault="00AB2354" w:rsidP="00AB2354">
            <w:pPr>
              <w:spacing w:after="40"/>
              <w:contextualSpacing/>
              <w:jc w:val="both"/>
              <w:rPr>
                <w:rFonts w:ascii="Times New Roman" w:hAnsi="Times New Roman"/>
                <w:sz w:val="24"/>
                <w:szCs w:val="24"/>
                <w:lang w:val="ky-KG"/>
              </w:rPr>
            </w:pPr>
          </w:p>
          <w:p w:rsidR="00AB2354" w:rsidRPr="007526EC" w:rsidRDefault="00AB2354" w:rsidP="00AB2354">
            <w:pPr>
              <w:spacing w:after="40"/>
              <w:contextualSpacing/>
              <w:jc w:val="both"/>
              <w:rPr>
                <w:rFonts w:ascii="Times New Roman" w:hAnsi="Times New Roman"/>
                <w:b/>
                <w:bCs/>
                <w:iCs/>
                <w:sz w:val="24"/>
                <w:szCs w:val="24"/>
                <w:lang w:val="ky-KG"/>
              </w:rPr>
            </w:pPr>
          </w:p>
          <w:p w:rsidR="00AB2354" w:rsidRPr="007526EC" w:rsidRDefault="00AB2354" w:rsidP="00AB2354">
            <w:pPr>
              <w:spacing w:after="40"/>
              <w:contextualSpacing/>
              <w:jc w:val="both"/>
              <w:rPr>
                <w:rFonts w:ascii="Times New Roman" w:hAnsi="Times New Roman"/>
                <w:iCs/>
                <w:sz w:val="24"/>
                <w:szCs w:val="24"/>
                <w:lang w:val="ky-KG"/>
              </w:rPr>
            </w:pPr>
            <w:r w:rsidRPr="007526EC">
              <w:rPr>
                <w:rFonts w:ascii="Times New Roman" w:hAnsi="Times New Roman"/>
                <w:b/>
                <w:bCs/>
                <w:iCs/>
                <w:sz w:val="24"/>
                <w:szCs w:val="24"/>
                <w:lang w:val="ky-KG"/>
              </w:rPr>
              <w:t xml:space="preserve">ААнын мектепке чейинки мекемелеринде </w:t>
            </w:r>
            <w:r w:rsidRPr="007526EC">
              <w:rPr>
                <w:rFonts w:ascii="Times New Roman" w:hAnsi="Times New Roman"/>
                <w:iCs/>
                <w:sz w:val="24"/>
                <w:szCs w:val="24"/>
                <w:lang w:val="ky-KG"/>
              </w:rPr>
              <w:t>орундардын жетишсиздиги көйгөйү бар – балдардын 45%ы гана мектепке чейинки билим берүү кызматтары менен камсыздалган.</w:t>
            </w:r>
          </w:p>
          <w:tbl>
            <w:tblPr>
              <w:tblStyle w:val="afa"/>
              <w:tblW w:w="1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850"/>
              <w:gridCol w:w="586"/>
              <w:gridCol w:w="850"/>
            </w:tblGrid>
            <w:tr w:rsidR="00AB2354" w:rsidRPr="007526EC" w:rsidTr="00AB2354">
              <w:tc>
                <w:tcPr>
                  <w:tcW w:w="10333" w:type="dxa"/>
                  <w:gridSpan w:val="3"/>
                  <w:vAlign w:val="center"/>
                </w:tcPr>
                <w:p w:rsidR="00AB2354" w:rsidRPr="007526EC" w:rsidRDefault="00AB2354" w:rsidP="00AB2354">
                  <w:pPr>
                    <w:pStyle w:val="ac"/>
                    <w:spacing w:before="40" w:after="40" w:line="276" w:lineRule="auto"/>
                    <w:ind w:left="174" w:hanging="141"/>
                    <w:jc w:val="both"/>
                    <w:rPr>
                      <w:rFonts w:ascii="Times New Roman" w:hAnsi="Times New Roman"/>
                      <w:i/>
                      <w:iCs/>
                      <w:sz w:val="24"/>
                      <w:szCs w:val="24"/>
                    </w:rPr>
                  </w:pPr>
                  <w:r w:rsidRPr="007526EC">
                    <w:rPr>
                      <w:rFonts w:ascii="Times New Roman" w:hAnsi="Times New Roman"/>
                      <w:iCs/>
                      <w:sz w:val="24"/>
                      <w:szCs w:val="24"/>
                      <w:lang w:val="ky-KG"/>
                    </w:rPr>
                    <w:t xml:space="preserve">   Ошентип, көпчүлүк кызматтарды көрсөтүүнүн деңгээли жана жергиликтүү маселелердин чечилиши АА инфраструктурасынын абалынан көз каранды, бул олуттуу инвестицияны талап кылат. СЭӨП жергиликтүү инфраструктураны калыбына келтирүү боюнча кадамдарды, анын ичинде суу түтүктөрүн, жол участокторун жана бала бакчаларды курууну карайт. Бул долбоорлордун айрымдары республикалык бюджеттен, эл аралык инвестициялардан каржыланат, ошондой эле АРИС жана ж.б. уюмдар менен кызматташуунун алкагында ишке ашырылат. Кээ бир долбоорлор үчүн каржылоонун башка булактарын табуу керек.</w:t>
                  </w:r>
                </w:p>
              </w:tc>
              <w:tc>
                <w:tcPr>
                  <w:tcW w:w="850" w:type="dxa"/>
                  <w:vAlign w:val="center"/>
                </w:tcPr>
                <w:p w:rsidR="00AB2354" w:rsidRPr="007526EC" w:rsidRDefault="00AB2354" w:rsidP="00AB2354">
                  <w:pPr>
                    <w:pStyle w:val="ac"/>
                    <w:spacing w:before="40" w:after="40" w:line="276" w:lineRule="auto"/>
                    <w:ind w:left="0"/>
                    <w:jc w:val="center"/>
                    <w:rPr>
                      <w:rFonts w:ascii="Times New Roman" w:hAnsi="Times New Roman"/>
                      <w:sz w:val="24"/>
                      <w:szCs w:val="24"/>
                    </w:rPr>
                  </w:pPr>
                </w:p>
              </w:tc>
            </w:tr>
            <w:tr w:rsidR="00AB2354" w:rsidRPr="007526EC" w:rsidTr="00AB2354">
              <w:tc>
                <w:tcPr>
                  <w:tcW w:w="10333" w:type="dxa"/>
                  <w:gridSpan w:val="3"/>
                  <w:vAlign w:val="center"/>
                </w:tcPr>
                <w:p w:rsidR="00AB2354" w:rsidRPr="007526EC" w:rsidRDefault="00AB2354" w:rsidP="00AB2354">
                  <w:pPr>
                    <w:pStyle w:val="ac"/>
                    <w:spacing w:before="40" w:after="40" w:line="276" w:lineRule="auto"/>
                    <w:ind w:left="174" w:hanging="141"/>
                    <w:jc w:val="both"/>
                    <w:rPr>
                      <w:rFonts w:ascii="Times New Roman" w:hAnsi="Times New Roman"/>
                      <w:i/>
                      <w:iCs/>
                      <w:sz w:val="24"/>
                      <w:szCs w:val="24"/>
                    </w:rPr>
                  </w:pPr>
                </w:p>
              </w:tc>
              <w:tc>
                <w:tcPr>
                  <w:tcW w:w="850" w:type="dxa"/>
                  <w:vAlign w:val="center"/>
                </w:tcPr>
                <w:p w:rsidR="00AB2354" w:rsidRPr="007526EC" w:rsidRDefault="00AB2354" w:rsidP="00AB2354">
                  <w:pPr>
                    <w:pStyle w:val="ac"/>
                    <w:spacing w:before="40" w:after="40" w:line="276" w:lineRule="auto"/>
                    <w:ind w:left="0"/>
                    <w:jc w:val="center"/>
                    <w:rPr>
                      <w:rFonts w:ascii="Times New Roman" w:hAnsi="Times New Roman"/>
                      <w:sz w:val="24"/>
                      <w:szCs w:val="24"/>
                    </w:rPr>
                  </w:pPr>
                </w:p>
              </w:tc>
            </w:tr>
            <w:tr w:rsidR="00AB2354" w:rsidRPr="007526EC" w:rsidTr="00AB2354">
              <w:trPr>
                <w:gridAfter w:val="2"/>
                <w:wAfter w:w="1436" w:type="dxa"/>
              </w:trPr>
              <w:tc>
                <w:tcPr>
                  <w:tcW w:w="8897" w:type="dxa"/>
                  <w:vAlign w:val="center"/>
                </w:tcPr>
                <w:p w:rsidR="00AB2354" w:rsidRPr="007526EC" w:rsidRDefault="00AB2354" w:rsidP="00AB2354">
                  <w:pPr>
                    <w:pStyle w:val="ac"/>
                    <w:spacing w:before="40" w:after="40" w:line="276" w:lineRule="auto"/>
                    <w:ind w:left="33"/>
                    <w:rPr>
                      <w:rFonts w:ascii="Times New Roman" w:hAnsi="Times New Roman"/>
                      <w:i/>
                      <w:iCs/>
                      <w:sz w:val="24"/>
                      <w:szCs w:val="24"/>
                    </w:rPr>
                  </w:pPr>
                </w:p>
              </w:tc>
              <w:tc>
                <w:tcPr>
                  <w:tcW w:w="850" w:type="dxa"/>
                  <w:vAlign w:val="center"/>
                </w:tcPr>
                <w:p w:rsidR="00AB2354" w:rsidRPr="007526EC" w:rsidRDefault="00AB2354" w:rsidP="00AB2354">
                  <w:pPr>
                    <w:pStyle w:val="ac"/>
                    <w:spacing w:before="40" w:after="40" w:line="276" w:lineRule="auto"/>
                    <w:ind w:left="0"/>
                    <w:jc w:val="center"/>
                    <w:rPr>
                      <w:rFonts w:ascii="Times New Roman" w:hAnsi="Times New Roman"/>
                      <w:sz w:val="24"/>
                      <w:szCs w:val="24"/>
                    </w:rPr>
                  </w:pPr>
                </w:p>
              </w:tc>
            </w:tr>
            <w:tr w:rsidR="00AB2354" w:rsidRPr="007526EC" w:rsidTr="00AB2354">
              <w:trPr>
                <w:gridAfter w:val="2"/>
                <w:wAfter w:w="1436" w:type="dxa"/>
              </w:trPr>
              <w:tc>
                <w:tcPr>
                  <w:tcW w:w="8897" w:type="dxa"/>
                  <w:vAlign w:val="center"/>
                </w:tcPr>
                <w:p w:rsidR="00AB2354" w:rsidRPr="007526EC" w:rsidRDefault="00AB2354" w:rsidP="00AB2354">
                  <w:pPr>
                    <w:pStyle w:val="ac"/>
                    <w:spacing w:before="40" w:after="40" w:line="276" w:lineRule="auto"/>
                    <w:ind w:left="174" w:hanging="141"/>
                    <w:rPr>
                      <w:rFonts w:ascii="Times New Roman" w:hAnsi="Times New Roman"/>
                      <w:i/>
                      <w:iCs/>
                      <w:sz w:val="24"/>
                      <w:szCs w:val="24"/>
                    </w:rPr>
                  </w:pPr>
                </w:p>
              </w:tc>
              <w:tc>
                <w:tcPr>
                  <w:tcW w:w="850" w:type="dxa"/>
                  <w:vAlign w:val="center"/>
                </w:tcPr>
                <w:p w:rsidR="00AB2354" w:rsidRPr="007526EC" w:rsidRDefault="00AB2354" w:rsidP="00AB2354">
                  <w:pPr>
                    <w:pStyle w:val="ac"/>
                    <w:spacing w:before="40" w:after="40" w:line="276" w:lineRule="auto"/>
                    <w:ind w:left="0"/>
                    <w:jc w:val="center"/>
                    <w:rPr>
                      <w:rFonts w:ascii="Times New Roman" w:hAnsi="Times New Roman"/>
                      <w:sz w:val="24"/>
                      <w:szCs w:val="24"/>
                    </w:rPr>
                  </w:pPr>
                </w:p>
              </w:tc>
            </w:tr>
            <w:tr w:rsidR="00AB2354" w:rsidRPr="007526EC" w:rsidTr="00AB2354">
              <w:trPr>
                <w:gridAfter w:val="2"/>
                <w:wAfter w:w="1436" w:type="dxa"/>
                <w:trHeight w:val="63"/>
              </w:trPr>
              <w:tc>
                <w:tcPr>
                  <w:tcW w:w="9747" w:type="dxa"/>
                  <w:gridSpan w:val="2"/>
                </w:tcPr>
                <w:p w:rsidR="00AB2354" w:rsidRPr="007526EC" w:rsidRDefault="00AB2354" w:rsidP="00AB2354">
                  <w:pPr>
                    <w:pStyle w:val="ac"/>
                    <w:spacing w:before="40" w:after="40" w:line="276" w:lineRule="auto"/>
                    <w:ind w:left="0"/>
                    <w:rPr>
                      <w:rFonts w:ascii="Times New Roman" w:hAnsi="Times New Roman"/>
                      <w:sz w:val="24"/>
                      <w:szCs w:val="24"/>
                    </w:rPr>
                  </w:pPr>
                </w:p>
              </w:tc>
            </w:tr>
          </w:tbl>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Pr>
        <w:tc>
          <w:tcPr>
            <w:tcW w:w="10440" w:type="dxa"/>
            <w:gridSpan w:val="14"/>
          </w:tcPr>
          <w:p w:rsidR="00AB2354" w:rsidRPr="007526EC" w:rsidRDefault="00AB2354" w:rsidP="00AB2354">
            <w:pPr>
              <w:spacing w:line="276" w:lineRule="auto"/>
              <w:rPr>
                <w:rFonts w:ascii="Times New Roman" w:hAnsi="Times New Roman"/>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 xml:space="preserve">3.3. Жергиликтүү коомчулуктун артыкчылыктуу </w:t>
            </w:r>
            <w:r w:rsidRPr="007526EC">
              <w:rPr>
                <w:rFonts w:ascii="Times New Roman" w:hAnsi="Times New Roman"/>
                <w:b/>
                <w:bCs/>
                <w:sz w:val="24"/>
                <w:szCs w:val="24"/>
              </w:rPr>
              <w:lastRenderedPageBreak/>
              <w:t>муктаждыктарын</w:t>
            </w:r>
            <w:r w:rsidRPr="007526EC">
              <w:rPr>
                <w:rFonts w:ascii="Times New Roman" w:hAnsi="Times New Roman"/>
                <w:b/>
                <w:bCs/>
                <w:sz w:val="24"/>
                <w:szCs w:val="24"/>
                <w:lang w:val="ky-KG"/>
              </w:rPr>
              <w:t>а анализ жүргүзүү</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lastRenderedPageBreak/>
              <w:t>Артыкчылык</w:t>
            </w:r>
          </w:p>
        </w:tc>
        <w:tc>
          <w:tcPr>
            <w:tcW w:w="3240" w:type="dxa"/>
            <w:gridSpan w:val="4"/>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Мүмкүн болгон чаралардын жалпы сүрөттөлүшү</w:t>
            </w:r>
          </w:p>
        </w:tc>
        <w:tc>
          <w:tcPr>
            <w:tcW w:w="2154" w:type="dxa"/>
            <w:gridSpan w:val="4"/>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Күтүлгөн натыйжа жана мөөнөттөр</w:t>
            </w:r>
          </w:p>
        </w:tc>
        <w:tc>
          <w:tcPr>
            <w:tcW w:w="2166" w:type="dxa"/>
            <w:gridSpan w:val="4"/>
          </w:tcPr>
          <w:p w:rsidR="00AB2354" w:rsidRPr="007526EC" w:rsidRDefault="00AB2354" w:rsidP="00AB2354">
            <w:pPr>
              <w:spacing w:before="40" w:after="40" w:line="276" w:lineRule="auto"/>
              <w:rPr>
                <w:rFonts w:ascii="Times New Roman" w:hAnsi="Times New Roman"/>
                <w:b/>
                <w:bCs/>
                <w:sz w:val="24"/>
                <w:szCs w:val="24"/>
                <w:lang w:val="ky-KG"/>
              </w:rPr>
            </w:pPr>
            <w:r w:rsidRPr="007526EC">
              <w:rPr>
                <w:rFonts w:ascii="Times New Roman" w:hAnsi="Times New Roman"/>
                <w:b/>
                <w:bCs/>
                <w:sz w:val="24"/>
                <w:szCs w:val="24"/>
                <w:lang w:val="ky-KG"/>
              </w:rPr>
              <w:t>Болжолдуу наркы</w:t>
            </w:r>
          </w:p>
          <w:p w:rsidR="00AB2354" w:rsidRPr="007526EC" w:rsidRDefault="00AB2354" w:rsidP="00AB2354">
            <w:pPr>
              <w:spacing w:before="40" w:after="40" w:line="276" w:lineRule="auto"/>
              <w:rPr>
                <w:rFonts w:ascii="Times New Roman" w:hAnsi="Times New Roman"/>
                <w:b/>
                <w:bCs/>
                <w:sz w:val="24"/>
                <w:szCs w:val="24"/>
                <w:lang w:val="ky-KG"/>
              </w:rPr>
            </w:pPr>
            <w:r w:rsidRPr="007526EC">
              <w:rPr>
                <w:rFonts w:ascii="Times New Roman" w:hAnsi="Times New Roman"/>
                <w:b/>
                <w:bCs/>
                <w:sz w:val="24"/>
                <w:szCs w:val="24"/>
                <w:lang w:val="ky-KG"/>
              </w:rPr>
              <w:t>(миң сом)</w:t>
            </w:r>
          </w:p>
        </w:tc>
      </w:tr>
      <w:tr w:rsidR="00AB2354" w:rsidRPr="007526EC"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Кара-Таш ААда жаңыдан жумуш  орундарды түзүүгө карата окутууларды уюштурууга көмөк көрсөтүү</w:t>
            </w:r>
          </w:p>
          <w:p w:rsidR="00AB2354" w:rsidRPr="007526EC" w:rsidRDefault="00AB2354" w:rsidP="00AB2354">
            <w:pPr>
              <w:spacing w:before="40" w:after="40" w:line="276" w:lineRule="auto"/>
              <w:rPr>
                <w:rFonts w:ascii="Times New Roman" w:hAnsi="Times New Roman"/>
                <w:i/>
                <w:iCs/>
                <w:sz w:val="24"/>
                <w:szCs w:val="24"/>
                <w:lang w:val="ky-KG"/>
              </w:rPr>
            </w:pPr>
          </w:p>
        </w:tc>
        <w:tc>
          <w:tcPr>
            <w:tcW w:w="3240" w:type="dxa"/>
            <w:gridSpan w:val="4"/>
          </w:tcPr>
          <w:p w:rsidR="00AB2354" w:rsidRPr="007526EC" w:rsidRDefault="00AB2354" w:rsidP="00AB2354">
            <w:pPr>
              <w:spacing w:before="40" w:after="40"/>
              <w:rPr>
                <w:rFonts w:ascii="Times New Roman" w:hAnsi="Times New Roman"/>
                <w:iCs/>
                <w:sz w:val="24"/>
                <w:szCs w:val="24"/>
                <w:lang w:val="ky-KG"/>
              </w:rPr>
            </w:pPr>
            <w:r w:rsidRPr="007526EC">
              <w:rPr>
                <w:rFonts w:ascii="Times New Roman" w:hAnsi="Times New Roman"/>
                <w:iCs/>
                <w:sz w:val="24"/>
                <w:szCs w:val="24"/>
                <w:lang w:val="ky-KG"/>
              </w:rPr>
              <w:t>ААдагы жумушсуз адамдарды тактоо иштерин алып баруучу демилгечи топту түзүү, бизнес пландарды түзүү боюнча семинар-тренингдерди уюштуруу боюнча долбоорлорго кайрылуу</w:t>
            </w:r>
          </w:p>
          <w:p w:rsidR="00AB2354" w:rsidRPr="007526EC" w:rsidRDefault="00AB2354" w:rsidP="00AB2354">
            <w:pPr>
              <w:spacing w:before="40" w:after="40"/>
              <w:rPr>
                <w:rFonts w:ascii="Times New Roman" w:hAnsi="Times New Roman"/>
                <w:i/>
                <w:iCs/>
                <w:sz w:val="24"/>
                <w:szCs w:val="24"/>
                <w:lang w:val="ky-KG"/>
              </w:rPr>
            </w:pPr>
            <w:r w:rsidRPr="007526EC">
              <w:rPr>
                <w:rFonts w:ascii="Times New Roman" w:eastAsia="Calibri" w:hAnsi="Times New Roman"/>
                <w:sz w:val="24"/>
                <w:szCs w:val="24"/>
                <w:lang w:val="ky-KG"/>
              </w:rPr>
              <w:t>(Тигүүчүлүккө, ширетүүчүлүккө жана ашпозчулукка)</w:t>
            </w:r>
            <w:r w:rsidRPr="007526EC">
              <w:rPr>
                <w:rFonts w:ascii="Times New Roman" w:hAnsi="Times New Roman"/>
                <w:iCs/>
                <w:sz w:val="24"/>
                <w:szCs w:val="24"/>
                <w:lang w:val="ky-KG"/>
              </w:rPr>
              <w:t xml:space="preserve"> </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iCs/>
                <w:sz w:val="24"/>
                <w:szCs w:val="24"/>
                <w:lang w:val="ky-KG"/>
              </w:rPr>
              <w:t>135 адам окутуулардан өткөрүлөт</w:t>
            </w:r>
          </w:p>
        </w:tc>
        <w:tc>
          <w:tcPr>
            <w:tcW w:w="2166" w:type="dxa"/>
            <w:gridSpan w:val="4"/>
          </w:tcPr>
          <w:p w:rsidR="00AB2354" w:rsidRPr="007526EC" w:rsidRDefault="00AB2354" w:rsidP="00AB2354">
            <w:pPr>
              <w:spacing w:before="40" w:after="40" w:line="276" w:lineRule="auto"/>
              <w:jc w:val="both"/>
              <w:rPr>
                <w:rFonts w:ascii="Times New Roman" w:hAnsi="Times New Roman"/>
                <w:sz w:val="24"/>
                <w:szCs w:val="24"/>
                <w:lang w:val="ky-KG"/>
              </w:rPr>
            </w:pPr>
            <w:r w:rsidRPr="007526EC">
              <w:rPr>
                <w:rFonts w:ascii="Times New Roman" w:hAnsi="Times New Roman"/>
                <w:sz w:val="24"/>
                <w:szCs w:val="24"/>
                <w:lang w:val="ky-KG"/>
              </w:rPr>
              <w:t xml:space="preserve">Акысыз </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Сырткы жана ички мигранттардын укугун коргоо максатында  иш-чараларды уюштуруу</w:t>
            </w:r>
          </w:p>
          <w:p w:rsidR="00AB2354" w:rsidRPr="007526EC" w:rsidRDefault="00AB2354" w:rsidP="00AB2354">
            <w:pPr>
              <w:spacing w:before="40" w:after="40" w:line="276" w:lineRule="auto"/>
              <w:rPr>
                <w:rFonts w:ascii="Times New Roman" w:hAnsi="Times New Roman"/>
                <w:sz w:val="24"/>
                <w:szCs w:val="24"/>
                <w:lang w:val="ky-KG"/>
              </w:rPr>
            </w:pPr>
          </w:p>
        </w:tc>
        <w:tc>
          <w:tcPr>
            <w:tcW w:w="3240" w:type="dxa"/>
            <w:gridSpan w:val="4"/>
          </w:tcPr>
          <w:p w:rsidR="00AB2354" w:rsidRPr="007526EC" w:rsidRDefault="00AB2354" w:rsidP="00AB2354">
            <w:pPr>
              <w:spacing w:before="40" w:after="40" w:line="276" w:lineRule="auto"/>
              <w:rPr>
                <w:rFonts w:ascii="Times New Roman" w:eastAsia="Calibri" w:hAnsi="Times New Roman"/>
                <w:sz w:val="24"/>
                <w:szCs w:val="24"/>
                <w:lang w:val="ky-KG"/>
              </w:rPr>
            </w:pPr>
            <w:r w:rsidRPr="007526EC">
              <w:rPr>
                <w:rFonts w:ascii="Times New Roman" w:eastAsia="Calibri" w:hAnsi="Times New Roman"/>
                <w:sz w:val="24"/>
                <w:szCs w:val="24"/>
                <w:lang w:val="ky-KG"/>
              </w:rPr>
              <w:t xml:space="preserve">Соцтармактар аркылуу көмөктөшүүгө укуктук маалыматтарды берүү </w:t>
            </w:r>
          </w:p>
          <w:p w:rsidR="00AB2354" w:rsidRPr="007526EC" w:rsidRDefault="00AB2354" w:rsidP="00AB2354">
            <w:pPr>
              <w:spacing w:before="40" w:after="40" w:line="276" w:lineRule="auto"/>
              <w:rPr>
                <w:rFonts w:ascii="Times New Roman" w:eastAsia="Calibri" w:hAnsi="Times New Roman"/>
                <w:sz w:val="24"/>
                <w:szCs w:val="24"/>
                <w:lang w:val="ky-KG"/>
              </w:rPr>
            </w:pPr>
            <w:r w:rsidRPr="007526EC">
              <w:rPr>
                <w:rFonts w:ascii="Times New Roman" w:eastAsia="Calibri" w:hAnsi="Times New Roman"/>
                <w:sz w:val="24"/>
                <w:szCs w:val="24"/>
                <w:lang w:val="ky-KG"/>
              </w:rPr>
              <w:t xml:space="preserve">ЮСАИДдин “Укуктук аймак” долбоорунун алкагында </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(видеоролик жана маалыматтарды таркатуу)</w:t>
            </w:r>
          </w:p>
          <w:p w:rsidR="00AB2354" w:rsidRPr="007526EC" w:rsidRDefault="00AB2354" w:rsidP="00AB2354">
            <w:pPr>
              <w:spacing w:before="40" w:after="40" w:line="276" w:lineRule="auto"/>
              <w:rPr>
                <w:rFonts w:ascii="Times New Roman" w:hAnsi="Times New Roman"/>
                <w:sz w:val="24"/>
                <w:szCs w:val="24"/>
                <w:lang w:val="ky-KG"/>
              </w:rPr>
            </w:pPr>
          </w:p>
        </w:tc>
        <w:tc>
          <w:tcPr>
            <w:tcW w:w="2154" w:type="dxa"/>
            <w:gridSpan w:val="4"/>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Маалымат алгандар- 350</w:t>
            </w:r>
          </w:p>
          <w:p w:rsidR="00AB2354" w:rsidRPr="007526EC" w:rsidRDefault="00AB2354" w:rsidP="00AB2354">
            <w:pPr>
              <w:tabs>
                <w:tab w:val="left" w:pos="8364"/>
              </w:tabs>
              <w:spacing w:before="40" w:after="40"/>
              <w:rPr>
                <w:rFonts w:ascii="Times New Roman" w:eastAsia="Calibri" w:hAnsi="Times New Roman"/>
                <w:sz w:val="24"/>
                <w:szCs w:val="24"/>
                <w:lang w:val="ky-KG"/>
              </w:rPr>
            </w:pPr>
          </w:p>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Маалымат алгандар- 280</w:t>
            </w:r>
          </w:p>
          <w:p w:rsidR="00AB2354" w:rsidRPr="007526EC" w:rsidRDefault="00AB2354" w:rsidP="00AB2354">
            <w:pPr>
              <w:tabs>
                <w:tab w:val="left" w:pos="8364"/>
              </w:tabs>
              <w:spacing w:before="40" w:after="40"/>
              <w:rPr>
                <w:rFonts w:ascii="Times New Roman" w:eastAsia="Calibri" w:hAnsi="Times New Roman"/>
                <w:sz w:val="24"/>
                <w:szCs w:val="24"/>
                <w:lang w:val="ky-KG"/>
              </w:rPr>
            </w:pPr>
          </w:p>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Маалымат алгандар- 250</w:t>
            </w:r>
          </w:p>
          <w:p w:rsidR="00AB2354" w:rsidRPr="007526EC" w:rsidRDefault="00AB2354" w:rsidP="00AB2354">
            <w:pPr>
              <w:spacing w:before="40" w:after="40" w:line="276" w:lineRule="auto"/>
              <w:rPr>
                <w:rFonts w:ascii="Times New Roman" w:hAnsi="Times New Roman"/>
                <w:sz w:val="24"/>
                <w:szCs w:val="24"/>
                <w:lang w:val="ky-KG"/>
              </w:rPr>
            </w:pP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Акысыз </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 xml:space="preserve">Турмуш шарты оор үй-бүлөлөргө  аймакта  жаны ишкана ачылган учурда иш менен камсыз кылууга көмөктөшүү </w:t>
            </w:r>
          </w:p>
        </w:tc>
        <w:tc>
          <w:tcPr>
            <w:tcW w:w="3240" w:type="dxa"/>
            <w:gridSpan w:val="4"/>
          </w:tcPr>
          <w:p w:rsidR="00AB2354" w:rsidRPr="007526EC" w:rsidRDefault="00AB2354" w:rsidP="00AB2354">
            <w:pPr>
              <w:spacing w:before="40" w:after="40" w:line="276" w:lineRule="auto"/>
              <w:rPr>
                <w:rFonts w:ascii="Times New Roman" w:eastAsia="Calibri" w:hAnsi="Times New Roman"/>
                <w:sz w:val="24"/>
                <w:szCs w:val="24"/>
                <w:lang w:val="ky-KG"/>
              </w:rPr>
            </w:pPr>
            <w:r w:rsidRPr="007526EC">
              <w:rPr>
                <w:rFonts w:ascii="Times New Roman" w:eastAsia="Calibri" w:hAnsi="Times New Roman"/>
                <w:sz w:val="24"/>
                <w:szCs w:val="24"/>
                <w:lang w:val="ky-KG"/>
              </w:rPr>
              <w:t>Турмуш шарты оор үй-бүлөлөргө  аймакта  жаны ишкана ачылган учурда иш менен камсыз кылууга көмөктөшүү</w:t>
            </w:r>
          </w:p>
          <w:p w:rsidR="00AB2354" w:rsidRPr="007526EC" w:rsidRDefault="00AB2354" w:rsidP="00AB2354">
            <w:pPr>
              <w:spacing w:before="40" w:after="40" w:line="276" w:lineRule="auto"/>
              <w:rPr>
                <w:rFonts w:ascii="Times New Roman" w:eastAsia="Calibri" w:hAnsi="Times New Roman"/>
                <w:sz w:val="24"/>
                <w:szCs w:val="24"/>
                <w:lang w:val="ky-KG"/>
              </w:rPr>
            </w:pPr>
            <w:r w:rsidRPr="007526EC">
              <w:rPr>
                <w:rFonts w:ascii="Times New Roman" w:eastAsia="Calibri" w:hAnsi="Times New Roman"/>
                <w:sz w:val="24"/>
                <w:szCs w:val="24"/>
                <w:lang w:val="ky-KG"/>
              </w:rPr>
              <w:t>-маалымат  берүү;</w:t>
            </w:r>
          </w:p>
          <w:p w:rsidR="00AB2354" w:rsidRPr="007526EC" w:rsidRDefault="00AB2354" w:rsidP="00AB2354">
            <w:pPr>
              <w:spacing w:before="40" w:after="40" w:line="276" w:lineRule="auto"/>
              <w:rPr>
                <w:rFonts w:ascii="Times New Roman" w:eastAsia="Calibri" w:hAnsi="Times New Roman"/>
                <w:sz w:val="24"/>
                <w:szCs w:val="24"/>
                <w:lang w:val="ky-KG"/>
              </w:rPr>
            </w:pPr>
            <w:r w:rsidRPr="007526EC">
              <w:rPr>
                <w:rFonts w:ascii="Times New Roman" w:eastAsia="Calibri" w:hAnsi="Times New Roman"/>
                <w:sz w:val="24"/>
                <w:szCs w:val="24"/>
                <w:lang w:val="ky-KG"/>
              </w:rPr>
              <w:t>-алар үчүн шарт түзүү;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-Айлык маянасын келишимдин негизинде төлөп берүүсүн камсыздоо</w:t>
            </w:r>
          </w:p>
        </w:tc>
        <w:tc>
          <w:tcPr>
            <w:tcW w:w="2154" w:type="dxa"/>
            <w:gridSpan w:val="4"/>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2 киши</w:t>
            </w:r>
          </w:p>
          <w:p w:rsidR="00AB2354" w:rsidRPr="007526EC" w:rsidRDefault="00AB2354" w:rsidP="00AB2354">
            <w:pPr>
              <w:tabs>
                <w:tab w:val="left" w:pos="8364"/>
              </w:tabs>
              <w:spacing w:before="40" w:after="40"/>
              <w:rPr>
                <w:rFonts w:ascii="Times New Roman" w:eastAsia="Calibri" w:hAnsi="Times New Roman"/>
                <w:sz w:val="24"/>
                <w:szCs w:val="24"/>
                <w:lang w:val="ky-KG"/>
              </w:rPr>
            </w:pPr>
          </w:p>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3 киши</w:t>
            </w:r>
          </w:p>
          <w:p w:rsidR="00AB2354" w:rsidRPr="007526EC" w:rsidRDefault="00AB2354" w:rsidP="00AB2354">
            <w:pPr>
              <w:tabs>
                <w:tab w:val="left" w:pos="8364"/>
              </w:tabs>
              <w:spacing w:before="40" w:after="40"/>
              <w:rPr>
                <w:rFonts w:ascii="Times New Roman" w:eastAsia="Calibri"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5 киши</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Акысыз </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Аймактагы ден-соолугунан мүмкүнчүлүгү чектелген адамдарга ден соолугун чыңдоого мүмкүнчүлүктөрдү жаратуу үчүн фитнес клубду уюштуруу</w:t>
            </w:r>
          </w:p>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 xml:space="preserve">Кара-Таш муниципалдык менчигиндеги  фитнес клубга 10 аялды ден соолугун чындоого мүмкүнчүлүк жаратуу  </w:t>
            </w:r>
            <w:r w:rsidRPr="007526EC">
              <w:rPr>
                <w:rFonts w:ascii="Times New Roman" w:eastAsia="Calibri" w:hAnsi="Times New Roman"/>
                <w:sz w:val="24"/>
                <w:szCs w:val="24"/>
                <w:lang w:val="ky-KG"/>
              </w:rPr>
              <w:lastRenderedPageBreak/>
              <w:t>максатында  көмөктөшүү.</w:t>
            </w:r>
          </w:p>
        </w:tc>
        <w:tc>
          <w:tcPr>
            <w:tcW w:w="3240" w:type="dxa"/>
            <w:gridSpan w:val="4"/>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lastRenderedPageBreak/>
              <w:t>Ден соолугунан мүмкүнчүлүгү чектелген жарандарга ден-соолугун чыңдоо мүмкүнчүлүгүн  берүү.</w:t>
            </w:r>
          </w:p>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hAnsi="Times New Roman"/>
                <w:iCs/>
                <w:sz w:val="24"/>
                <w:szCs w:val="24"/>
                <w:lang w:val="ky-KG"/>
              </w:rPr>
              <w:t>Маршруттук такси түзүү</w:t>
            </w:r>
          </w:p>
          <w:p w:rsidR="00AB2354" w:rsidRPr="007526EC" w:rsidRDefault="00AB2354" w:rsidP="00AB2354">
            <w:pPr>
              <w:tabs>
                <w:tab w:val="left" w:pos="8364"/>
              </w:tabs>
              <w:spacing w:before="40" w:after="40"/>
              <w:rPr>
                <w:rFonts w:ascii="Times New Roman" w:eastAsia="Calibri"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p>
        </w:tc>
        <w:tc>
          <w:tcPr>
            <w:tcW w:w="2154" w:type="dxa"/>
            <w:gridSpan w:val="4"/>
          </w:tcPr>
          <w:p w:rsidR="00AB2354" w:rsidRPr="007526EC" w:rsidRDefault="00AB2354" w:rsidP="00AB2354">
            <w:pPr>
              <w:tabs>
                <w:tab w:val="left" w:pos="8364"/>
              </w:tabs>
              <w:spacing w:before="40" w:after="40" w:line="720" w:lineRule="auto"/>
              <w:rPr>
                <w:rFonts w:ascii="Times New Roman" w:eastAsia="Calibri" w:hAnsi="Times New Roman"/>
                <w:sz w:val="24"/>
                <w:szCs w:val="24"/>
                <w:lang w:val="ky-KG"/>
              </w:rPr>
            </w:pPr>
            <w:r w:rsidRPr="007526EC">
              <w:rPr>
                <w:rFonts w:ascii="Times New Roman" w:eastAsia="Calibri" w:hAnsi="Times New Roman"/>
                <w:sz w:val="24"/>
                <w:szCs w:val="24"/>
                <w:lang w:val="ky-KG"/>
              </w:rPr>
              <w:t>4 киши</w:t>
            </w:r>
          </w:p>
          <w:p w:rsidR="00AB2354" w:rsidRPr="007526EC" w:rsidRDefault="00AB2354" w:rsidP="00AB2354">
            <w:pPr>
              <w:tabs>
                <w:tab w:val="left" w:pos="8364"/>
              </w:tabs>
              <w:spacing w:before="40" w:after="40" w:line="720" w:lineRule="auto"/>
              <w:rPr>
                <w:rFonts w:ascii="Times New Roman" w:eastAsia="Calibri" w:hAnsi="Times New Roman"/>
                <w:sz w:val="24"/>
                <w:szCs w:val="24"/>
                <w:lang w:val="ky-KG"/>
              </w:rPr>
            </w:pPr>
          </w:p>
          <w:p w:rsidR="00AB2354" w:rsidRPr="007526EC" w:rsidRDefault="00AB2354" w:rsidP="00AB2354">
            <w:pPr>
              <w:tabs>
                <w:tab w:val="left" w:pos="8364"/>
              </w:tabs>
              <w:spacing w:before="40" w:after="40" w:line="720" w:lineRule="auto"/>
              <w:rPr>
                <w:rFonts w:ascii="Times New Roman" w:eastAsia="Calibri" w:hAnsi="Times New Roman"/>
                <w:sz w:val="24"/>
                <w:szCs w:val="24"/>
                <w:lang w:val="ky-KG"/>
              </w:rPr>
            </w:pPr>
            <w:r w:rsidRPr="007526EC">
              <w:rPr>
                <w:rFonts w:ascii="Times New Roman" w:eastAsia="Calibri" w:hAnsi="Times New Roman"/>
                <w:sz w:val="24"/>
                <w:szCs w:val="24"/>
                <w:lang w:val="ky-KG"/>
              </w:rPr>
              <w:t>6 киши</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8 киши</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Жеке ишкер менен айыл өкмөтүнүн ортосундагы</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келишимдин негизинде</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lastRenderedPageBreak/>
              <w:t>Аймактагы мекеме-ишкана жетекчилери  менен биргеликте  тегерек стол өткөрүү социалдык магазиндин ишмердүүлүгүн жогорулатуу боюнча</w:t>
            </w:r>
          </w:p>
        </w:tc>
        <w:tc>
          <w:tcPr>
            <w:tcW w:w="3240"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Аймактагы мекеме-ишкана жетекчилери  менен биргеликте  тегерек стол өткөрүү социалдык магазиндин ишмердүүлүгүн жогорулатуу боюнча тиешелүү мекем-ишкана жетекчилерин, имамдарды, демөөрчүлөрдү тартуу, маалыматтарды жеткирүү</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Социалдык магазиндин текчелери толтурулуп, 73 аз камсыздалган үй-бүлө күнүмдүк керектелүүчү товарлар менен камсыздалат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20000 сом</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Айыл өкмөтү</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25000 сом</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Айыл өкмөтү</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30000 сом</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Айыл өкмөтү</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Калк жыш жайгашкан жерлерге кошумча таштанды салуучу контейнерлерди орнотуу</w:t>
            </w:r>
          </w:p>
        </w:tc>
        <w:tc>
          <w:tcPr>
            <w:tcW w:w="3240"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9 даана 600 кг таштанды салган  контейнер орнотулат</w:t>
            </w:r>
          </w:p>
          <w:p w:rsidR="00AB2354" w:rsidRPr="007526EC" w:rsidRDefault="00AB2354" w:rsidP="00AB2354">
            <w:pPr>
              <w:spacing w:before="40" w:after="40" w:line="276" w:lineRule="auto"/>
              <w:rPr>
                <w:rFonts w:ascii="Times New Roman" w:hAnsi="Times New Roman"/>
                <w:sz w:val="24"/>
                <w:szCs w:val="24"/>
                <w:lang w:val="ky-KG"/>
              </w:rPr>
            </w:pP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Жаңы конуштардагы                    9 көчөгө контейнерлер орнотулат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Жергиликтүү бюджет</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220.000 сом</w:t>
            </w:r>
          </w:p>
        </w:tc>
      </w:tr>
      <w:tr w:rsidR="00AB2354" w:rsidRPr="007526EC"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Таштандыга  болгон тарифтин баасын  көтөрүү боюнча элдин арасында  үймө-үй  кыдырып, сурамжылоо жүргүзүү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Акция уюштуруу</w:t>
            </w:r>
          </w:p>
        </w:tc>
        <w:tc>
          <w:tcPr>
            <w:tcW w:w="3240" w:type="dxa"/>
            <w:gridSpan w:val="4"/>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Таштандыга  болгон тарифтин баасын  көтөрүү боюнча элдин арасында  үймө-үй  кыдырып, сурамжылоо жүргүзүү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Акция уюштурууга демилгелүү топтун 25 мүчөсү катышат</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1800 кожолук жаңы бекитилген тариф менен таанышат жана келишим түзүлөт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Акысыз </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Кара-Таш Муниципалдык ишканасынын таштандыга  болгон төлөмдөрдү  топтоодо  электрондук  Биллинг  системасы менен иштөө</w:t>
            </w:r>
          </w:p>
        </w:tc>
        <w:tc>
          <w:tcPr>
            <w:tcW w:w="3240"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Электрондук Биллинг системасындагы </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1800 кожолук менен келишим түзүлөт</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Биллинг кампаниясы менен МИнин ортосунда келишим түзүлүп, Биллинг кампаниясы келишим түзгөн абоненттерди электрондук базага түшүрөт.</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Төлөм электрондук эсепке түшүп, абоненттер мобилдик тиркеме жана терминалдар аркылуу төлөгөнгө шарттар түзүлөт</w:t>
            </w:r>
          </w:p>
          <w:p w:rsidR="00AB2354" w:rsidRPr="007526EC" w:rsidRDefault="00AB2354" w:rsidP="00AB2354">
            <w:pPr>
              <w:spacing w:before="40" w:after="40" w:line="276" w:lineRule="auto"/>
              <w:rPr>
                <w:rFonts w:ascii="Times New Roman" w:hAnsi="Times New Roman"/>
                <w:sz w:val="24"/>
                <w:szCs w:val="24"/>
                <w:lang w:val="ky-KG"/>
              </w:rPr>
            </w:pP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Электрондук Биллинг системасындагы </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1800 кожолук менен келишим түзүлөт</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Биллинг кампаниясы менен МИнин ортосунда келишим түзүлүп, Биллинг кампаниясы келишим түзгөн абоненттерди электрондук базага түшүрөт.</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Төлөм электрондук эсепке түшүп, абоненттер мобилдик тиркеме жана терминалдар </w:t>
            </w:r>
            <w:r w:rsidRPr="007526EC">
              <w:rPr>
                <w:rFonts w:ascii="Times New Roman" w:hAnsi="Times New Roman"/>
                <w:sz w:val="24"/>
                <w:szCs w:val="24"/>
                <w:lang w:val="ky-KG"/>
              </w:rPr>
              <w:lastRenderedPageBreak/>
              <w:t>аркылуу төлөгөнгө шарттар түзүлөт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lastRenderedPageBreak/>
              <w:t>Айыл өкмөтү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30000</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Айыл өкмөтү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30000</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Айыл өкмөтү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30000</w:t>
            </w:r>
          </w:p>
        </w:tc>
      </w:tr>
      <w:tr w:rsidR="00AB2354" w:rsidRPr="007526EC"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lastRenderedPageBreak/>
              <w:t>Таштандыны кайра иштетүү боюнча  муниципалдык экопункттарды уюштуруу</w:t>
            </w:r>
          </w:p>
          <w:p w:rsidR="00AB2354" w:rsidRPr="007526EC" w:rsidRDefault="00AB2354" w:rsidP="00AB2354">
            <w:pPr>
              <w:spacing w:before="40" w:after="40" w:line="276" w:lineRule="auto"/>
              <w:rPr>
                <w:rFonts w:ascii="Times New Roman" w:hAnsi="Times New Roman"/>
                <w:sz w:val="24"/>
                <w:szCs w:val="24"/>
                <w:lang w:val="ky-KG"/>
              </w:rPr>
            </w:pPr>
          </w:p>
        </w:tc>
        <w:tc>
          <w:tcPr>
            <w:tcW w:w="3240" w:type="dxa"/>
            <w:gridSpan w:val="4"/>
          </w:tcPr>
          <w:p w:rsidR="00AB2354" w:rsidRPr="007526EC" w:rsidRDefault="00AB2354" w:rsidP="00AB2354">
            <w:pPr>
              <w:spacing w:before="40" w:after="40" w:line="276" w:lineRule="auto"/>
              <w:rPr>
                <w:rFonts w:ascii="Times New Roman" w:eastAsia="Calibri" w:hAnsi="Times New Roman"/>
                <w:sz w:val="24"/>
                <w:szCs w:val="24"/>
                <w:lang w:val="ky-KG"/>
              </w:rPr>
            </w:pPr>
            <w:r w:rsidRPr="007526EC">
              <w:rPr>
                <w:rFonts w:ascii="Times New Roman" w:eastAsia="Calibri" w:hAnsi="Times New Roman"/>
                <w:sz w:val="24"/>
                <w:szCs w:val="24"/>
                <w:lang w:val="ky-KG"/>
              </w:rPr>
              <w:t xml:space="preserve">Картон кагаз, баклажка, селофан пакет, пластик буюмдарды кабыл алып, кайрадан иштетип чыгаруучу  ишканаларга келишимдин негизинде өткөрүлүп берилет,                        5 тонна </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Таштандыларды сорттоо иштери жүргүзүлөт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5000</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5000</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5000</w:t>
            </w:r>
          </w:p>
        </w:tc>
      </w:tr>
      <w:tr w:rsidR="00AB2354" w:rsidRPr="007526EC"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 xml:space="preserve">Алманы сактоочу  логистикалык  борбор түзүү </w:t>
            </w:r>
          </w:p>
        </w:tc>
        <w:tc>
          <w:tcPr>
            <w:tcW w:w="3240"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Өндүрүлүп алынган алманы сактоочу логистикалык борбор түзүлөт, 2,5 миң тонна  алма сакталат</w:t>
            </w:r>
          </w:p>
          <w:p w:rsidR="00AB2354" w:rsidRPr="007526EC" w:rsidRDefault="00AB2354" w:rsidP="00AB2354">
            <w:pPr>
              <w:spacing w:before="40" w:after="40" w:line="276" w:lineRule="auto"/>
              <w:rPr>
                <w:rFonts w:ascii="Times New Roman" w:hAnsi="Times New Roman"/>
                <w:sz w:val="24"/>
                <w:szCs w:val="24"/>
                <w:lang w:val="ky-KG"/>
              </w:rPr>
            </w:pP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Өндүрүлүп алынган алманы сактоочу логистикалык борбор түзүлөт, 2,5 миң тонна  алма сакталат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 Айыл өкмөтү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100000 сом</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Долбоордун эсебинен</w:t>
            </w:r>
          </w:p>
        </w:tc>
      </w:tr>
      <w:tr w:rsidR="00AB2354" w:rsidRPr="007526EC" w:rsidTr="00AB2354">
        <w:trPr>
          <w:gridBefore w:val="1"/>
          <w:wBefore w:w="18" w:type="dxa"/>
        </w:trPr>
        <w:tc>
          <w:tcPr>
            <w:tcW w:w="2880" w:type="dxa"/>
            <w:gridSpan w:val="2"/>
          </w:tcPr>
          <w:p w:rsidR="00AB2354" w:rsidRPr="007526EC" w:rsidRDefault="00AB2354" w:rsidP="00AB2354">
            <w:pPr>
              <w:pStyle w:val="ac"/>
              <w:spacing w:before="120" w:after="40"/>
              <w:ind w:left="0"/>
              <w:contextualSpacing w:val="0"/>
              <w:rPr>
                <w:rFonts w:ascii="Times New Roman" w:hAnsi="Times New Roman"/>
                <w:iCs/>
                <w:sz w:val="24"/>
                <w:szCs w:val="24"/>
                <w:lang w:val="ky-KG"/>
              </w:rPr>
            </w:pPr>
            <w:r w:rsidRPr="007526EC">
              <w:rPr>
                <w:rFonts w:ascii="Times New Roman" w:hAnsi="Times New Roman"/>
                <w:iCs/>
                <w:sz w:val="24"/>
                <w:szCs w:val="24"/>
                <w:lang w:val="ky-KG"/>
              </w:rPr>
              <w:t>Элеттик аялдардын  үй-бүлөлүк бюджетин көтөрүү боюнча окутууларды уюштуруу</w:t>
            </w:r>
          </w:p>
          <w:p w:rsidR="00AB2354" w:rsidRPr="007526EC" w:rsidRDefault="00AB2354" w:rsidP="00AB2354">
            <w:pPr>
              <w:pStyle w:val="ac"/>
              <w:spacing w:before="120" w:after="40"/>
              <w:ind w:left="0"/>
              <w:contextualSpacing w:val="0"/>
              <w:rPr>
                <w:rFonts w:ascii="Times New Roman" w:eastAsia="Calibri" w:hAnsi="Times New Roman"/>
                <w:sz w:val="24"/>
                <w:szCs w:val="24"/>
                <w:lang w:val="ky-KG"/>
              </w:rPr>
            </w:pPr>
            <w:r w:rsidRPr="007526EC">
              <w:rPr>
                <w:rFonts w:ascii="Times New Roman" w:hAnsi="Times New Roman"/>
                <w:iCs/>
                <w:sz w:val="24"/>
                <w:szCs w:val="24"/>
                <w:lang w:val="ky-KG"/>
              </w:rPr>
              <w:t>АРИС программасы менен</w:t>
            </w:r>
          </w:p>
        </w:tc>
        <w:tc>
          <w:tcPr>
            <w:tcW w:w="3240" w:type="dxa"/>
            <w:gridSpan w:val="4"/>
          </w:tcPr>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Программага катышкан аялдардын тизмесин тактоо</w:t>
            </w:r>
          </w:p>
          <w:p w:rsidR="00AB2354" w:rsidRPr="007526EC" w:rsidRDefault="00AB2354" w:rsidP="00AB2354">
            <w:pPr>
              <w:spacing w:before="40" w:after="40" w:line="276" w:lineRule="auto"/>
              <w:rPr>
                <w:rFonts w:ascii="Times New Roman" w:hAnsi="Times New Roman"/>
                <w:sz w:val="24"/>
                <w:szCs w:val="24"/>
                <w:lang w:val="ky-KG"/>
              </w:rPr>
            </w:pP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150 аял</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150 аял</w:t>
            </w:r>
          </w:p>
          <w:p w:rsidR="00AB2354" w:rsidRPr="007526EC" w:rsidRDefault="00AB2354" w:rsidP="00AB2354">
            <w:pPr>
              <w:spacing w:before="40" w:after="40" w:line="276" w:lineRule="auto"/>
              <w:jc w:val="right"/>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150 аял</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Акысыз </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Акысыз</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Акысыз </w:t>
            </w:r>
          </w:p>
        </w:tc>
      </w:tr>
      <w:tr w:rsidR="00AB2354" w:rsidRPr="007526EC" w:rsidTr="00AB2354">
        <w:trPr>
          <w:gridBefore w:val="1"/>
          <w:wBefore w:w="18" w:type="dxa"/>
        </w:trPr>
        <w:tc>
          <w:tcPr>
            <w:tcW w:w="2880" w:type="dxa"/>
            <w:gridSpan w:val="2"/>
          </w:tcPr>
          <w:p w:rsidR="00AB2354" w:rsidRPr="007526EC" w:rsidRDefault="00AB2354" w:rsidP="00AB2354">
            <w:pPr>
              <w:pStyle w:val="ac"/>
              <w:spacing w:before="120" w:after="40"/>
              <w:ind w:left="54"/>
              <w:contextualSpacing w:val="0"/>
              <w:rPr>
                <w:rFonts w:ascii="Times New Roman" w:hAnsi="Times New Roman"/>
                <w:iCs/>
                <w:sz w:val="24"/>
                <w:szCs w:val="24"/>
                <w:lang w:val="ky-KG"/>
              </w:rPr>
            </w:pPr>
            <w:r w:rsidRPr="007526EC">
              <w:rPr>
                <w:rFonts w:ascii="Times New Roman" w:hAnsi="Times New Roman"/>
                <w:iCs/>
                <w:sz w:val="24"/>
                <w:szCs w:val="24"/>
                <w:lang w:val="ky-KG"/>
              </w:rPr>
              <w:t>Кара-Таш муниципалдык тигүү цехине   майыптыгы бар жарандардын укугун коргоо максатында 10 квота алып, 10 жаны жумуш орундарын түзүүгө көмөктөшүү</w:t>
            </w:r>
          </w:p>
          <w:p w:rsidR="00AB2354" w:rsidRPr="007526EC" w:rsidRDefault="00AB2354" w:rsidP="00AB2354">
            <w:pPr>
              <w:pStyle w:val="ac"/>
              <w:spacing w:before="120" w:after="40"/>
              <w:ind w:left="54"/>
              <w:contextualSpacing w:val="0"/>
              <w:rPr>
                <w:rFonts w:ascii="Times New Roman" w:eastAsia="Calibri" w:hAnsi="Times New Roman"/>
                <w:sz w:val="24"/>
                <w:szCs w:val="24"/>
                <w:lang w:val="ky-KG"/>
              </w:rPr>
            </w:pPr>
            <w:r w:rsidRPr="007526EC">
              <w:rPr>
                <w:rFonts w:ascii="Times New Roman" w:hAnsi="Times New Roman"/>
                <w:iCs/>
                <w:sz w:val="24"/>
                <w:szCs w:val="24"/>
                <w:lang w:val="ky-KG"/>
              </w:rPr>
              <w:t>Маршруттук  такси түзүү</w:t>
            </w:r>
          </w:p>
        </w:tc>
        <w:tc>
          <w:tcPr>
            <w:tcW w:w="3240" w:type="dxa"/>
            <w:gridSpan w:val="4"/>
          </w:tcPr>
          <w:p w:rsidR="00AB2354" w:rsidRPr="007526EC" w:rsidRDefault="00AB2354" w:rsidP="00AB2354">
            <w:pPr>
              <w:pStyle w:val="ac"/>
              <w:spacing w:before="120" w:after="40"/>
              <w:ind w:left="54"/>
              <w:contextualSpacing w:val="0"/>
              <w:rPr>
                <w:rFonts w:ascii="Times New Roman" w:hAnsi="Times New Roman"/>
                <w:iCs/>
                <w:sz w:val="24"/>
                <w:szCs w:val="24"/>
                <w:lang w:val="ky-KG"/>
              </w:rPr>
            </w:pPr>
            <w:r w:rsidRPr="007526EC">
              <w:rPr>
                <w:rFonts w:ascii="Times New Roman" w:hAnsi="Times New Roman"/>
                <w:iCs/>
                <w:sz w:val="24"/>
                <w:szCs w:val="24"/>
                <w:lang w:val="ky-KG"/>
              </w:rPr>
              <w:t>Кара-Таш муниципалдык тигүү цехинин жетекчиси менен айыл өкмөтүнүн ортосунда келишим түзүү.</w:t>
            </w:r>
          </w:p>
          <w:p w:rsidR="00AB2354" w:rsidRPr="007526EC" w:rsidRDefault="00AB2354" w:rsidP="00AB2354">
            <w:pPr>
              <w:pStyle w:val="ac"/>
              <w:spacing w:before="120" w:after="40"/>
              <w:ind w:left="54"/>
              <w:contextualSpacing w:val="0"/>
              <w:rPr>
                <w:rFonts w:ascii="Times New Roman" w:hAnsi="Times New Roman"/>
                <w:iCs/>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iCs/>
                <w:sz w:val="24"/>
                <w:szCs w:val="24"/>
                <w:lang w:val="ky-KG"/>
              </w:rPr>
              <w:t xml:space="preserve"> Маршруттук  такси түзүү</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10 аял</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10 аял</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10 аял </w:t>
            </w:r>
          </w:p>
        </w:tc>
        <w:tc>
          <w:tcPr>
            <w:tcW w:w="2166" w:type="dxa"/>
            <w:gridSpan w:val="4"/>
          </w:tcPr>
          <w:p w:rsidR="00AB2354" w:rsidRPr="007526EC" w:rsidRDefault="00AB2354" w:rsidP="00AB2354">
            <w:pPr>
              <w:spacing w:before="40" w:after="40" w:line="276" w:lineRule="auto"/>
              <w:jc w:val="right"/>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Айыл өкмөтү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10000 сом</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Айыл өкмөтү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10000 сом</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Айыл өкмөтү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10000 сом</w:t>
            </w:r>
          </w:p>
        </w:tc>
      </w:tr>
      <w:tr w:rsidR="00AB2354" w:rsidRPr="007526EC" w:rsidTr="00AB2354">
        <w:trPr>
          <w:gridBefore w:val="1"/>
          <w:wBefore w:w="18" w:type="dxa"/>
        </w:trPr>
        <w:tc>
          <w:tcPr>
            <w:tcW w:w="2880" w:type="dxa"/>
            <w:gridSpan w:val="2"/>
          </w:tcPr>
          <w:p w:rsidR="00AB2354" w:rsidRPr="007526EC" w:rsidRDefault="00AB2354" w:rsidP="00AB2354">
            <w:pPr>
              <w:pStyle w:val="ac"/>
              <w:spacing w:before="120" w:after="40"/>
              <w:ind w:left="54"/>
              <w:contextualSpacing w:val="0"/>
              <w:rPr>
                <w:rFonts w:ascii="Times New Roman" w:hAnsi="Times New Roman"/>
                <w:iCs/>
                <w:sz w:val="24"/>
                <w:szCs w:val="24"/>
                <w:lang w:val="ky-KG"/>
              </w:rPr>
            </w:pPr>
            <w:r w:rsidRPr="007526EC">
              <w:rPr>
                <w:rFonts w:ascii="Times New Roman" w:hAnsi="Times New Roman"/>
                <w:iCs/>
                <w:sz w:val="24"/>
                <w:szCs w:val="24"/>
                <w:lang w:val="ky-KG"/>
              </w:rPr>
              <w:t>Таштак участкасына ФАП куруу</w:t>
            </w:r>
          </w:p>
        </w:tc>
        <w:tc>
          <w:tcPr>
            <w:tcW w:w="3240" w:type="dxa"/>
            <w:gridSpan w:val="4"/>
          </w:tcPr>
          <w:p w:rsidR="00AB2354" w:rsidRPr="007526EC" w:rsidRDefault="00AB2354" w:rsidP="00AB2354">
            <w:pPr>
              <w:pStyle w:val="ac"/>
              <w:spacing w:before="120" w:after="40"/>
              <w:ind w:left="54"/>
              <w:contextualSpacing w:val="0"/>
              <w:rPr>
                <w:rFonts w:ascii="Times New Roman" w:hAnsi="Times New Roman"/>
                <w:iCs/>
                <w:sz w:val="24"/>
                <w:szCs w:val="24"/>
                <w:lang w:val="ky-KG"/>
              </w:rPr>
            </w:pPr>
            <w:r w:rsidRPr="007526EC">
              <w:rPr>
                <w:rFonts w:ascii="Times New Roman" w:hAnsi="Times New Roman"/>
                <w:iCs/>
                <w:sz w:val="24"/>
                <w:szCs w:val="24"/>
                <w:lang w:val="ky-KG"/>
              </w:rPr>
              <w:t>Кожолуктун санынын көптүгү, жакынкы ФАПка чейинки аралыктын алыстыгын  жоюу жана дени сак улут өнүккөн өлкө багытында заманбап ФАП курулат</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Калктын ден солугуна кам көрүлүп, 2025-2026-жылдары заманбап ФАП курулат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Республикалык бюджеттин же дем берүүчү гранттардын эсебининен 9 000 000 сом сарпталат</w:t>
            </w:r>
          </w:p>
        </w:tc>
      </w:tr>
      <w:tr w:rsidR="00AB2354" w:rsidRPr="007526EC" w:rsidTr="00AB2354">
        <w:trPr>
          <w:gridBefore w:val="1"/>
          <w:wBefore w:w="18" w:type="dxa"/>
        </w:trPr>
        <w:tc>
          <w:tcPr>
            <w:tcW w:w="2880" w:type="dxa"/>
            <w:gridSpan w:val="2"/>
          </w:tcPr>
          <w:p w:rsidR="00AB2354" w:rsidRPr="007526EC" w:rsidRDefault="00AB2354" w:rsidP="00AB2354">
            <w:pPr>
              <w:pStyle w:val="ac"/>
              <w:spacing w:before="120" w:after="40"/>
              <w:ind w:left="54"/>
              <w:contextualSpacing w:val="0"/>
              <w:rPr>
                <w:rFonts w:ascii="Times New Roman" w:hAnsi="Times New Roman"/>
                <w:iCs/>
                <w:sz w:val="24"/>
                <w:szCs w:val="24"/>
                <w:lang w:val="ky-KG"/>
              </w:rPr>
            </w:pPr>
            <w:r w:rsidRPr="007526EC">
              <w:rPr>
                <w:rFonts w:ascii="Times New Roman" w:hAnsi="Times New Roman"/>
                <w:iCs/>
                <w:sz w:val="24"/>
                <w:szCs w:val="24"/>
                <w:lang w:val="ky-KG"/>
              </w:rPr>
              <w:t>Нойгут айылына 100 орундуу бала бакча куруу</w:t>
            </w:r>
          </w:p>
        </w:tc>
        <w:tc>
          <w:tcPr>
            <w:tcW w:w="3240" w:type="dxa"/>
            <w:gridSpan w:val="4"/>
          </w:tcPr>
          <w:p w:rsidR="00AB2354" w:rsidRPr="007526EC" w:rsidRDefault="00AB2354" w:rsidP="00AB2354">
            <w:pPr>
              <w:pStyle w:val="ac"/>
              <w:spacing w:before="120" w:after="40"/>
              <w:ind w:left="54"/>
              <w:contextualSpacing w:val="0"/>
              <w:rPr>
                <w:rFonts w:ascii="Times New Roman" w:hAnsi="Times New Roman"/>
                <w:iCs/>
                <w:sz w:val="24"/>
                <w:szCs w:val="24"/>
                <w:lang w:val="ky-KG"/>
              </w:rPr>
            </w:pPr>
            <w:r w:rsidRPr="007526EC">
              <w:rPr>
                <w:rFonts w:ascii="Times New Roman" w:hAnsi="Times New Roman"/>
                <w:iCs/>
                <w:sz w:val="24"/>
                <w:szCs w:val="24"/>
                <w:lang w:val="ky-KG"/>
              </w:rPr>
              <w:t xml:space="preserve">Кожолуктун санынын көптүгү, жаш кожолуктардын санынын өсүп, балдар бакчасынын жетишсиздиги байкалгандыктан заманбап 2 </w:t>
            </w:r>
            <w:r w:rsidRPr="007526EC">
              <w:rPr>
                <w:rFonts w:ascii="Times New Roman" w:hAnsi="Times New Roman"/>
                <w:iCs/>
                <w:sz w:val="24"/>
                <w:szCs w:val="24"/>
                <w:lang w:val="ky-KG"/>
              </w:rPr>
              <w:lastRenderedPageBreak/>
              <w:t>кабаттуу балдар бакчасы курулат.</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lastRenderedPageBreak/>
              <w:t xml:space="preserve">Мектепке чейинки билим алууга шарт түзүлүп 2026-2027-жылдары балдар </w:t>
            </w:r>
            <w:r w:rsidRPr="007526EC">
              <w:rPr>
                <w:rFonts w:ascii="Times New Roman" w:hAnsi="Times New Roman"/>
                <w:sz w:val="24"/>
                <w:szCs w:val="24"/>
                <w:lang w:val="ky-KG"/>
              </w:rPr>
              <w:lastRenderedPageBreak/>
              <w:t>бакчасы курулат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lastRenderedPageBreak/>
              <w:t xml:space="preserve">Республикалык бюджеттин же дем берүүчү гранттардын эсебининен </w:t>
            </w:r>
            <w:r w:rsidRPr="007526EC">
              <w:rPr>
                <w:rFonts w:ascii="Times New Roman" w:hAnsi="Times New Roman"/>
                <w:sz w:val="24"/>
                <w:szCs w:val="24"/>
                <w:lang w:val="ky-KG"/>
              </w:rPr>
              <w:lastRenderedPageBreak/>
              <w:t>80 000 000 сом сарпталат</w:t>
            </w:r>
          </w:p>
        </w:tc>
      </w:tr>
      <w:tr w:rsidR="00AB2354" w:rsidRPr="007526EC" w:rsidTr="00AB2354">
        <w:trPr>
          <w:gridBefore w:val="1"/>
          <w:wBefore w:w="18" w:type="dxa"/>
        </w:trPr>
        <w:tc>
          <w:tcPr>
            <w:tcW w:w="2880" w:type="dxa"/>
            <w:gridSpan w:val="2"/>
          </w:tcPr>
          <w:p w:rsidR="00AB2354" w:rsidRPr="007526EC" w:rsidRDefault="00AB2354" w:rsidP="00AB2354">
            <w:pPr>
              <w:pStyle w:val="ac"/>
              <w:spacing w:before="120" w:after="40"/>
              <w:ind w:left="54"/>
              <w:contextualSpacing w:val="0"/>
              <w:rPr>
                <w:rFonts w:ascii="Times New Roman" w:hAnsi="Times New Roman"/>
                <w:iCs/>
                <w:sz w:val="24"/>
                <w:szCs w:val="24"/>
                <w:lang w:val="ky-KG"/>
              </w:rPr>
            </w:pPr>
            <w:r w:rsidRPr="007526EC">
              <w:rPr>
                <w:rFonts w:ascii="Times New Roman" w:hAnsi="Times New Roman"/>
                <w:iCs/>
                <w:sz w:val="24"/>
                <w:szCs w:val="24"/>
                <w:lang w:val="ky-KG"/>
              </w:rPr>
              <w:lastRenderedPageBreak/>
              <w:t>Кош-Дөбө участкасына 120 орундуу бала бакча куруу</w:t>
            </w:r>
          </w:p>
        </w:tc>
        <w:tc>
          <w:tcPr>
            <w:tcW w:w="3240" w:type="dxa"/>
            <w:gridSpan w:val="4"/>
          </w:tcPr>
          <w:p w:rsidR="00AB2354" w:rsidRPr="007526EC" w:rsidRDefault="00AB2354" w:rsidP="00AB2354">
            <w:pPr>
              <w:pStyle w:val="ac"/>
              <w:spacing w:before="120" w:after="40"/>
              <w:ind w:left="54"/>
              <w:contextualSpacing w:val="0"/>
              <w:rPr>
                <w:rFonts w:ascii="Times New Roman" w:hAnsi="Times New Roman"/>
                <w:iCs/>
                <w:sz w:val="24"/>
                <w:szCs w:val="24"/>
                <w:lang w:val="ky-KG"/>
              </w:rPr>
            </w:pPr>
            <w:r w:rsidRPr="007526EC">
              <w:rPr>
                <w:rFonts w:ascii="Times New Roman" w:hAnsi="Times New Roman"/>
                <w:iCs/>
                <w:sz w:val="24"/>
                <w:szCs w:val="24"/>
                <w:lang w:val="ky-KG"/>
              </w:rPr>
              <w:t>Кожолуктун санынын көптүгү, жаш кожолуктардын санынын күн санап өсүүсүн эске алып, балдар бакчасынын жетишсиздиги байкалгандыктан заманбап  2 кабаттуу балдар бакчасы курулат.</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Мектепке чейинки билим алууга шарт түзүлүп 2026-2027-жылдары балдар бакчасы курулат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Республикалык бюджеттин же дем берүүчү гранттардын эсебининен 90 000 000 сом сарпталат</w:t>
            </w:r>
          </w:p>
        </w:tc>
      </w:tr>
      <w:tr w:rsidR="00AB2354" w:rsidRPr="007526EC" w:rsidTr="00AB2354">
        <w:trPr>
          <w:gridBefore w:val="1"/>
          <w:wBefore w:w="18" w:type="dxa"/>
        </w:trPr>
        <w:tc>
          <w:tcPr>
            <w:tcW w:w="2880" w:type="dxa"/>
            <w:gridSpan w:val="2"/>
          </w:tcPr>
          <w:p w:rsidR="00AB2354" w:rsidRPr="007526EC" w:rsidRDefault="00AB2354" w:rsidP="00AB2354">
            <w:pPr>
              <w:pStyle w:val="ac"/>
              <w:spacing w:before="120" w:after="40"/>
              <w:ind w:left="54"/>
              <w:contextualSpacing w:val="0"/>
              <w:rPr>
                <w:rFonts w:ascii="Times New Roman" w:hAnsi="Times New Roman"/>
                <w:iCs/>
                <w:sz w:val="24"/>
                <w:szCs w:val="24"/>
                <w:lang w:val="ky-KG"/>
              </w:rPr>
            </w:pPr>
            <w:r w:rsidRPr="007526EC">
              <w:rPr>
                <w:rFonts w:ascii="Times New Roman" w:hAnsi="Times New Roman"/>
                <w:iCs/>
                <w:sz w:val="24"/>
                <w:szCs w:val="24"/>
                <w:lang w:val="ky-KG"/>
              </w:rPr>
              <w:t>Чечме-Сай, Лагерь учаскасына 220 орундуу мектеп куруу</w:t>
            </w:r>
          </w:p>
        </w:tc>
        <w:tc>
          <w:tcPr>
            <w:tcW w:w="3240" w:type="dxa"/>
            <w:gridSpan w:val="4"/>
          </w:tcPr>
          <w:p w:rsidR="00AB2354" w:rsidRPr="007526EC" w:rsidRDefault="00AB2354" w:rsidP="00AB2354">
            <w:pPr>
              <w:pStyle w:val="ac"/>
              <w:spacing w:before="120" w:after="40"/>
              <w:ind w:left="54"/>
              <w:contextualSpacing w:val="0"/>
              <w:rPr>
                <w:rFonts w:ascii="Times New Roman" w:hAnsi="Times New Roman"/>
                <w:iCs/>
                <w:sz w:val="24"/>
                <w:szCs w:val="24"/>
                <w:lang w:val="ky-KG"/>
              </w:rPr>
            </w:pPr>
            <w:r w:rsidRPr="007526EC">
              <w:rPr>
                <w:rFonts w:ascii="Times New Roman" w:hAnsi="Times New Roman"/>
                <w:iCs/>
                <w:sz w:val="24"/>
                <w:szCs w:val="24"/>
                <w:lang w:val="ky-KG"/>
              </w:rPr>
              <w:t>Чечме-Сай, Лагерь учаскасында билим берүү мекемеси жок болгондуктан 220 орундуу мектеп куруу</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Жалпы билим берүү тармагы өнүгүп 220 орунду мектеп 2027-жылы курулат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Республикалык бюджеттин же дем берүүчү гранттардын эсебининен 130 000 000 сом сарпталат</w:t>
            </w:r>
          </w:p>
        </w:tc>
      </w:tr>
      <w:tr w:rsidR="00AB2354" w:rsidRPr="007526EC" w:rsidTr="00AB2354">
        <w:trPr>
          <w:gridBefore w:val="1"/>
          <w:wBefore w:w="18" w:type="dxa"/>
        </w:trPr>
        <w:tc>
          <w:tcPr>
            <w:tcW w:w="2880" w:type="dxa"/>
            <w:gridSpan w:val="2"/>
          </w:tcPr>
          <w:p w:rsidR="00AB2354" w:rsidRPr="007526EC" w:rsidRDefault="00AB2354" w:rsidP="00AB2354">
            <w:pPr>
              <w:spacing w:before="120" w:after="40"/>
              <w:rPr>
                <w:rFonts w:ascii="Times New Roman" w:hAnsi="Times New Roman"/>
                <w:iCs/>
                <w:sz w:val="24"/>
                <w:szCs w:val="24"/>
                <w:lang w:val="ky-KG"/>
              </w:rPr>
            </w:pPr>
            <w:r w:rsidRPr="007526EC">
              <w:rPr>
                <w:rFonts w:ascii="Times New Roman" w:hAnsi="Times New Roman"/>
                <w:iCs/>
                <w:sz w:val="24"/>
                <w:szCs w:val="24"/>
                <w:lang w:val="ky-KG"/>
              </w:rPr>
              <w:t>Кара-Таш айыл өкмөтүнүн аймагындагы билим берүү мекемелерине долбоорлор менен иш алып баруу</w:t>
            </w:r>
          </w:p>
        </w:tc>
        <w:tc>
          <w:tcPr>
            <w:tcW w:w="3240" w:type="dxa"/>
            <w:gridSpan w:val="4"/>
          </w:tcPr>
          <w:p w:rsidR="00AB2354" w:rsidRPr="007526EC" w:rsidRDefault="00AB2354" w:rsidP="00AB2354">
            <w:pPr>
              <w:pStyle w:val="ac"/>
              <w:spacing w:before="120" w:after="40"/>
              <w:ind w:left="54"/>
              <w:contextualSpacing w:val="0"/>
              <w:rPr>
                <w:rFonts w:ascii="Times New Roman" w:hAnsi="Times New Roman"/>
                <w:iCs/>
                <w:sz w:val="24"/>
                <w:szCs w:val="24"/>
                <w:lang w:val="ky-KG"/>
              </w:rPr>
            </w:pPr>
            <w:r w:rsidRPr="007526EC">
              <w:rPr>
                <w:rFonts w:ascii="Times New Roman" w:hAnsi="Times New Roman"/>
                <w:iCs/>
                <w:sz w:val="24"/>
                <w:szCs w:val="24"/>
                <w:lang w:val="ky-KG"/>
              </w:rPr>
              <w:t>Нойгут, Чечме-Сай, А.Мамыров, Билим кана, К.Жунусов орто мектептерине кошумча имараттарды куруу</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Жалпы билим берүү тармагы өнүгүп 220 орунду мектеп 2027-жылы курулат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Республикалык бюджеттин же өнүктүрүү фонтор жана дем берүүчү гранттардын эсебининен сарпталат</w:t>
            </w:r>
          </w:p>
        </w:tc>
      </w:tr>
      <w:tr w:rsidR="00AB2354" w:rsidRPr="001F4D99"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Кара-Таш айылындагы А.Мамыров атындагы орто мектебинде            50 орундуу күндүзгү  бала бакчаны иштетүү</w:t>
            </w:r>
          </w:p>
          <w:p w:rsidR="00AB2354" w:rsidRPr="007526EC" w:rsidRDefault="00AB2354" w:rsidP="00AB2354">
            <w:pPr>
              <w:tabs>
                <w:tab w:val="left" w:pos="8364"/>
              </w:tabs>
              <w:spacing w:before="40" w:after="40"/>
              <w:rPr>
                <w:rFonts w:ascii="Times New Roman" w:hAnsi="Times New Roman"/>
                <w:iCs/>
                <w:sz w:val="24"/>
                <w:szCs w:val="24"/>
                <w:lang w:val="ky-KG"/>
              </w:rPr>
            </w:pPr>
            <w:r w:rsidRPr="007526EC">
              <w:rPr>
                <w:rFonts w:ascii="Times New Roman" w:eastAsia="Calibri" w:hAnsi="Times New Roman"/>
                <w:sz w:val="24"/>
                <w:szCs w:val="24"/>
                <w:lang w:val="ky-KG"/>
              </w:rPr>
              <w:t>8 сааттык программа  менен. “Долбоор келечекке карай”</w:t>
            </w:r>
          </w:p>
        </w:tc>
        <w:tc>
          <w:tcPr>
            <w:tcW w:w="3240"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Бала бакчанын жетекчисине ден соолугунан мүмкүнчүлүгү чектелген 5 баланы сунуштоо жана келишим түзүү</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5  бала</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5  бала</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5 бала </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Айыл өкмөтү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150 000 сом</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Айыл өкмөтү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150 000 сом</w:t>
            </w:r>
          </w:p>
        </w:tc>
      </w:tr>
      <w:tr w:rsidR="00AB2354" w:rsidRPr="007526EC"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rPr>
            </w:pPr>
            <w:proofErr w:type="spellStart"/>
            <w:r w:rsidRPr="007526EC">
              <w:rPr>
                <w:rFonts w:ascii="Times New Roman" w:eastAsia="Calibri" w:hAnsi="Times New Roman"/>
                <w:sz w:val="24"/>
                <w:szCs w:val="24"/>
              </w:rPr>
              <w:t>Жерлерди</w:t>
            </w:r>
            <w:proofErr w:type="spellEnd"/>
            <w:r w:rsidRPr="007526EC">
              <w:rPr>
                <w:rFonts w:ascii="Times New Roman" w:eastAsia="Calibri" w:hAnsi="Times New Roman"/>
                <w:sz w:val="24"/>
                <w:szCs w:val="24"/>
              </w:rPr>
              <w:t xml:space="preserve">  </w:t>
            </w:r>
            <w:proofErr w:type="spellStart"/>
            <w:r w:rsidRPr="007526EC">
              <w:rPr>
                <w:rFonts w:ascii="Times New Roman" w:eastAsia="Calibri" w:hAnsi="Times New Roman"/>
                <w:sz w:val="24"/>
                <w:szCs w:val="24"/>
              </w:rPr>
              <w:t>туура</w:t>
            </w:r>
            <w:proofErr w:type="spellEnd"/>
            <w:r w:rsidRPr="007526EC">
              <w:rPr>
                <w:rFonts w:ascii="Times New Roman" w:eastAsia="Calibri" w:hAnsi="Times New Roman"/>
                <w:sz w:val="24"/>
                <w:szCs w:val="24"/>
              </w:rPr>
              <w:t xml:space="preserve">  пай</w:t>
            </w:r>
            <w:r w:rsidRPr="007526EC">
              <w:rPr>
                <w:rFonts w:ascii="Times New Roman" w:eastAsia="Calibri" w:hAnsi="Times New Roman"/>
                <w:sz w:val="24"/>
                <w:szCs w:val="24"/>
                <w:lang w:val="ky-KG"/>
              </w:rPr>
              <w:t>даланууга</w:t>
            </w:r>
            <w:r w:rsidRPr="007526EC">
              <w:rPr>
                <w:rFonts w:ascii="Times New Roman" w:eastAsia="Calibri" w:hAnsi="Times New Roman"/>
                <w:sz w:val="24"/>
                <w:szCs w:val="24"/>
              </w:rPr>
              <w:t xml:space="preserve"> эрежелерди иштеп чыгуу</w:t>
            </w:r>
          </w:p>
          <w:p w:rsidR="00AB2354" w:rsidRPr="007526EC" w:rsidRDefault="00AB2354" w:rsidP="00AB2354">
            <w:pPr>
              <w:tabs>
                <w:tab w:val="left" w:pos="8364"/>
              </w:tabs>
              <w:spacing w:before="40" w:after="40"/>
              <w:rPr>
                <w:rFonts w:ascii="Times New Roman" w:eastAsia="Calibri" w:hAnsi="Times New Roman"/>
                <w:sz w:val="24"/>
                <w:szCs w:val="24"/>
              </w:rPr>
            </w:pPr>
          </w:p>
          <w:p w:rsidR="00AB2354" w:rsidRPr="007526EC" w:rsidRDefault="00AB2354" w:rsidP="00AB2354">
            <w:pPr>
              <w:tabs>
                <w:tab w:val="left" w:pos="8364"/>
              </w:tabs>
              <w:spacing w:before="40" w:after="40"/>
              <w:rPr>
                <w:rFonts w:ascii="Times New Roman" w:eastAsia="Calibri" w:hAnsi="Times New Roman"/>
                <w:sz w:val="24"/>
                <w:szCs w:val="24"/>
              </w:rPr>
            </w:pPr>
            <w:r w:rsidRPr="007526EC">
              <w:rPr>
                <w:rFonts w:ascii="Times New Roman" w:eastAsia="Calibri" w:hAnsi="Times New Roman"/>
                <w:sz w:val="24"/>
                <w:szCs w:val="24"/>
              </w:rPr>
              <w:t>Муниципалдык жерлерди башкаруу планын иштеп чыгуу</w:t>
            </w:r>
          </w:p>
        </w:tc>
        <w:tc>
          <w:tcPr>
            <w:tcW w:w="3240" w:type="dxa"/>
            <w:gridSpan w:val="4"/>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rPr>
              <w:t>Жерлерди  туура  пай</w:t>
            </w:r>
            <w:r w:rsidRPr="007526EC">
              <w:rPr>
                <w:rFonts w:ascii="Times New Roman" w:eastAsia="Calibri" w:hAnsi="Times New Roman"/>
                <w:sz w:val="24"/>
                <w:szCs w:val="24"/>
                <w:lang w:val="ky-KG"/>
              </w:rPr>
              <w:t>далануу боюнча</w:t>
            </w:r>
            <w:r w:rsidRPr="007526EC">
              <w:rPr>
                <w:rFonts w:ascii="Times New Roman" w:eastAsia="Calibri" w:hAnsi="Times New Roman"/>
                <w:sz w:val="24"/>
                <w:szCs w:val="24"/>
              </w:rPr>
              <w:t xml:space="preserve"> эрежелер иште</w:t>
            </w:r>
            <w:r w:rsidRPr="007526EC">
              <w:rPr>
                <w:rFonts w:ascii="Times New Roman" w:eastAsia="Calibri" w:hAnsi="Times New Roman"/>
                <w:sz w:val="24"/>
                <w:szCs w:val="24"/>
                <w:lang w:val="ky-KG"/>
              </w:rPr>
              <w:t>лип чыгылат</w:t>
            </w:r>
          </w:p>
          <w:p w:rsidR="00AB2354" w:rsidRPr="007526EC" w:rsidRDefault="00AB2354" w:rsidP="00AB2354">
            <w:pPr>
              <w:tabs>
                <w:tab w:val="left" w:pos="8364"/>
              </w:tabs>
              <w:spacing w:before="40" w:after="40"/>
              <w:rPr>
                <w:rFonts w:ascii="Times New Roman" w:eastAsia="Calibri" w:hAnsi="Times New Roman"/>
                <w:sz w:val="24"/>
                <w:szCs w:val="24"/>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rPr>
              <w:t>Муниципалдык жерлерди башкаруу планын иштеп чыгуу</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 эреже иштелип чыгылат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Айыл өкмөтү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100000 сом</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p>
        </w:tc>
      </w:tr>
      <w:tr w:rsidR="00AB2354" w:rsidRPr="007526EC"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rPr>
            </w:pPr>
            <w:r w:rsidRPr="007526EC">
              <w:rPr>
                <w:rFonts w:ascii="Times New Roman" w:eastAsia="Calibri" w:hAnsi="Times New Roman"/>
                <w:sz w:val="24"/>
                <w:szCs w:val="24"/>
              </w:rPr>
              <w:t>Кайракы жер</w:t>
            </w:r>
            <w:r w:rsidRPr="007526EC">
              <w:rPr>
                <w:rFonts w:ascii="Times New Roman" w:eastAsia="Calibri" w:hAnsi="Times New Roman"/>
                <w:sz w:val="24"/>
                <w:szCs w:val="24"/>
                <w:lang w:val="ky-KG"/>
              </w:rPr>
              <w:t>л</w:t>
            </w:r>
            <w:r w:rsidRPr="007526EC">
              <w:rPr>
                <w:rFonts w:ascii="Times New Roman" w:eastAsia="Calibri" w:hAnsi="Times New Roman"/>
                <w:sz w:val="24"/>
                <w:szCs w:val="24"/>
              </w:rPr>
              <w:t>ерди калктуу конуштун  категориясына -трансформациялоого бер</w:t>
            </w:r>
            <w:r w:rsidRPr="007526EC">
              <w:rPr>
                <w:rFonts w:ascii="Times New Roman" w:eastAsia="Calibri" w:hAnsi="Times New Roman"/>
                <w:sz w:val="24"/>
                <w:szCs w:val="24"/>
                <w:lang w:val="ky-KG"/>
              </w:rPr>
              <w:t>үүгө</w:t>
            </w:r>
            <w:r w:rsidRPr="007526EC">
              <w:rPr>
                <w:rFonts w:ascii="Times New Roman" w:eastAsia="Calibri" w:hAnsi="Times New Roman"/>
                <w:sz w:val="24"/>
                <w:szCs w:val="24"/>
              </w:rPr>
              <w:t xml:space="preserve">  документтерди </w:t>
            </w:r>
            <w:r w:rsidRPr="007526EC">
              <w:rPr>
                <w:rFonts w:ascii="Times New Roman" w:eastAsia="Calibri" w:hAnsi="Times New Roman"/>
                <w:sz w:val="24"/>
                <w:szCs w:val="24"/>
                <w:lang w:val="ky-KG"/>
              </w:rPr>
              <w:t>даярдоо жумуштарын алып баруу</w:t>
            </w:r>
          </w:p>
        </w:tc>
        <w:tc>
          <w:tcPr>
            <w:tcW w:w="3240"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rPr>
              <w:t>Кайракы жер</w:t>
            </w:r>
            <w:r w:rsidRPr="007526EC">
              <w:rPr>
                <w:rFonts w:ascii="Times New Roman" w:eastAsia="Calibri" w:hAnsi="Times New Roman"/>
                <w:sz w:val="24"/>
                <w:szCs w:val="24"/>
                <w:lang w:val="ky-KG"/>
              </w:rPr>
              <w:t>л</w:t>
            </w:r>
            <w:r w:rsidRPr="007526EC">
              <w:rPr>
                <w:rFonts w:ascii="Times New Roman" w:eastAsia="Calibri" w:hAnsi="Times New Roman"/>
                <w:sz w:val="24"/>
                <w:szCs w:val="24"/>
              </w:rPr>
              <w:t>ерди калктуу конуштун  категориясына -трансформациялоого бер</w:t>
            </w:r>
            <w:r w:rsidRPr="007526EC">
              <w:rPr>
                <w:rFonts w:ascii="Times New Roman" w:eastAsia="Calibri" w:hAnsi="Times New Roman"/>
                <w:sz w:val="24"/>
                <w:szCs w:val="24"/>
                <w:lang w:val="ky-KG"/>
              </w:rPr>
              <w:t>үүгө</w:t>
            </w:r>
            <w:r w:rsidRPr="007526EC">
              <w:rPr>
                <w:rFonts w:ascii="Times New Roman" w:eastAsia="Calibri" w:hAnsi="Times New Roman"/>
                <w:sz w:val="24"/>
                <w:szCs w:val="24"/>
              </w:rPr>
              <w:t xml:space="preserve">  документтерди </w:t>
            </w:r>
            <w:r w:rsidRPr="007526EC">
              <w:rPr>
                <w:rFonts w:ascii="Times New Roman" w:eastAsia="Calibri" w:hAnsi="Times New Roman"/>
                <w:sz w:val="24"/>
                <w:szCs w:val="24"/>
                <w:lang w:val="ky-KG"/>
              </w:rPr>
              <w:t>даярдоо жумуштарын алып баруу</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126,22 га кайракы жер калктуу конуштун категориясына которулат</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1043 кожолукка 0,08 га жер участогу турак-</w:t>
            </w:r>
            <w:r w:rsidRPr="007526EC">
              <w:rPr>
                <w:rFonts w:ascii="Times New Roman" w:hAnsi="Times New Roman"/>
                <w:sz w:val="24"/>
                <w:szCs w:val="24"/>
                <w:lang w:val="ky-KG"/>
              </w:rPr>
              <w:lastRenderedPageBreak/>
              <w:t>жай куруу үчүн берилет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lastRenderedPageBreak/>
              <w:t>126,22 га жер трансформациядан чыгарылат</w:t>
            </w:r>
          </w:p>
          <w:p w:rsidR="00AB2354" w:rsidRPr="007526EC" w:rsidRDefault="00AB2354" w:rsidP="00AB2354">
            <w:pPr>
              <w:spacing w:before="40" w:after="40" w:line="276" w:lineRule="auto"/>
              <w:rPr>
                <w:rFonts w:ascii="Times New Roman" w:hAnsi="Times New Roman"/>
                <w:sz w:val="24"/>
                <w:szCs w:val="24"/>
                <w:lang w:val="ky-KG"/>
              </w:rPr>
            </w:pPr>
          </w:p>
        </w:tc>
      </w:tr>
      <w:tr w:rsidR="00AB2354" w:rsidRPr="007526EC"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rPr>
              <w:lastRenderedPageBreak/>
              <w:t>Калктуу конуштун категориясындагы жерлердин генпландарын тактап, даярдоо</w:t>
            </w:r>
          </w:p>
        </w:tc>
        <w:tc>
          <w:tcPr>
            <w:tcW w:w="3240"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 xml:space="preserve">Калктуу конуштун категориясындагы жерлердин генпландарын тактап, даярдоо иштери жүргүзүлөт. </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126,22  га жердин генпланы даярдалат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750 000 сом</w:t>
            </w:r>
          </w:p>
        </w:tc>
      </w:tr>
      <w:tr w:rsidR="00AB2354" w:rsidRPr="007526EC"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Деградацияга дуушар болгон айыл чарба жерлерин  калыбына келтирүү  жумуштарын алып баруу 600 га жерди  (Жан Булак жайыты Капчыгай  бөлүмүндө)</w:t>
            </w:r>
          </w:p>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жайытка чыдамдуу көп жылдык сорттогу чөптөрдү  айдоо</w:t>
            </w:r>
          </w:p>
        </w:tc>
        <w:tc>
          <w:tcPr>
            <w:tcW w:w="3240" w:type="dxa"/>
            <w:gridSpan w:val="4"/>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Деградацияга дуушар болгон айыл чарба жерлерин  калыбына келтирүү  жумуштарын алып баруу 600 га жерди  (Жан Булак жайыты Капчыгай  бөлүмүндө)</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жайытка чыдамдуу көп жылдык сорттогу чөптөрдү  айдоо жумуштары алынып барылат</w:t>
            </w:r>
          </w:p>
        </w:tc>
        <w:tc>
          <w:tcPr>
            <w:tcW w:w="2154"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600 га  жерге жайытка чыдамдуу көп жылдык сорттогу чөптөр айдалат</w:t>
            </w:r>
          </w:p>
        </w:tc>
        <w:tc>
          <w:tcPr>
            <w:tcW w:w="2166"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Айыл  өкмөтү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100 000 сом</w:t>
            </w:r>
          </w:p>
        </w:tc>
      </w:tr>
      <w:tr w:rsidR="00AB2354" w:rsidRPr="007526EC" w:rsidTr="00AB2354">
        <w:trPr>
          <w:gridBefore w:val="1"/>
          <w:wBefore w:w="18" w:type="dxa"/>
          <w:trHeight w:val="290"/>
        </w:trPr>
        <w:tc>
          <w:tcPr>
            <w:tcW w:w="10440" w:type="dxa"/>
            <w:gridSpan w:val="14"/>
          </w:tcPr>
          <w:p w:rsidR="00AB2354" w:rsidRPr="007526EC" w:rsidRDefault="00AB2354" w:rsidP="00AB2354">
            <w:pPr>
              <w:spacing w:before="40" w:after="40" w:line="276" w:lineRule="auto"/>
              <w:jc w:val="center"/>
              <w:rPr>
                <w:rFonts w:ascii="Times New Roman" w:hAnsi="Times New Roman"/>
                <w:i/>
                <w:iCs/>
                <w:sz w:val="24"/>
                <w:szCs w:val="24"/>
                <w:lang w:val="ky-KG"/>
              </w:rPr>
            </w:pPr>
            <w:r w:rsidRPr="007526EC">
              <w:rPr>
                <w:rFonts w:ascii="Times New Roman" w:hAnsi="Times New Roman"/>
                <w:b/>
                <w:bCs/>
                <w:sz w:val="24"/>
                <w:szCs w:val="24"/>
                <w:lang w:val="ky-KG"/>
              </w:rPr>
              <w:t>3.4. Социалдык жана жергиликтүү инфраструктураны өнүктүрүүгө тиешелүү бюджеттик инвестицияларга керектөөлөргө анализ жүргүзүү</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Инвестициялык артыкчылыктар</w:t>
            </w:r>
          </w:p>
        </w:tc>
        <w:tc>
          <w:tcPr>
            <w:tcW w:w="3240" w:type="dxa"/>
            <w:gridSpan w:val="4"/>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Мүмкүн болгон долбоорлордун жалпы сүрөттөлүшү</w:t>
            </w:r>
          </w:p>
        </w:tc>
        <w:tc>
          <w:tcPr>
            <w:tcW w:w="2675" w:type="dxa"/>
            <w:gridSpan w:val="6"/>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Күтүлгөн натыйжа жана мөөнөттөр</w:t>
            </w:r>
          </w:p>
        </w:tc>
        <w:tc>
          <w:tcPr>
            <w:tcW w:w="1645" w:type="dxa"/>
            <w:gridSpan w:val="2"/>
          </w:tcPr>
          <w:p w:rsidR="00AB2354" w:rsidRPr="007526EC" w:rsidRDefault="00AB2354" w:rsidP="00AB2354">
            <w:pPr>
              <w:spacing w:before="40" w:after="40" w:line="276" w:lineRule="auto"/>
              <w:ind w:right="-59"/>
              <w:rPr>
                <w:rFonts w:ascii="Times New Roman" w:hAnsi="Times New Roman"/>
                <w:b/>
                <w:bCs/>
                <w:sz w:val="24"/>
                <w:szCs w:val="24"/>
              </w:rPr>
            </w:pPr>
            <w:r w:rsidRPr="007526EC">
              <w:rPr>
                <w:rFonts w:ascii="Times New Roman" w:hAnsi="Times New Roman"/>
                <w:b/>
                <w:bCs/>
                <w:sz w:val="24"/>
                <w:szCs w:val="24"/>
              </w:rPr>
              <w:t xml:space="preserve">Бааланган наркы </w:t>
            </w:r>
          </w:p>
          <w:p w:rsidR="00AB2354" w:rsidRPr="007526EC" w:rsidRDefault="00AB2354" w:rsidP="00AB2354">
            <w:pPr>
              <w:spacing w:before="40" w:after="40" w:line="276" w:lineRule="auto"/>
              <w:ind w:right="-59"/>
              <w:rPr>
                <w:rFonts w:ascii="Times New Roman" w:hAnsi="Times New Roman"/>
                <w:b/>
                <w:bCs/>
                <w:sz w:val="24"/>
                <w:szCs w:val="24"/>
              </w:rPr>
            </w:pPr>
            <w:r w:rsidRPr="007526EC">
              <w:rPr>
                <w:rFonts w:ascii="Times New Roman" w:hAnsi="Times New Roman"/>
                <w:sz w:val="24"/>
                <w:szCs w:val="24"/>
              </w:rPr>
              <w:t>(</w:t>
            </w:r>
            <w:r w:rsidRPr="007526EC">
              <w:rPr>
                <w:rFonts w:ascii="Times New Roman" w:hAnsi="Times New Roman"/>
                <w:sz w:val="24"/>
                <w:szCs w:val="24"/>
                <w:lang w:val="ky-KG"/>
              </w:rPr>
              <w:t>миң сом</w:t>
            </w:r>
            <w:r w:rsidRPr="007526EC">
              <w:rPr>
                <w:rFonts w:ascii="Times New Roman" w:hAnsi="Times New Roman"/>
                <w:sz w:val="24"/>
                <w:szCs w:val="24"/>
              </w:rPr>
              <w:t>)</w:t>
            </w:r>
          </w:p>
        </w:tc>
      </w:tr>
      <w:tr w:rsidR="00AB2354" w:rsidRPr="007526EC"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Кара-Таш ААда жаңыдан жумуш  орундарды түзүүгө карата окутууларды уюштурууга көмөк көрсөтүү</w:t>
            </w:r>
          </w:p>
          <w:p w:rsidR="00AB2354" w:rsidRPr="007526EC" w:rsidRDefault="00AB2354" w:rsidP="00AB2354">
            <w:pPr>
              <w:spacing w:before="40" w:after="40" w:line="276" w:lineRule="auto"/>
              <w:jc w:val="both"/>
              <w:rPr>
                <w:rFonts w:ascii="Times New Roman" w:hAnsi="Times New Roman"/>
                <w:i/>
                <w:iCs/>
                <w:sz w:val="24"/>
                <w:szCs w:val="24"/>
                <w:lang w:val="ky-KG"/>
              </w:rPr>
            </w:pPr>
          </w:p>
          <w:p w:rsidR="00AB2354" w:rsidRPr="007526EC" w:rsidRDefault="00AB2354" w:rsidP="00AB2354">
            <w:pPr>
              <w:spacing w:before="40" w:after="40" w:line="276" w:lineRule="auto"/>
              <w:jc w:val="both"/>
              <w:rPr>
                <w:rFonts w:ascii="Times New Roman" w:hAnsi="Times New Roman"/>
                <w:i/>
                <w:iCs/>
                <w:sz w:val="24"/>
                <w:szCs w:val="24"/>
              </w:rPr>
            </w:pPr>
          </w:p>
          <w:p w:rsidR="00AB2354" w:rsidRPr="007526EC" w:rsidRDefault="00AB2354" w:rsidP="00AB2354">
            <w:pPr>
              <w:spacing w:before="40" w:after="40" w:line="276" w:lineRule="auto"/>
              <w:jc w:val="both"/>
              <w:rPr>
                <w:rFonts w:ascii="Times New Roman" w:hAnsi="Times New Roman"/>
                <w:i/>
                <w:iCs/>
                <w:sz w:val="24"/>
                <w:szCs w:val="24"/>
              </w:rPr>
            </w:pPr>
            <w:r w:rsidRPr="007526EC">
              <w:rPr>
                <w:rFonts w:ascii="Times New Roman" w:hAnsi="Times New Roman"/>
                <w:i/>
                <w:iCs/>
                <w:sz w:val="24"/>
                <w:szCs w:val="24"/>
              </w:rPr>
              <w:t xml:space="preserve"> </w:t>
            </w:r>
          </w:p>
        </w:tc>
        <w:tc>
          <w:tcPr>
            <w:tcW w:w="3240" w:type="dxa"/>
            <w:gridSpan w:val="4"/>
          </w:tcPr>
          <w:p w:rsidR="00AB2354" w:rsidRPr="007526EC" w:rsidRDefault="00AB2354" w:rsidP="00AB2354">
            <w:pPr>
              <w:spacing w:before="40" w:after="40"/>
              <w:rPr>
                <w:rFonts w:ascii="Times New Roman" w:hAnsi="Times New Roman"/>
                <w:iCs/>
                <w:sz w:val="24"/>
                <w:szCs w:val="24"/>
                <w:lang w:val="ky-KG"/>
              </w:rPr>
            </w:pPr>
            <w:r w:rsidRPr="007526EC">
              <w:rPr>
                <w:rFonts w:ascii="Times New Roman" w:hAnsi="Times New Roman"/>
                <w:iCs/>
                <w:sz w:val="24"/>
                <w:szCs w:val="24"/>
                <w:lang w:val="ky-KG"/>
              </w:rPr>
              <w:t>ААдагы жумушсуз адамдарды тактоо иштерин алып баруучу демилгечи топту түзүү, бизнес пландарды түзүү боюнча семинар-тренингдерди уюштуруу боюнча долбоорлорго кайрылуу</w:t>
            </w:r>
          </w:p>
          <w:p w:rsidR="00AB2354" w:rsidRPr="007526EC" w:rsidRDefault="00AB2354" w:rsidP="00AB2354">
            <w:pPr>
              <w:spacing w:before="40" w:after="40" w:line="276" w:lineRule="auto"/>
              <w:jc w:val="both"/>
              <w:rPr>
                <w:rFonts w:ascii="Times New Roman" w:hAnsi="Times New Roman"/>
                <w:iCs/>
                <w:sz w:val="24"/>
                <w:szCs w:val="24"/>
              </w:rPr>
            </w:pPr>
            <w:r w:rsidRPr="007526EC">
              <w:rPr>
                <w:rFonts w:ascii="Times New Roman" w:eastAsia="Calibri" w:hAnsi="Times New Roman"/>
                <w:sz w:val="24"/>
                <w:szCs w:val="24"/>
                <w:lang w:val="ky-KG"/>
              </w:rPr>
              <w:t>(Тигүүчүлүккө, ширетүүчүлүккө жана ашпозчулукка)</w:t>
            </w:r>
          </w:p>
        </w:tc>
        <w:tc>
          <w:tcPr>
            <w:tcW w:w="2675" w:type="dxa"/>
            <w:gridSpan w:val="6"/>
          </w:tcPr>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rPr>
              <w:t>2025-2027</w:t>
            </w:r>
            <w:r w:rsidRPr="007526EC">
              <w:rPr>
                <w:rFonts w:ascii="Times New Roman" w:hAnsi="Times New Roman"/>
                <w:iCs/>
                <w:sz w:val="24"/>
                <w:szCs w:val="24"/>
                <w:lang w:val="ky-KG"/>
              </w:rPr>
              <w:t>-жылдар аралыгында  90 аял окутуудан өткөрүлөт. 90  бизнес план даярдалат</w:t>
            </w:r>
          </w:p>
          <w:p w:rsidR="00AB2354" w:rsidRPr="007526EC" w:rsidRDefault="00AB2354" w:rsidP="00AB2354">
            <w:pPr>
              <w:spacing w:before="40" w:after="40" w:line="276" w:lineRule="auto"/>
              <w:rPr>
                <w:rFonts w:ascii="Times New Roman" w:hAnsi="Times New Roman"/>
                <w:iCs/>
                <w:sz w:val="24"/>
                <w:szCs w:val="24"/>
              </w:rPr>
            </w:pPr>
            <w:r w:rsidRPr="007526EC">
              <w:rPr>
                <w:rFonts w:ascii="Times New Roman" w:hAnsi="Times New Roman"/>
                <w:iCs/>
                <w:sz w:val="24"/>
                <w:szCs w:val="24"/>
              </w:rPr>
              <w:t xml:space="preserve"> </w:t>
            </w:r>
          </w:p>
        </w:tc>
        <w:tc>
          <w:tcPr>
            <w:tcW w:w="1645" w:type="dxa"/>
            <w:gridSpan w:val="2"/>
          </w:tcPr>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lang w:val="ky-KG"/>
              </w:rPr>
              <w:t xml:space="preserve">Акысыз </w:t>
            </w:r>
          </w:p>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lang w:val="ky-KG"/>
              </w:rPr>
              <w:t>Уюштуруу иштери алынып барылат</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Сырткы жана ички мигранттардын укугун коргоо максатында  иш-чараларды уюштуруу</w:t>
            </w:r>
          </w:p>
          <w:p w:rsidR="00AB2354" w:rsidRPr="007526EC" w:rsidRDefault="00AB2354" w:rsidP="00AB2354">
            <w:pPr>
              <w:spacing w:before="40" w:after="40" w:line="276" w:lineRule="auto"/>
              <w:rPr>
                <w:rFonts w:ascii="Times New Roman" w:hAnsi="Times New Roman"/>
                <w:sz w:val="24"/>
                <w:szCs w:val="24"/>
                <w:lang w:val="ky-KG"/>
              </w:rPr>
            </w:pPr>
          </w:p>
        </w:tc>
        <w:tc>
          <w:tcPr>
            <w:tcW w:w="3240" w:type="dxa"/>
            <w:gridSpan w:val="4"/>
          </w:tcPr>
          <w:p w:rsidR="00AB2354" w:rsidRPr="007526EC" w:rsidRDefault="00AB2354" w:rsidP="00AB2354">
            <w:pPr>
              <w:spacing w:before="40" w:after="40" w:line="276" w:lineRule="auto"/>
              <w:rPr>
                <w:rFonts w:ascii="Times New Roman" w:eastAsia="Calibri" w:hAnsi="Times New Roman"/>
                <w:sz w:val="24"/>
                <w:szCs w:val="24"/>
                <w:lang w:val="ky-KG"/>
              </w:rPr>
            </w:pPr>
            <w:r w:rsidRPr="007526EC">
              <w:rPr>
                <w:rFonts w:ascii="Times New Roman" w:eastAsia="Calibri" w:hAnsi="Times New Roman"/>
                <w:sz w:val="24"/>
                <w:szCs w:val="24"/>
                <w:lang w:val="ky-KG"/>
              </w:rPr>
              <w:t xml:space="preserve">Соцтармактар аркылуу көмөктөшүүгө укуктук маалыматтарды берүү </w:t>
            </w:r>
          </w:p>
          <w:p w:rsidR="00AB2354" w:rsidRPr="007526EC" w:rsidRDefault="00AB2354" w:rsidP="00AB2354">
            <w:pPr>
              <w:spacing w:before="40" w:after="40" w:line="276" w:lineRule="auto"/>
              <w:rPr>
                <w:rFonts w:ascii="Times New Roman" w:eastAsia="Calibri" w:hAnsi="Times New Roman"/>
                <w:sz w:val="24"/>
                <w:szCs w:val="24"/>
                <w:lang w:val="ky-KG"/>
              </w:rPr>
            </w:pPr>
            <w:r w:rsidRPr="007526EC">
              <w:rPr>
                <w:rFonts w:ascii="Times New Roman" w:eastAsia="Calibri" w:hAnsi="Times New Roman"/>
                <w:sz w:val="24"/>
                <w:szCs w:val="24"/>
                <w:lang w:val="ky-KG"/>
              </w:rPr>
              <w:t xml:space="preserve">ЮСАИДдин “Укуктук аймак” долбоорунун алкагында </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(видеоролик жана маалыматтарды таркатуу)</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rPr>
            </w:pPr>
          </w:p>
        </w:tc>
        <w:tc>
          <w:tcPr>
            <w:tcW w:w="2675" w:type="dxa"/>
            <w:gridSpan w:val="6"/>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1,5 млн мигрантка маалыматттер берилет</w:t>
            </w:r>
          </w:p>
        </w:tc>
        <w:tc>
          <w:tcPr>
            <w:tcW w:w="1645"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Акысыз,</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ЮСАИДдин “Укуктук  регион” долбоору</w:t>
            </w:r>
          </w:p>
          <w:p w:rsidR="00AB2354" w:rsidRPr="007526EC" w:rsidRDefault="00AB2354" w:rsidP="00AB2354">
            <w:pPr>
              <w:spacing w:before="40" w:after="40" w:line="276" w:lineRule="auto"/>
              <w:rPr>
                <w:rFonts w:ascii="Times New Roman" w:hAnsi="Times New Roman"/>
                <w:sz w:val="24"/>
                <w:szCs w:val="24"/>
                <w:lang w:val="ky-KG"/>
              </w:rPr>
            </w:pP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lang w:val="ky-KG"/>
              </w:rPr>
              <w:t xml:space="preserve">Турмуш шарты оор үй-бүлөлөргө  аймакта  жаны ишкана ачылган </w:t>
            </w:r>
            <w:r w:rsidRPr="007526EC">
              <w:rPr>
                <w:rFonts w:ascii="Times New Roman" w:eastAsia="Calibri" w:hAnsi="Times New Roman"/>
                <w:sz w:val="24"/>
                <w:szCs w:val="24"/>
                <w:lang w:val="ky-KG"/>
              </w:rPr>
              <w:lastRenderedPageBreak/>
              <w:t>учурда иш менен камсыз кылууга көмөктөшүү</w:t>
            </w:r>
          </w:p>
        </w:tc>
        <w:tc>
          <w:tcPr>
            <w:tcW w:w="3240" w:type="dxa"/>
            <w:gridSpan w:val="4"/>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lang w:val="ky-KG"/>
              </w:rPr>
              <w:lastRenderedPageBreak/>
              <w:t xml:space="preserve">Турмуш шарты оор үй-бүлөлөргө  аймакта  жаны ишкана ачылган учурда иш </w:t>
            </w:r>
            <w:r w:rsidRPr="007526EC">
              <w:rPr>
                <w:rFonts w:ascii="Times New Roman" w:eastAsia="Calibri" w:hAnsi="Times New Roman"/>
                <w:sz w:val="24"/>
                <w:szCs w:val="24"/>
                <w:lang w:val="ky-KG"/>
              </w:rPr>
              <w:lastRenderedPageBreak/>
              <w:t>менен камсыз кылууга көмөктөшүү</w:t>
            </w:r>
          </w:p>
          <w:p w:rsidR="00AB2354" w:rsidRPr="007526EC" w:rsidRDefault="00AB2354" w:rsidP="00AB2354">
            <w:pPr>
              <w:spacing w:before="40" w:after="40" w:line="276" w:lineRule="auto"/>
              <w:rPr>
                <w:rFonts w:ascii="Times New Roman" w:hAnsi="Times New Roman"/>
                <w:sz w:val="24"/>
                <w:szCs w:val="24"/>
              </w:rPr>
            </w:pPr>
          </w:p>
        </w:tc>
        <w:tc>
          <w:tcPr>
            <w:tcW w:w="2675" w:type="dxa"/>
            <w:gridSpan w:val="6"/>
          </w:tcPr>
          <w:p w:rsidR="00AB2354" w:rsidRPr="007526EC" w:rsidRDefault="00AB2354" w:rsidP="00AB2354">
            <w:pPr>
              <w:spacing w:before="40" w:after="40" w:line="276" w:lineRule="auto"/>
              <w:rPr>
                <w:rFonts w:ascii="Times New Roman" w:eastAsia="Calibri" w:hAnsi="Times New Roman"/>
                <w:sz w:val="24"/>
                <w:szCs w:val="24"/>
                <w:lang w:val="ky-KG"/>
              </w:rPr>
            </w:pPr>
            <w:r w:rsidRPr="007526EC">
              <w:rPr>
                <w:rFonts w:ascii="Times New Roman" w:eastAsia="Calibri" w:hAnsi="Times New Roman"/>
                <w:sz w:val="24"/>
                <w:szCs w:val="24"/>
                <w:lang w:val="ky-KG"/>
              </w:rPr>
              <w:lastRenderedPageBreak/>
              <w:t xml:space="preserve">Турмуш шарты оор үй-бүлөлөргө  аймакта  жаны ишкана ачылган </w:t>
            </w:r>
            <w:r w:rsidRPr="007526EC">
              <w:rPr>
                <w:rFonts w:ascii="Times New Roman" w:eastAsia="Calibri" w:hAnsi="Times New Roman"/>
                <w:sz w:val="24"/>
                <w:szCs w:val="24"/>
                <w:lang w:val="ky-KG"/>
              </w:rPr>
              <w:lastRenderedPageBreak/>
              <w:t>учурда иш менен камсыз кылууга көмөктөшүү</w:t>
            </w:r>
          </w:p>
          <w:p w:rsidR="00AB2354" w:rsidRPr="007526EC" w:rsidRDefault="00AB2354" w:rsidP="00AB2354">
            <w:pPr>
              <w:spacing w:before="40" w:after="40" w:line="276" w:lineRule="auto"/>
              <w:rPr>
                <w:rFonts w:ascii="Times New Roman" w:eastAsia="Calibri" w:hAnsi="Times New Roman"/>
                <w:sz w:val="24"/>
                <w:szCs w:val="24"/>
                <w:lang w:val="ky-KG"/>
              </w:rPr>
            </w:pPr>
            <w:r w:rsidRPr="007526EC">
              <w:rPr>
                <w:rFonts w:ascii="Times New Roman" w:eastAsia="Calibri" w:hAnsi="Times New Roman"/>
                <w:sz w:val="24"/>
                <w:szCs w:val="24"/>
                <w:lang w:val="ky-KG"/>
              </w:rPr>
              <w:t>-маалымат  берүү;</w:t>
            </w:r>
          </w:p>
          <w:p w:rsidR="00AB2354" w:rsidRPr="007526EC" w:rsidRDefault="00AB2354" w:rsidP="00AB2354">
            <w:pPr>
              <w:spacing w:before="40" w:after="40" w:line="276" w:lineRule="auto"/>
              <w:rPr>
                <w:rFonts w:ascii="Times New Roman" w:eastAsia="Calibri" w:hAnsi="Times New Roman"/>
                <w:sz w:val="24"/>
                <w:szCs w:val="24"/>
                <w:lang w:val="ky-KG"/>
              </w:rPr>
            </w:pPr>
            <w:r w:rsidRPr="007526EC">
              <w:rPr>
                <w:rFonts w:ascii="Times New Roman" w:eastAsia="Calibri" w:hAnsi="Times New Roman"/>
                <w:sz w:val="24"/>
                <w:szCs w:val="24"/>
                <w:lang w:val="ky-KG"/>
              </w:rPr>
              <w:t>-алар үчүн шарт түзүү;</w:t>
            </w:r>
          </w:p>
          <w:p w:rsidR="00AB2354" w:rsidRPr="007526EC" w:rsidRDefault="00AB2354" w:rsidP="00AB2354">
            <w:pPr>
              <w:spacing w:before="40" w:after="40" w:line="276" w:lineRule="auto"/>
              <w:rPr>
                <w:rFonts w:ascii="Times New Roman" w:eastAsia="Calibri" w:hAnsi="Times New Roman"/>
                <w:sz w:val="24"/>
                <w:szCs w:val="24"/>
                <w:lang w:val="ky-KG"/>
              </w:rPr>
            </w:pPr>
            <w:r w:rsidRPr="007526EC">
              <w:rPr>
                <w:rFonts w:ascii="Times New Roman" w:eastAsia="Calibri" w:hAnsi="Times New Roman"/>
                <w:sz w:val="24"/>
                <w:szCs w:val="24"/>
                <w:lang w:val="ky-KG"/>
              </w:rPr>
              <w:t>-Айлык маянасын келишимдин негизинде төлөп берүүсү камсыздалат</w:t>
            </w:r>
          </w:p>
          <w:p w:rsidR="00AB2354" w:rsidRPr="007526EC" w:rsidRDefault="00AB2354" w:rsidP="00AB2354">
            <w:pPr>
              <w:spacing w:before="40" w:after="40" w:line="276" w:lineRule="auto"/>
              <w:rPr>
                <w:rFonts w:ascii="Times New Roman" w:hAnsi="Times New Roman"/>
                <w:sz w:val="24"/>
                <w:szCs w:val="24"/>
                <w:lang w:val="ky-KG"/>
              </w:rPr>
            </w:pPr>
          </w:p>
        </w:tc>
        <w:tc>
          <w:tcPr>
            <w:tcW w:w="1645"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lastRenderedPageBreak/>
              <w:t xml:space="preserve">Акысыз </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Келишимдер </w:t>
            </w:r>
          </w:p>
        </w:tc>
      </w:tr>
      <w:tr w:rsidR="00AB2354" w:rsidRPr="001F4D99"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lastRenderedPageBreak/>
              <w:t>Аймактагы ден-соолугунан мүмкүнчүлүгү чектелген адамдарга ден соолугун чыңдоого мүмкүнчүлүктөрдү жаратуу үчүн фитнес клубду уюштуруу</w:t>
            </w:r>
          </w:p>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Кара-Таш муниципалдык менчигиндеги  фитнес клубга 10 аялды ден соолугун чындоого мүмкүнчүлүк жаратуу  максатында  көмөктөшүү</w:t>
            </w:r>
          </w:p>
          <w:p w:rsidR="00AB2354" w:rsidRPr="007526EC" w:rsidRDefault="00AB2354" w:rsidP="00AB2354">
            <w:pPr>
              <w:spacing w:before="120" w:after="40" w:line="276" w:lineRule="auto"/>
              <w:rPr>
                <w:rFonts w:ascii="Times New Roman" w:hAnsi="Times New Roman"/>
                <w:iCs/>
                <w:sz w:val="24"/>
                <w:szCs w:val="24"/>
                <w:lang w:val="ky-KG"/>
              </w:rPr>
            </w:pPr>
            <w:r w:rsidRPr="007526EC">
              <w:rPr>
                <w:rFonts w:ascii="Times New Roman" w:hAnsi="Times New Roman"/>
                <w:iCs/>
                <w:sz w:val="24"/>
                <w:szCs w:val="24"/>
                <w:lang w:val="ky-KG"/>
              </w:rPr>
              <w:t>Маршруттук такси түзүү</w:t>
            </w:r>
          </w:p>
          <w:p w:rsidR="00AB2354" w:rsidRPr="007526EC" w:rsidRDefault="00AB2354" w:rsidP="00AB2354">
            <w:pPr>
              <w:spacing w:before="40" w:after="40" w:line="276" w:lineRule="auto"/>
              <w:rPr>
                <w:rFonts w:ascii="Times New Roman" w:hAnsi="Times New Roman"/>
                <w:sz w:val="24"/>
                <w:szCs w:val="24"/>
              </w:rPr>
            </w:pPr>
          </w:p>
        </w:tc>
        <w:tc>
          <w:tcPr>
            <w:tcW w:w="3240"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Аймактагы ден-соолугунан мүмкүнчүлүгү чектелген адамдарга ден соолугун чыңдоого мүмкүнчүлүктөрдү жаратуу үчүн фитнес клубду уюштуруу</w:t>
            </w:r>
          </w:p>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Кара-Таш муниципалдык менчигиндеги  фитнес клубга 10 аялды ден соолугун чындоого мүмкүнчүлүк жаратуу  максатында  көмөктөшүү</w:t>
            </w:r>
          </w:p>
          <w:p w:rsidR="00AB2354" w:rsidRPr="007526EC" w:rsidRDefault="00AB2354" w:rsidP="00AB2354">
            <w:pPr>
              <w:spacing w:before="120" w:after="40" w:line="276" w:lineRule="auto"/>
              <w:rPr>
                <w:rFonts w:ascii="Times New Roman" w:hAnsi="Times New Roman"/>
                <w:iCs/>
                <w:sz w:val="24"/>
                <w:szCs w:val="24"/>
                <w:lang w:val="ky-KG"/>
              </w:rPr>
            </w:pPr>
            <w:r w:rsidRPr="007526EC">
              <w:rPr>
                <w:rFonts w:ascii="Times New Roman" w:hAnsi="Times New Roman"/>
                <w:iCs/>
                <w:sz w:val="24"/>
                <w:szCs w:val="24"/>
                <w:lang w:val="ky-KG"/>
              </w:rPr>
              <w:t>Маршруттук такси түзүү</w:t>
            </w:r>
          </w:p>
          <w:p w:rsidR="00AB2354" w:rsidRPr="007526EC" w:rsidRDefault="00AB2354" w:rsidP="00AB2354">
            <w:pPr>
              <w:spacing w:before="40" w:after="40" w:line="276" w:lineRule="auto"/>
              <w:rPr>
                <w:rFonts w:ascii="Times New Roman" w:hAnsi="Times New Roman"/>
                <w:sz w:val="24"/>
                <w:szCs w:val="24"/>
              </w:rPr>
            </w:pPr>
          </w:p>
          <w:p w:rsidR="00AB2354" w:rsidRPr="007526EC" w:rsidRDefault="00AB2354" w:rsidP="00AB2354">
            <w:pPr>
              <w:spacing w:before="40" w:after="40" w:line="276" w:lineRule="auto"/>
              <w:rPr>
                <w:rFonts w:ascii="Times New Roman" w:hAnsi="Times New Roman"/>
                <w:sz w:val="24"/>
                <w:szCs w:val="24"/>
              </w:rPr>
            </w:pPr>
          </w:p>
        </w:tc>
        <w:tc>
          <w:tcPr>
            <w:tcW w:w="2675" w:type="dxa"/>
            <w:gridSpan w:val="6"/>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Аймактагы ден-соолугунан мүмкүнчүлүгү чектелген адамдарга ден соолугун чыңдоого мүмкүнчүлүктөрдү жаратуу үчүн фитнес клубду уюштуруу</w:t>
            </w:r>
          </w:p>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Кара-Таш муниципалдык менчигиндеги  фитнес клубга 10 аялды ден соолугун чындоого мүмкүнчүлүк жаратуу  максатында  көмөктөшүү жүргүзүлөт</w:t>
            </w:r>
          </w:p>
          <w:p w:rsidR="00AB2354" w:rsidRPr="007526EC" w:rsidRDefault="00AB2354" w:rsidP="00AB2354">
            <w:pPr>
              <w:spacing w:before="40" w:after="40" w:line="276" w:lineRule="auto"/>
              <w:rPr>
                <w:rFonts w:ascii="Times New Roman" w:hAnsi="Times New Roman"/>
                <w:sz w:val="24"/>
                <w:szCs w:val="24"/>
                <w:lang w:val="ky-KG"/>
              </w:rPr>
            </w:pPr>
          </w:p>
        </w:tc>
        <w:tc>
          <w:tcPr>
            <w:tcW w:w="1645" w:type="dxa"/>
            <w:gridSpan w:val="2"/>
          </w:tcPr>
          <w:p w:rsidR="00AB2354" w:rsidRPr="007526EC" w:rsidRDefault="00AB2354" w:rsidP="00AB2354">
            <w:pPr>
              <w:spacing w:before="40" w:after="40" w:line="276" w:lineRule="auto"/>
              <w:jc w:val="right"/>
              <w:rPr>
                <w:rFonts w:ascii="Times New Roman" w:hAnsi="Times New Roman"/>
                <w:sz w:val="24"/>
                <w:szCs w:val="24"/>
                <w:lang w:val="ky-KG"/>
              </w:rPr>
            </w:pP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 xml:space="preserve">Аймактагы мекеме-ишкана жетекчилери  менен биргеликте  тегерек стол өткөрүү социалдык магазиндин ишмердүүлүгүн жогорулатуу боюнча </w:t>
            </w:r>
          </w:p>
        </w:tc>
        <w:tc>
          <w:tcPr>
            <w:tcW w:w="3240"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Аймактагы мекеме-ишкана жетекчилери  менен биргеликте  тегерек стол өткөрүү социалдык магазиндин ишмердүүлүгүн жогорулатуу боюнча</w:t>
            </w:r>
          </w:p>
          <w:p w:rsidR="00AB2354" w:rsidRPr="007526EC" w:rsidRDefault="00AB2354" w:rsidP="00AB2354">
            <w:pPr>
              <w:spacing w:before="40" w:after="40" w:line="276" w:lineRule="auto"/>
              <w:rPr>
                <w:rFonts w:ascii="Times New Roman" w:hAnsi="Times New Roman"/>
                <w:sz w:val="24"/>
                <w:szCs w:val="24"/>
                <w:lang w:val="ky-KG"/>
              </w:rPr>
            </w:pPr>
          </w:p>
        </w:tc>
        <w:tc>
          <w:tcPr>
            <w:tcW w:w="2675" w:type="dxa"/>
            <w:gridSpan w:val="6"/>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Аймактагы мекеме-ишкана жетекчилери  менен биргеликте  тегерек стол өткөрүү социалдык магазиндин ишмердүүлүгүн жогорулайт</w:t>
            </w:r>
          </w:p>
        </w:tc>
        <w:tc>
          <w:tcPr>
            <w:tcW w:w="1645" w:type="dxa"/>
            <w:gridSpan w:val="2"/>
          </w:tcPr>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30 000 сом</w:t>
            </w:r>
          </w:p>
          <w:p w:rsidR="00AB2354" w:rsidRPr="007526EC" w:rsidRDefault="00AB2354" w:rsidP="00AB2354">
            <w:pPr>
              <w:spacing w:before="40" w:after="40" w:line="276" w:lineRule="auto"/>
              <w:rPr>
                <w:rFonts w:ascii="Times New Roman" w:hAnsi="Times New Roman"/>
                <w:sz w:val="24"/>
                <w:szCs w:val="24"/>
                <w:lang w:val="ky-KG"/>
              </w:rPr>
            </w:pP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lang w:val="ky-KG"/>
              </w:rPr>
              <w:t>Калк жыш жайгашкан жерлерге кошумча таштанды салуучу контейнерлерди орнотуу</w:t>
            </w:r>
          </w:p>
        </w:tc>
        <w:tc>
          <w:tcPr>
            <w:tcW w:w="3240" w:type="dxa"/>
            <w:gridSpan w:val="4"/>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lang w:val="ky-KG"/>
              </w:rPr>
              <w:t>Калк жыш жайгашкан жерлерге кошумча таштанды салуучу контейнерлерди орнотуу</w:t>
            </w:r>
          </w:p>
          <w:p w:rsidR="00AB2354" w:rsidRPr="007526EC" w:rsidRDefault="00AB2354" w:rsidP="00AB2354">
            <w:pPr>
              <w:spacing w:before="40" w:after="40" w:line="276" w:lineRule="auto"/>
              <w:rPr>
                <w:rFonts w:ascii="Times New Roman" w:hAnsi="Times New Roman"/>
                <w:sz w:val="24"/>
                <w:szCs w:val="24"/>
              </w:rPr>
            </w:pPr>
          </w:p>
        </w:tc>
        <w:tc>
          <w:tcPr>
            <w:tcW w:w="2675" w:type="dxa"/>
            <w:gridSpan w:val="6"/>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lang w:val="ky-KG"/>
              </w:rPr>
              <w:t>Калк жыш жайгашкан жерлерге кошумча таштанды салуучу 9 контейнерлер орнотулат</w:t>
            </w:r>
          </w:p>
        </w:tc>
        <w:tc>
          <w:tcPr>
            <w:tcW w:w="1645" w:type="dxa"/>
            <w:gridSpan w:val="2"/>
          </w:tcPr>
          <w:p w:rsidR="00AB2354" w:rsidRPr="007526EC" w:rsidRDefault="00AB2354" w:rsidP="00AB2354">
            <w:pPr>
              <w:spacing w:before="40" w:after="40" w:line="276" w:lineRule="auto"/>
              <w:jc w:val="right"/>
              <w:rPr>
                <w:rFonts w:ascii="Times New Roman" w:hAnsi="Times New Roman"/>
                <w:sz w:val="24"/>
                <w:szCs w:val="24"/>
              </w:rPr>
            </w:pPr>
          </w:p>
        </w:tc>
      </w:tr>
      <w:tr w:rsidR="00AB2354" w:rsidRPr="007526EC"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Таштандыга  болгон тарифтин баасын  көтөрүү боюнча элдин арасында  үймө-үй  кыдырып, сурамжылоо жүргүзүү</w:t>
            </w:r>
          </w:p>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lang w:val="ky-KG"/>
              </w:rPr>
              <w:t>Акция уюштуруу</w:t>
            </w:r>
          </w:p>
        </w:tc>
        <w:tc>
          <w:tcPr>
            <w:tcW w:w="3240" w:type="dxa"/>
            <w:gridSpan w:val="4"/>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Таштандыга  болгон тарифтин баасын  көтөрүү боюнча элдин арасында  үймө-үй  кыдырып, сурамжылоо жүргүзүү</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 xml:space="preserve">Акция уюштурууга демилгелүү топтун 25 </w:t>
            </w:r>
            <w:r w:rsidRPr="007526EC">
              <w:rPr>
                <w:rFonts w:ascii="Times New Roman" w:eastAsia="Calibri" w:hAnsi="Times New Roman"/>
                <w:sz w:val="24"/>
                <w:szCs w:val="24"/>
                <w:lang w:val="ky-KG"/>
              </w:rPr>
              <w:lastRenderedPageBreak/>
              <w:t>мүчөсү катышат</w:t>
            </w:r>
          </w:p>
        </w:tc>
        <w:tc>
          <w:tcPr>
            <w:tcW w:w="2675" w:type="dxa"/>
            <w:gridSpan w:val="6"/>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lastRenderedPageBreak/>
              <w:t>1800 кожолук жаңы бекитилген тариф менен таанышат жана келишим түзүлөт</w:t>
            </w:r>
          </w:p>
        </w:tc>
        <w:tc>
          <w:tcPr>
            <w:tcW w:w="1645" w:type="dxa"/>
            <w:gridSpan w:val="2"/>
          </w:tcPr>
          <w:p w:rsidR="00AB2354" w:rsidRPr="007526EC" w:rsidRDefault="00AB2354" w:rsidP="00AB2354">
            <w:pPr>
              <w:spacing w:before="40" w:after="40" w:line="276" w:lineRule="auto"/>
              <w:jc w:val="right"/>
              <w:rPr>
                <w:rFonts w:ascii="Times New Roman" w:hAnsi="Times New Roman"/>
                <w:sz w:val="24"/>
                <w:szCs w:val="24"/>
                <w:lang w:val="ky-KG"/>
              </w:rPr>
            </w:pPr>
            <w:r w:rsidRPr="007526EC">
              <w:rPr>
                <w:rFonts w:ascii="Times New Roman" w:hAnsi="Times New Roman"/>
                <w:sz w:val="24"/>
                <w:szCs w:val="24"/>
                <w:lang w:val="ky-KG"/>
              </w:rPr>
              <w:t>Акциянын катышуучулары</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lang w:val="ky-KG"/>
              </w:rPr>
              <w:lastRenderedPageBreak/>
              <w:t>Кара-Таш Муниципалдык ишканасынын таштандыга  болгон төлөмдөрдү  топтоодо  электрондук  Биллинг  системасы менен иштөө</w:t>
            </w:r>
          </w:p>
        </w:tc>
        <w:tc>
          <w:tcPr>
            <w:tcW w:w="3240" w:type="dxa"/>
            <w:gridSpan w:val="4"/>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lang w:val="ky-KG"/>
              </w:rPr>
              <w:t>Кара-Таш Муниципалдык ишканасынын таштандыга  болгон төлөмдөрдү  топтоодо  электрондук  Биллинг  системасы менен иштөө</w:t>
            </w:r>
          </w:p>
          <w:p w:rsidR="00AB2354" w:rsidRPr="007526EC" w:rsidRDefault="00AB2354" w:rsidP="00AB2354">
            <w:pPr>
              <w:spacing w:before="40" w:after="40" w:line="276" w:lineRule="auto"/>
              <w:rPr>
                <w:rFonts w:ascii="Times New Roman" w:hAnsi="Times New Roman"/>
                <w:sz w:val="24"/>
                <w:szCs w:val="24"/>
              </w:rPr>
            </w:pPr>
          </w:p>
        </w:tc>
        <w:tc>
          <w:tcPr>
            <w:tcW w:w="2675" w:type="dxa"/>
            <w:gridSpan w:val="6"/>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Электрондук Биллинг системасындагы </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1800 кожолук менен келишим түзүлөт</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Биллинг кампаниясы менен МИнин ортосунда келишим түзүлүп, Биллинг кампаниясы келишим түзгөн абоненттерди электрондук базага түшүрөт.</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Төлөм электрондук эсепке түшүп, абоненттер мобилдик тиркеме жана терминалдар аркылуу төлөгөнгө шарттар түзүлөт</w:t>
            </w:r>
          </w:p>
          <w:p w:rsidR="00AB2354" w:rsidRPr="007526EC" w:rsidRDefault="00AB2354" w:rsidP="00AB2354">
            <w:pPr>
              <w:spacing w:before="40" w:after="40" w:line="276" w:lineRule="auto"/>
              <w:rPr>
                <w:rFonts w:ascii="Times New Roman" w:hAnsi="Times New Roman"/>
                <w:sz w:val="24"/>
                <w:szCs w:val="24"/>
                <w:lang w:val="ky-KG"/>
              </w:rPr>
            </w:pPr>
          </w:p>
        </w:tc>
        <w:tc>
          <w:tcPr>
            <w:tcW w:w="1645" w:type="dxa"/>
            <w:gridSpan w:val="2"/>
          </w:tcPr>
          <w:p w:rsidR="00AB2354" w:rsidRPr="007526EC" w:rsidRDefault="00AB2354" w:rsidP="00AB2354">
            <w:pPr>
              <w:spacing w:before="40" w:after="40" w:line="276" w:lineRule="auto"/>
              <w:jc w:val="right"/>
              <w:rPr>
                <w:rFonts w:ascii="Times New Roman" w:hAnsi="Times New Roman"/>
                <w:sz w:val="24"/>
                <w:szCs w:val="24"/>
                <w:lang w:val="ky-KG"/>
              </w:rPr>
            </w:pPr>
            <w:r w:rsidRPr="007526EC">
              <w:rPr>
                <w:rFonts w:ascii="Times New Roman" w:hAnsi="Times New Roman"/>
                <w:sz w:val="24"/>
                <w:szCs w:val="24"/>
                <w:lang w:val="ky-KG"/>
              </w:rPr>
              <w:t xml:space="preserve">Келишимдер </w:t>
            </w:r>
          </w:p>
        </w:tc>
      </w:tr>
      <w:tr w:rsidR="00AB2354" w:rsidRPr="007526EC"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Таштандыны кайра иштетүү боюнча  муниципалдык экопункттарды уюштуруу</w:t>
            </w:r>
          </w:p>
          <w:p w:rsidR="00AB2354" w:rsidRPr="007526EC" w:rsidRDefault="00AB2354" w:rsidP="00AB2354">
            <w:pPr>
              <w:spacing w:before="40" w:after="40" w:line="276" w:lineRule="auto"/>
              <w:rPr>
                <w:rFonts w:ascii="Times New Roman" w:hAnsi="Times New Roman"/>
                <w:sz w:val="24"/>
                <w:szCs w:val="24"/>
                <w:lang w:val="ky-KG"/>
              </w:rPr>
            </w:pPr>
          </w:p>
        </w:tc>
        <w:tc>
          <w:tcPr>
            <w:tcW w:w="3240" w:type="dxa"/>
            <w:gridSpan w:val="4"/>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Таштандыны кайра иштетүү боюнча  муниципалдык экопункттарды уюштуруу</w:t>
            </w:r>
          </w:p>
          <w:p w:rsidR="00AB2354" w:rsidRPr="007526EC" w:rsidRDefault="00AB2354" w:rsidP="00AB2354">
            <w:pPr>
              <w:spacing w:before="40" w:after="40" w:line="276" w:lineRule="auto"/>
              <w:rPr>
                <w:rFonts w:ascii="Times New Roman" w:hAnsi="Times New Roman"/>
                <w:sz w:val="24"/>
                <w:szCs w:val="24"/>
                <w:lang w:val="ky-KG"/>
              </w:rPr>
            </w:pPr>
          </w:p>
          <w:p w:rsidR="00AB2354" w:rsidRPr="007526EC" w:rsidRDefault="00AB2354" w:rsidP="00AB2354">
            <w:pPr>
              <w:spacing w:before="40" w:after="40" w:line="276" w:lineRule="auto"/>
              <w:rPr>
                <w:rFonts w:ascii="Times New Roman" w:hAnsi="Times New Roman"/>
                <w:sz w:val="24"/>
                <w:szCs w:val="24"/>
                <w:lang w:val="ky-KG"/>
              </w:rPr>
            </w:pPr>
          </w:p>
        </w:tc>
        <w:tc>
          <w:tcPr>
            <w:tcW w:w="2675" w:type="dxa"/>
            <w:gridSpan w:val="6"/>
          </w:tcPr>
          <w:p w:rsidR="00AB2354" w:rsidRPr="007526EC" w:rsidRDefault="00AB2354" w:rsidP="00AB2354">
            <w:pPr>
              <w:spacing w:before="40" w:after="40" w:line="276" w:lineRule="auto"/>
              <w:rPr>
                <w:rFonts w:ascii="Times New Roman" w:eastAsia="Calibri" w:hAnsi="Times New Roman"/>
                <w:sz w:val="24"/>
                <w:szCs w:val="24"/>
                <w:lang w:val="ky-KG"/>
              </w:rPr>
            </w:pPr>
            <w:r w:rsidRPr="007526EC">
              <w:rPr>
                <w:rFonts w:ascii="Times New Roman" w:eastAsia="Calibri" w:hAnsi="Times New Roman"/>
                <w:sz w:val="24"/>
                <w:szCs w:val="24"/>
                <w:lang w:val="ky-KG"/>
              </w:rPr>
              <w:t xml:space="preserve">Картон кагаз, баклажка, селофан пакет, пластик буюмдарды кабыл алып, кайрадан иштетип чыгаруучу  ишканаларга келишимдин негизинде өткөрүлүп берилет,                        5 тонна </w:t>
            </w:r>
          </w:p>
          <w:p w:rsidR="00AB2354" w:rsidRPr="007526EC" w:rsidRDefault="00AB2354" w:rsidP="00AB2354">
            <w:pPr>
              <w:spacing w:before="40" w:after="40" w:line="276" w:lineRule="auto"/>
              <w:rPr>
                <w:rFonts w:ascii="Times New Roman" w:hAnsi="Times New Roman"/>
                <w:sz w:val="24"/>
                <w:szCs w:val="24"/>
                <w:lang w:val="ky-KG"/>
              </w:rPr>
            </w:pPr>
          </w:p>
        </w:tc>
        <w:tc>
          <w:tcPr>
            <w:tcW w:w="1645"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5 тонна таштанды кайрадан иштелип чыгылат</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lang w:val="ky-KG"/>
              </w:rPr>
              <w:t>Алманы сактоочу  логистикалык  борбор түзүү</w:t>
            </w:r>
          </w:p>
        </w:tc>
        <w:tc>
          <w:tcPr>
            <w:tcW w:w="3240" w:type="dxa"/>
            <w:gridSpan w:val="4"/>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lang w:val="ky-KG"/>
              </w:rPr>
              <w:t>Алманы сактоочу  логистикалык  борбор түзүү</w:t>
            </w:r>
          </w:p>
          <w:p w:rsidR="00AB2354" w:rsidRPr="007526EC" w:rsidRDefault="00AB2354" w:rsidP="00AB2354">
            <w:pPr>
              <w:spacing w:before="40" w:after="40" w:line="276" w:lineRule="auto"/>
              <w:rPr>
                <w:rFonts w:ascii="Times New Roman" w:hAnsi="Times New Roman"/>
                <w:sz w:val="24"/>
                <w:szCs w:val="24"/>
              </w:rPr>
            </w:pPr>
          </w:p>
        </w:tc>
        <w:tc>
          <w:tcPr>
            <w:tcW w:w="2675" w:type="dxa"/>
            <w:gridSpan w:val="6"/>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Өндүрүлүп алынган алманы сактоочу логистикалык борбор түзүлөт, 2,5 миң тонна  алма сакталат</w:t>
            </w:r>
          </w:p>
          <w:p w:rsidR="00AB2354" w:rsidRPr="007526EC" w:rsidRDefault="00AB2354" w:rsidP="00AB2354">
            <w:pPr>
              <w:spacing w:before="40" w:after="40" w:line="276" w:lineRule="auto"/>
              <w:rPr>
                <w:rFonts w:ascii="Times New Roman" w:hAnsi="Times New Roman"/>
                <w:sz w:val="24"/>
                <w:szCs w:val="24"/>
                <w:lang w:val="ky-KG"/>
              </w:rPr>
            </w:pPr>
          </w:p>
        </w:tc>
        <w:tc>
          <w:tcPr>
            <w:tcW w:w="1645" w:type="dxa"/>
            <w:gridSpan w:val="2"/>
          </w:tcPr>
          <w:p w:rsidR="00AB2354" w:rsidRPr="007526EC" w:rsidRDefault="00AB2354" w:rsidP="00AB2354">
            <w:pPr>
              <w:spacing w:before="40" w:after="40" w:line="276" w:lineRule="auto"/>
              <w:jc w:val="right"/>
              <w:rPr>
                <w:rFonts w:ascii="Times New Roman" w:hAnsi="Times New Roman"/>
                <w:sz w:val="24"/>
                <w:szCs w:val="24"/>
              </w:rPr>
            </w:pPr>
          </w:p>
        </w:tc>
      </w:tr>
      <w:tr w:rsidR="00AB2354" w:rsidRPr="007526EC" w:rsidTr="00AB2354">
        <w:trPr>
          <w:gridBefore w:val="1"/>
          <w:wBefore w:w="18" w:type="dxa"/>
        </w:trPr>
        <w:tc>
          <w:tcPr>
            <w:tcW w:w="2880" w:type="dxa"/>
            <w:gridSpan w:val="2"/>
          </w:tcPr>
          <w:p w:rsidR="00AB2354" w:rsidRPr="007526EC" w:rsidRDefault="00AB2354" w:rsidP="00AB2354">
            <w:pPr>
              <w:pStyle w:val="ac"/>
              <w:spacing w:before="120" w:after="40"/>
              <w:ind w:left="0"/>
              <w:contextualSpacing w:val="0"/>
              <w:rPr>
                <w:rFonts w:ascii="Times New Roman" w:hAnsi="Times New Roman"/>
                <w:iCs/>
                <w:sz w:val="24"/>
                <w:szCs w:val="24"/>
                <w:lang w:val="ky-KG"/>
              </w:rPr>
            </w:pPr>
            <w:r w:rsidRPr="007526EC">
              <w:rPr>
                <w:rFonts w:ascii="Times New Roman" w:hAnsi="Times New Roman"/>
                <w:iCs/>
                <w:sz w:val="24"/>
                <w:szCs w:val="24"/>
                <w:lang w:val="ky-KG"/>
              </w:rPr>
              <w:t>Элеттик аялдардын  үй-бүлөлүк бюджетин көтөрүү боюнча окутууларды уюштуруу</w:t>
            </w:r>
          </w:p>
          <w:p w:rsidR="00AB2354" w:rsidRPr="007526EC" w:rsidRDefault="00AB2354" w:rsidP="00AB2354">
            <w:pPr>
              <w:spacing w:before="40" w:after="40" w:line="276" w:lineRule="auto"/>
              <w:rPr>
                <w:rFonts w:ascii="Times New Roman" w:hAnsi="Times New Roman"/>
                <w:sz w:val="24"/>
                <w:szCs w:val="24"/>
              </w:rPr>
            </w:pPr>
            <w:r w:rsidRPr="007526EC">
              <w:rPr>
                <w:rFonts w:ascii="Times New Roman" w:hAnsi="Times New Roman"/>
                <w:iCs/>
                <w:sz w:val="24"/>
                <w:szCs w:val="24"/>
                <w:lang w:val="ky-KG"/>
              </w:rPr>
              <w:t>АРИС программасы менен</w:t>
            </w:r>
          </w:p>
        </w:tc>
        <w:tc>
          <w:tcPr>
            <w:tcW w:w="3240" w:type="dxa"/>
            <w:gridSpan w:val="4"/>
          </w:tcPr>
          <w:p w:rsidR="00AB2354" w:rsidRPr="007526EC" w:rsidRDefault="00AB2354" w:rsidP="00AB2354">
            <w:pPr>
              <w:pStyle w:val="ac"/>
              <w:spacing w:before="120" w:after="40"/>
              <w:ind w:left="0"/>
              <w:contextualSpacing w:val="0"/>
              <w:rPr>
                <w:rFonts w:ascii="Times New Roman" w:hAnsi="Times New Roman"/>
                <w:iCs/>
                <w:sz w:val="24"/>
                <w:szCs w:val="24"/>
                <w:lang w:val="ky-KG"/>
              </w:rPr>
            </w:pPr>
            <w:r w:rsidRPr="007526EC">
              <w:rPr>
                <w:rFonts w:ascii="Times New Roman" w:hAnsi="Times New Roman"/>
                <w:iCs/>
                <w:sz w:val="24"/>
                <w:szCs w:val="24"/>
                <w:lang w:val="ky-KG"/>
              </w:rPr>
              <w:t>Элеттик аялдардын  үй-бүлөлүк бюджетин көтөрүү боюнча окутууларды уюштуруу</w:t>
            </w:r>
          </w:p>
          <w:p w:rsidR="00AB2354" w:rsidRPr="007526EC" w:rsidRDefault="00AB2354" w:rsidP="00AB2354">
            <w:pPr>
              <w:spacing w:before="40" w:after="40" w:line="276" w:lineRule="auto"/>
              <w:rPr>
                <w:rFonts w:ascii="Times New Roman" w:hAnsi="Times New Roman"/>
                <w:sz w:val="24"/>
                <w:szCs w:val="24"/>
              </w:rPr>
            </w:pPr>
            <w:r w:rsidRPr="007526EC">
              <w:rPr>
                <w:rFonts w:ascii="Times New Roman" w:hAnsi="Times New Roman"/>
                <w:iCs/>
                <w:sz w:val="24"/>
                <w:szCs w:val="24"/>
                <w:lang w:val="ky-KG"/>
              </w:rPr>
              <w:t>АРИС программасы менен</w:t>
            </w:r>
          </w:p>
        </w:tc>
        <w:tc>
          <w:tcPr>
            <w:tcW w:w="2675" w:type="dxa"/>
            <w:gridSpan w:val="6"/>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Окуу программасына катышкан 450 аял</w:t>
            </w:r>
          </w:p>
        </w:tc>
        <w:tc>
          <w:tcPr>
            <w:tcW w:w="1645"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Акысыз </w:t>
            </w:r>
          </w:p>
        </w:tc>
      </w:tr>
      <w:tr w:rsidR="00AB2354" w:rsidRPr="007526EC" w:rsidTr="00AB2354">
        <w:trPr>
          <w:gridBefore w:val="1"/>
          <w:wBefore w:w="18" w:type="dxa"/>
        </w:trPr>
        <w:tc>
          <w:tcPr>
            <w:tcW w:w="2880" w:type="dxa"/>
            <w:gridSpan w:val="2"/>
          </w:tcPr>
          <w:p w:rsidR="00AB2354" w:rsidRPr="007526EC" w:rsidRDefault="00AB2354" w:rsidP="00AB2354">
            <w:pPr>
              <w:pStyle w:val="ac"/>
              <w:spacing w:before="120" w:after="40"/>
              <w:ind w:left="54"/>
              <w:contextualSpacing w:val="0"/>
              <w:rPr>
                <w:rFonts w:ascii="Times New Roman" w:hAnsi="Times New Roman"/>
                <w:iCs/>
                <w:sz w:val="24"/>
                <w:szCs w:val="24"/>
                <w:lang w:val="ky-KG"/>
              </w:rPr>
            </w:pPr>
            <w:r w:rsidRPr="007526EC">
              <w:rPr>
                <w:rFonts w:ascii="Times New Roman" w:hAnsi="Times New Roman"/>
                <w:iCs/>
                <w:sz w:val="24"/>
                <w:szCs w:val="24"/>
                <w:lang w:val="ky-KG"/>
              </w:rPr>
              <w:t xml:space="preserve">Кара-Таш муниципалдык тигүү </w:t>
            </w:r>
            <w:r w:rsidRPr="007526EC">
              <w:rPr>
                <w:rFonts w:ascii="Times New Roman" w:hAnsi="Times New Roman"/>
                <w:iCs/>
                <w:sz w:val="24"/>
                <w:szCs w:val="24"/>
                <w:lang w:val="ky-KG"/>
              </w:rPr>
              <w:lastRenderedPageBreak/>
              <w:t>цехине   майыптыгы бар жарандардын укугун коргоо максатында 10 квота алып, 10 жаны жумуш орундарын түзүүгө көмөктөшүү</w:t>
            </w:r>
          </w:p>
          <w:p w:rsidR="00AB2354" w:rsidRPr="007526EC" w:rsidRDefault="00AB2354" w:rsidP="00AB2354">
            <w:pPr>
              <w:spacing w:before="40" w:after="40" w:line="276" w:lineRule="auto"/>
              <w:rPr>
                <w:rFonts w:ascii="Times New Roman" w:hAnsi="Times New Roman"/>
                <w:sz w:val="24"/>
                <w:szCs w:val="24"/>
              </w:rPr>
            </w:pPr>
            <w:r w:rsidRPr="007526EC">
              <w:rPr>
                <w:rFonts w:ascii="Times New Roman" w:hAnsi="Times New Roman"/>
                <w:iCs/>
                <w:sz w:val="24"/>
                <w:szCs w:val="24"/>
                <w:lang w:val="ky-KG"/>
              </w:rPr>
              <w:t>Маршруттук  такси түзүү</w:t>
            </w:r>
          </w:p>
        </w:tc>
        <w:tc>
          <w:tcPr>
            <w:tcW w:w="3240" w:type="dxa"/>
            <w:gridSpan w:val="4"/>
          </w:tcPr>
          <w:p w:rsidR="00AB2354" w:rsidRPr="007526EC" w:rsidRDefault="00AB2354" w:rsidP="00AB2354">
            <w:pPr>
              <w:pStyle w:val="ac"/>
              <w:spacing w:before="120" w:after="40"/>
              <w:ind w:left="54"/>
              <w:contextualSpacing w:val="0"/>
              <w:rPr>
                <w:rFonts w:ascii="Times New Roman" w:hAnsi="Times New Roman"/>
                <w:iCs/>
                <w:sz w:val="24"/>
                <w:szCs w:val="24"/>
                <w:lang w:val="ky-KG"/>
              </w:rPr>
            </w:pPr>
            <w:r w:rsidRPr="007526EC">
              <w:rPr>
                <w:rFonts w:ascii="Times New Roman" w:hAnsi="Times New Roman"/>
                <w:iCs/>
                <w:sz w:val="24"/>
                <w:szCs w:val="24"/>
                <w:lang w:val="ky-KG"/>
              </w:rPr>
              <w:lastRenderedPageBreak/>
              <w:t xml:space="preserve">Кара-Таш муниципалдык тигүү цехине   майыптыгы </w:t>
            </w:r>
            <w:r w:rsidRPr="007526EC">
              <w:rPr>
                <w:rFonts w:ascii="Times New Roman" w:hAnsi="Times New Roman"/>
                <w:iCs/>
                <w:sz w:val="24"/>
                <w:szCs w:val="24"/>
                <w:lang w:val="ky-KG"/>
              </w:rPr>
              <w:lastRenderedPageBreak/>
              <w:t>бар жарандардын укугун коргоо максатында 10 квота алып, 10 жаны жумуш орундарын түзүүгө көмөктөшүү</w:t>
            </w:r>
          </w:p>
          <w:p w:rsidR="00AB2354" w:rsidRPr="007526EC" w:rsidRDefault="00AB2354" w:rsidP="00AB2354">
            <w:pPr>
              <w:spacing w:before="40" w:after="40" w:line="276" w:lineRule="auto"/>
              <w:rPr>
                <w:rFonts w:ascii="Times New Roman" w:hAnsi="Times New Roman"/>
                <w:sz w:val="24"/>
                <w:szCs w:val="24"/>
              </w:rPr>
            </w:pPr>
            <w:r w:rsidRPr="007526EC">
              <w:rPr>
                <w:rFonts w:ascii="Times New Roman" w:hAnsi="Times New Roman"/>
                <w:iCs/>
                <w:sz w:val="24"/>
                <w:szCs w:val="24"/>
                <w:lang w:val="ky-KG"/>
              </w:rPr>
              <w:t>Маршруттук  такси түзүү</w:t>
            </w:r>
          </w:p>
        </w:tc>
        <w:tc>
          <w:tcPr>
            <w:tcW w:w="2675" w:type="dxa"/>
            <w:gridSpan w:val="6"/>
          </w:tcPr>
          <w:p w:rsidR="00AB2354" w:rsidRPr="007526EC" w:rsidRDefault="00AB2354" w:rsidP="00AB2354">
            <w:pPr>
              <w:pStyle w:val="ac"/>
              <w:spacing w:before="120" w:after="40"/>
              <w:ind w:left="54"/>
              <w:contextualSpacing w:val="0"/>
              <w:rPr>
                <w:rFonts w:ascii="Times New Roman" w:hAnsi="Times New Roman"/>
                <w:iCs/>
                <w:sz w:val="24"/>
                <w:szCs w:val="24"/>
                <w:lang w:val="ky-KG"/>
              </w:rPr>
            </w:pPr>
            <w:r w:rsidRPr="007526EC">
              <w:rPr>
                <w:rFonts w:ascii="Times New Roman" w:hAnsi="Times New Roman"/>
                <w:iCs/>
                <w:sz w:val="24"/>
                <w:szCs w:val="24"/>
                <w:lang w:val="ky-KG"/>
              </w:rPr>
              <w:lastRenderedPageBreak/>
              <w:t xml:space="preserve">Кара-Таш муниципалдык тигүү </w:t>
            </w:r>
            <w:r w:rsidRPr="007526EC">
              <w:rPr>
                <w:rFonts w:ascii="Times New Roman" w:hAnsi="Times New Roman"/>
                <w:iCs/>
                <w:sz w:val="24"/>
                <w:szCs w:val="24"/>
                <w:lang w:val="ky-KG"/>
              </w:rPr>
              <w:lastRenderedPageBreak/>
              <w:t>цехинин жетекчиси менен айыл өкмөтүнүн ортосунда келишим түзүлөт</w:t>
            </w:r>
          </w:p>
          <w:p w:rsidR="00AB2354" w:rsidRPr="007526EC" w:rsidRDefault="00AB2354" w:rsidP="00AB2354">
            <w:pPr>
              <w:pStyle w:val="ac"/>
              <w:spacing w:before="120" w:after="40"/>
              <w:ind w:left="54"/>
              <w:contextualSpacing w:val="0"/>
              <w:rPr>
                <w:rFonts w:ascii="Times New Roman" w:hAnsi="Times New Roman"/>
                <w:iCs/>
                <w:sz w:val="24"/>
                <w:szCs w:val="24"/>
                <w:lang w:val="ky-KG"/>
              </w:rPr>
            </w:pPr>
          </w:p>
          <w:p w:rsidR="00AB2354" w:rsidRPr="007526EC" w:rsidRDefault="00AB2354" w:rsidP="00AB2354">
            <w:pPr>
              <w:spacing w:before="40" w:after="40" w:line="276" w:lineRule="auto"/>
              <w:rPr>
                <w:rFonts w:ascii="Times New Roman" w:hAnsi="Times New Roman"/>
                <w:sz w:val="24"/>
                <w:szCs w:val="24"/>
              </w:rPr>
            </w:pPr>
            <w:r w:rsidRPr="007526EC">
              <w:rPr>
                <w:rFonts w:ascii="Times New Roman" w:hAnsi="Times New Roman"/>
                <w:iCs/>
                <w:sz w:val="24"/>
                <w:szCs w:val="24"/>
                <w:lang w:val="ky-KG"/>
              </w:rPr>
              <w:t>Маршруттук  такси уюштурулат</w:t>
            </w:r>
          </w:p>
        </w:tc>
        <w:tc>
          <w:tcPr>
            <w:tcW w:w="1645"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lastRenderedPageBreak/>
              <w:t xml:space="preserve">Акысыз </w:t>
            </w:r>
          </w:p>
        </w:tc>
      </w:tr>
      <w:tr w:rsidR="00AB2354" w:rsidRPr="007526EC"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lastRenderedPageBreak/>
              <w:t>Кара-Таш айылындагы А.Мамыров атындагы орто мектебинде            50 орундуу күндүзгү  бала бакчаны иштетүү</w:t>
            </w:r>
          </w:p>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lang w:val="ky-KG"/>
              </w:rPr>
              <w:t>8 сааттык программа  менен. “Долбоор келечекке карай”</w:t>
            </w:r>
          </w:p>
        </w:tc>
        <w:tc>
          <w:tcPr>
            <w:tcW w:w="3240" w:type="dxa"/>
            <w:gridSpan w:val="4"/>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Кара-Таш айылындагы А.Мамыров атындагы орто мектебинде            50 орундуу күндүзгү  бала бакчаны иштетүү</w:t>
            </w:r>
          </w:p>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lang w:val="ky-KG"/>
              </w:rPr>
              <w:t>8 сааттык программа  менен. “Долбоор келечекке карай”</w:t>
            </w:r>
          </w:p>
        </w:tc>
        <w:tc>
          <w:tcPr>
            <w:tcW w:w="2675" w:type="dxa"/>
            <w:gridSpan w:val="6"/>
          </w:tcPr>
          <w:p w:rsidR="00AB2354" w:rsidRPr="007526EC" w:rsidRDefault="00AB2354" w:rsidP="00AB2354">
            <w:pPr>
              <w:tabs>
                <w:tab w:val="left" w:pos="8364"/>
              </w:tabs>
              <w:spacing w:before="40" w:after="40"/>
              <w:rPr>
                <w:rFonts w:ascii="Times New Roman" w:hAnsi="Times New Roman"/>
                <w:sz w:val="24"/>
                <w:szCs w:val="24"/>
              </w:rPr>
            </w:pPr>
            <w:r w:rsidRPr="007526EC">
              <w:rPr>
                <w:rFonts w:ascii="Times New Roman" w:eastAsia="Calibri" w:hAnsi="Times New Roman"/>
                <w:sz w:val="24"/>
                <w:szCs w:val="24"/>
                <w:lang w:val="ky-KG"/>
              </w:rPr>
              <w:t>Кара-Таш айылындагы А.Мамыров атындагы орто мектебинде            50 орундуу күндүзгү  бала бакча ишке киргизилет</w:t>
            </w:r>
          </w:p>
        </w:tc>
        <w:tc>
          <w:tcPr>
            <w:tcW w:w="1645"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Келишимдер </w:t>
            </w:r>
          </w:p>
        </w:tc>
      </w:tr>
      <w:tr w:rsidR="00AB2354" w:rsidRPr="007526EC"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rPr>
            </w:pPr>
            <w:r w:rsidRPr="007526EC">
              <w:rPr>
                <w:rFonts w:ascii="Times New Roman" w:eastAsia="Calibri" w:hAnsi="Times New Roman"/>
                <w:sz w:val="24"/>
                <w:szCs w:val="24"/>
              </w:rPr>
              <w:t>Жерлерди  туура  пай</w:t>
            </w:r>
            <w:r w:rsidRPr="007526EC">
              <w:rPr>
                <w:rFonts w:ascii="Times New Roman" w:eastAsia="Calibri" w:hAnsi="Times New Roman"/>
                <w:sz w:val="24"/>
                <w:szCs w:val="24"/>
                <w:lang w:val="ky-KG"/>
              </w:rPr>
              <w:t>даланууга</w:t>
            </w:r>
            <w:r w:rsidRPr="007526EC">
              <w:rPr>
                <w:rFonts w:ascii="Times New Roman" w:eastAsia="Calibri" w:hAnsi="Times New Roman"/>
                <w:sz w:val="24"/>
                <w:szCs w:val="24"/>
              </w:rPr>
              <w:t xml:space="preserve"> эрежелерди иштеп чыгуу</w:t>
            </w:r>
          </w:p>
          <w:p w:rsidR="00AB2354" w:rsidRPr="007526EC" w:rsidRDefault="00AB2354" w:rsidP="00AB2354">
            <w:pPr>
              <w:tabs>
                <w:tab w:val="left" w:pos="8364"/>
              </w:tabs>
              <w:spacing w:before="40" w:after="40"/>
              <w:rPr>
                <w:rFonts w:ascii="Times New Roman" w:eastAsia="Calibri" w:hAnsi="Times New Roman"/>
                <w:sz w:val="24"/>
                <w:szCs w:val="24"/>
              </w:rPr>
            </w:pPr>
          </w:p>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rPr>
              <w:t>Муниципалдык жерлерди башкаруу планын иштеп чыгуу</w:t>
            </w:r>
          </w:p>
        </w:tc>
        <w:tc>
          <w:tcPr>
            <w:tcW w:w="3240" w:type="dxa"/>
            <w:gridSpan w:val="4"/>
          </w:tcPr>
          <w:p w:rsidR="00AB2354" w:rsidRPr="007526EC" w:rsidRDefault="00AB2354" w:rsidP="00AB2354">
            <w:pPr>
              <w:tabs>
                <w:tab w:val="left" w:pos="8364"/>
              </w:tabs>
              <w:spacing w:before="40" w:after="40"/>
              <w:rPr>
                <w:rFonts w:ascii="Times New Roman" w:eastAsia="Calibri" w:hAnsi="Times New Roman"/>
                <w:sz w:val="24"/>
                <w:szCs w:val="24"/>
              </w:rPr>
            </w:pPr>
            <w:r w:rsidRPr="007526EC">
              <w:rPr>
                <w:rFonts w:ascii="Times New Roman" w:eastAsia="Calibri" w:hAnsi="Times New Roman"/>
                <w:sz w:val="24"/>
                <w:szCs w:val="24"/>
              </w:rPr>
              <w:t>Жерлерди  туура  пай</w:t>
            </w:r>
            <w:r w:rsidRPr="007526EC">
              <w:rPr>
                <w:rFonts w:ascii="Times New Roman" w:eastAsia="Calibri" w:hAnsi="Times New Roman"/>
                <w:sz w:val="24"/>
                <w:szCs w:val="24"/>
                <w:lang w:val="ky-KG"/>
              </w:rPr>
              <w:t>даланууга</w:t>
            </w:r>
            <w:r w:rsidRPr="007526EC">
              <w:rPr>
                <w:rFonts w:ascii="Times New Roman" w:eastAsia="Calibri" w:hAnsi="Times New Roman"/>
                <w:sz w:val="24"/>
                <w:szCs w:val="24"/>
              </w:rPr>
              <w:t xml:space="preserve"> эрежелерди иштеп чыгуу</w:t>
            </w:r>
          </w:p>
          <w:p w:rsidR="00AB2354" w:rsidRPr="007526EC" w:rsidRDefault="00AB2354" w:rsidP="00AB2354">
            <w:pPr>
              <w:tabs>
                <w:tab w:val="left" w:pos="8364"/>
              </w:tabs>
              <w:spacing w:before="40" w:after="40"/>
              <w:rPr>
                <w:rFonts w:ascii="Times New Roman" w:eastAsia="Calibri" w:hAnsi="Times New Roman"/>
                <w:sz w:val="24"/>
                <w:szCs w:val="24"/>
              </w:rPr>
            </w:pPr>
          </w:p>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rPr>
              <w:t>Муниципалдык жерлерди башкаруу планын иштеп чыгуу</w:t>
            </w:r>
          </w:p>
        </w:tc>
        <w:tc>
          <w:tcPr>
            <w:tcW w:w="2675" w:type="dxa"/>
            <w:gridSpan w:val="6"/>
          </w:tcPr>
          <w:p w:rsidR="00AB2354" w:rsidRPr="007526EC" w:rsidRDefault="00AB2354" w:rsidP="00AB2354">
            <w:pPr>
              <w:tabs>
                <w:tab w:val="left" w:pos="8364"/>
              </w:tabs>
              <w:spacing w:before="40" w:after="40"/>
              <w:rPr>
                <w:rFonts w:ascii="Times New Roman" w:eastAsia="Calibri" w:hAnsi="Times New Roman"/>
                <w:sz w:val="24"/>
                <w:szCs w:val="24"/>
              </w:rPr>
            </w:pPr>
            <w:r w:rsidRPr="007526EC">
              <w:rPr>
                <w:rFonts w:ascii="Times New Roman" w:eastAsia="Calibri" w:hAnsi="Times New Roman"/>
                <w:sz w:val="24"/>
                <w:szCs w:val="24"/>
              </w:rPr>
              <w:t>Жерлерди  туура  пай</w:t>
            </w:r>
            <w:r w:rsidRPr="007526EC">
              <w:rPr>
                <w:rFonts w:ascii="Times New Roman" w:eastAsia="Calibri" w:hAnsi="Times New Roman"/>
                <w:sz w:val="24"/>
                <w:szCs w:val="24"/>
                <w:lang w:val="ky-KG"/>
              </w:rPr>
              <w:t>даланууга</w:t>
            </w:r>
            <w:r w:rsidRPr="007526EC">
              <w:rPr>
                <w:rFonts w:ascii="Times New Roman" w:eastAsia="Calibri" w:hAnsi="Times New Roman"/>
                <w:sz w:val="24"/>
                <w:szCs w:val="24"/>
              </w:rPr>
              <w:t xml:space="preserve"> эрежелер иште</w:t>
            </w:r>
            <w:r w:rsidRPr="007526EC">
              <w:rPr>
                <w:rFonts w:ascii="Times New Roman" w:eastAsia="Calibri" w:hAnsi="Times New Roman"/>
                <w:sz w:val="24"/>
                <w:szCs w:val="24"/>
                <w:lang w:val="ky-KG"/>
              </w:rPr>
              <w:t>ли</w:t>
            </w:r>
            <w:r w:rsidRPr="007526EC">
              <w:rPr>
                <w:rFonts w:ascii="Times New Roman" w:eastAsia="Calibri" w:hAnsi="Times New Roman"/>
                <w:sz w:val="24"/>
                <w:szCs w:val="24"/>
              </w:rPr>
              <w:t>п чыг</w:t>
            </w:r>
            <w:r w:rsidRPr="007526EC">
              <w:rPr>
                <w:rFonts w:ascii="Times New Roman" w:eastAsia="Calibri" w:hAnsi="Times New Roman"/>
                <w:sz w:val="24"/>
                <w:szCs w:val="24"/>
                <w:lang w:val="ky-KG"/>
              </w:rPr>
              <w:t>ылат</w:t>
            </w:r>
          </w:p>
          <w:p w:rsidR="00AB2354" w:rsidRPr="007526EC" w:rsidRDefault="00AB2354" w:rsidP="00AB2354">
            <w:pPr>
              <w:tabs>
                <w:tab w:val="left" w:pos="8364"/>
              </w:tabs>
              <w:spacing w:before="40" w:after="40"/>
              <w:rPr>
                <w:rFonts w:ascii="Times New Roman" w:eastAsia="Calibri" w:hAnsi="Times New Roman"/>
                <w:sz w:val="24"/>
                <w:szCs w:val="24"/>
              </w:rPr>
            </w:pPr>
          </w:p>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rPr>
              <w:t>Муниципалдык жерлерди башкаруу планы иште</w:t>
            </w:r>
            <w:r w:rsidRPr="007526EC">
              <w:rPr>
                <w:rFonts w:ascii="Times New Roman" w:eastAsia="Calibri" w:hAnsi="Times New Roman"/>
                <w:sz w:val="24"/>
                <w:szCs w:val="24"/>
                <w:lang w:val="ky-KG"/>
              </w:rPr>
              <w:t>лип чыгылат</w:t>
            </w:r>
          </w:p>
        </w:tc>
        <w:tc>
          <w:tcPr>
            <w:tcW w:w="1645"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 эреже</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rPr>
              <w:t>Кайракы жер</w:t>
            </w:r>
            <w:r w:rsidRPr="007526EC">
              <w:rPr>
                <w:rFonts w:ascii="Times New Roman" w:eastAsia="Calibri" w:hAnsi="Times New Roman"/>
                <w:sz w:val="24"/>
                <w:szCs w:val="24"/>
                <w:lang w:val="ky-KG"/>
              </w:rPr>
              <w:t>л</w:t>
            </w:r>
            <w:r w:rsidRPr="007526EC">
              <w:rPr>
                <w:rFonts w:ascii="Times New Roman" w:eastAsia="Calibri" w:hAnsi="Times New Roman"/>
                <w:sz w:val="24"/>
                <w:szCs w:val="24"/>
              </w:rPr>
              <w:t>ерди калктуу конуштун  категориясына -трансформациялоого бер</w:t>
            </w:r>
            <w:r w:rsidRPr="007526EC">
              <w:rPr>
                <w:rFonts w:ascii="Times New Roman" w:eastAsia="Calibri" w:hAnsi="Times New Roman"/>
                <w:sz w:val="24"/>
                <w:szCs w:val="24"/>
                <w:lang w:val="ky-KG"/>
              </w:rPr>
              <w:t>үүгө</w:t>
            </w:r>
            <w:r w:rsidRPr="007526EC">
              <w:rPr>
                <w:rFonts w:ascii="Times New Roman" w:eastAsia="Calibri" w:hAnsi="Times New Roman"/>
                <w:sz w:val="24"/>
                <w:szCs w:val="24"/>
              </w:rPr>
              <w:t xml:space="preserve">  документтерди </w:t>
            </w:r>
            <w:r w:rsidRPr="007526EC">
              <w:rPr>
                <w:rFonts w:ascii="Times New Roman" w:eastAsia="Calibri" w:hAnsi="Times New Roman"/>
                <w:sz w:val="24"/>
                <w:szCs w:val="24"/>
                <w:lang w:val="ky-KG"/>
              </w:rPr>
              <w:t>даярдоо жумуштарын алып баруу</w:t>
            </w:r>
          </w:p>
        </w:tc>
        <w:tc>
          <w:tcPr>
            <w:tcW w:w="3240" w:type="dxa"/>
            <w:gridSpan w:val="4"/>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rPr>
              <w:t>Кайракы жер</w:t>
            </w:r>
            <w:r w:rsidRPr="007526EC">
              <w:rPr>
                <w:rFonts w:ascii="Times New Roman" w:eastAsia="Calibri" w:hAnsi="Times New Roman"/>
                <w:sz w:val="24"/>
                <w:szCs w:val="24"/>
                <w:lang w:val="ky-KG"/>
              </w:rPr>
              <w:t>л</w:t>
            </w:r>
            <w:r w:rsidRPr="007526EC">
              <w:rPr>
                <w:rFonts w:ascii="Times New Roman" w:eastAsia="Calibri" w:hAnsi="Times New Roman"/>
                <w:sz w:val="24"/>
                <w:szCs w:val="24"/>
              </w:rPr>
              <w:t>ерди калктуу конуштун  категориясына -трансформациялоого бер</w:t>
            </w:r>
            <w:r w:rsidRPr="007526EC">
              <w:rPr>
                <w:rFonts w:ascii="Times New Roman" w:eastAsia="Calibri" w:hAnsi="Times New Roman"/>
                <w:sz w:val="24"/>
                <w:szCs w:val="24"/>
                <w:lang w:val="ky-KG"/>
              </w:rPr>
              <w:t>үүгө</w:t>
            </w:r>
            <w:r w:rsidRPr="007526EC">
              <w:rPr>
                <w:rFonts w:ascii="Times New Roman" w:eastAsia="Calibri" w:hAnsi="Times New Roman"/>
                <w:sz w:val="24"/>
                <w:szCs w:val="24"/>
              </w:rPr>
              <w:t xml:space="preserve">  документтерди </w:t>
            </w:r>
            <w:r w:rsidRPr="007526EC">
              <w:rPr>
                <w:rFonts w:ascii="Times New Roman" w:eastAsia="Calibri" w:hAnsi="Times New Roman"/>
                <w:sz w:val="24"/>
                <w:szCs w:val="24"/>
                <w:lang w:val="ky-KG"/>
              </w:rPr>
              <w:t>даярдоо жумуштарын алып баруу</w:t>
            </w:r>
          </w:p>
        </w:tc>
        <w:tc>
          <w:tcPr>
            <w:tcW w:w="2675" w:type="dxa"/>
            <w:gridSpan w:val="6"/>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rPr>
              <w:t>Кайракы жер</w:t>
            </w:r>
            <w:r w:rsidRPr="007526EC">
              <w:rPr>
                <w:rFonts w:ascii="Times New Roman" w:eastAsia="Calibri" w:hAnsi="Times New Roman"/>
                <w:sz w:val="24"/>
                <w:szCs w:val="24"/>
                <w:lang w:val="ky-KG"/>
              </w:rPr>
              <w:t>л</w:t>
            </w:r>
            <w:r w:rsidRPr="007526EC">
              <w:rPr>
                <w:rFonts w:ascii="Times New Roman" w:eastAsia="Calibri" w:hAnsi="Times New Roman"/>
                <w:sz w:val="24"/>
                <w:szCs w:val="24"/>
              </w:rPr>
              <w:t>ерди калктуу конуштун  категориясына -трансформациялоого бер</w:t>
            </w:r>
            <w:r w:rsidRPr="007526EC">
              <w:rPr>
                <w:rFonts w:ascii="Times New Roman" w:eastAsia="Calibri" w:hAnsi="Times New Roman"/>
                <w:sz w:val="24"/>
                <w:szCs w:val="24"/>
                <w:lang w:val="ky-KG"/>
              </w:rPr>
              <w:t>үүгө</w:t>
            </w:r>
            <w:r w:rsidRPr="007526EC">
              <w:rPr>
                <w:rFonts w:ascii="Times New Roman" w:eastAsia="Calibri" w:hAnsi="Times New Roman"/>
                <w:sz w:val="24"/>
                <w:szCs w:val="24"/>
              </w:rPr>
              <w:t xml:space="preserve">  документтерди </w:t>
            </w:r>
            <w:r w:rsidRPr="007526EC">
              <w:rPr>
                <w:rFonts w:ascii="Times New Roman" w:eastAsia="Calibri" w:hAnsi="Times New Roman"/>
                <w:sz w:val="24"/>
                <w:szCs w:val="24"/>
                <w:lang w:val="ky-KG"/>
              </w:rPr>
              <w:t>даярдоо жумуштары алынып барылат</w:t>
            </w:r>
          </w:p>
        </w:tc>
        <w:tc>
          <w:tcPr>
            <w:tcW w:w="1645"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Документтер даярдалат</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rPr>
              <w:t>Калктуу конуштун категориясындагы жерлердин генпландарын тактап, даярдоо</w:t>
            </w:r>
          </w:p>
        </w:tc>
        <w:tc>
          <w:tcPr>
            <w:tcW w:w="3240" w:type="dxa"/>
            <w:gridSpan w:val="4"/>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rPr>
              <w:t>Калктуу конуштун категориясындагы жерлердин генпландарын тактап, даярдоо</w:t>
            </w:r>
          </w:p>
        </w:tc>
        <w:tc>
          <w:tcPr>
            <w:tcW w:w="2675" w:type="dxa"/>
            <w:gridSpan w:val="6"/>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eastAsia="Calibri" w:hAnsi="Times New Roman"/>
                <w:sz w:val="24"/>
                <w:szCs w:val="24"/>
              </w:rPr>
              <w:t>Калктуу конуштун категориясындагы жерлердин генпландары такт</w:t>
            </w:r>
            <w:r w:rsidRPr="007526EC">
              <w:rPr>
                <w:rFonts w:ascii="Times New Roman" w:eastAsia="Calibri" w:hAnsi="Times New Roman"/>
                <w:sz w:val="24"/>
                <w:szCs w:val="24"/>
                <w:lang w:val="ky-KG"/>
              </w:rPr>
              <w:t>алат</w:t>
            </w:r>
          </w:p>
        </w:tc>
        <w:tc>
          <w:tcPr>
            <w:tcW w:w="1645"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Жергиликтүү бюджет 750000 сом</w:t>
            </w:r>
          </w:p>
        </w:tc>
      </w:tr>
      <w:tr w:rsidR="00AB2354" w:rsidRPr="007526EC" w:rsidTr="00AB2354">
        <w:trPr>
          <w:gridBefore w:val="1"/>
          <w:wBefore w:w="18" w:type="dxa"/>
        </w:trPr>
        <w:tc>
          <w:tcPr>
            <w:tcW w:w="2880" w:type="dxa"/>
            <w:gridSpan w:val="2"/>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Деградацияга дуушар болгон айыл чарба жерлерин  калыбына келтирүү  жумуштарын алып баруу 600 га жерди  (Жан Булак жайыты Капчыгай  бөлүмүндө)</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жайытка чыдамдуу көп жылдык сорттогу чөптөрдү  айдоо</w:t>
            </w:r>
          </w:p>
        </w:tc>
        <w:tc>
          <w:tcPr>
            <w:tcW w:w="3240" w:type="dxa"/>
            <w:gridSpan w:val="4"/>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 xml:space="preserve">Деградацияга дуушар болгон айыл чарба жерлерин  калыбына келтирүү  жумуштарын алып баруу 600 га жерди  (Жан-Булак жайыты Капчыгай  бөлүмүндө) </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жайытка чыдамдуу көп жылдык сорттогу чөптөрдү  айдоо</w:t>
            </w:r>
          </w:p>
        </w:tc>
        <w:tc>
          <w:tcPr>
            <w:tcW w:w="2675" w:type="dxa"/>
            <w:gridSpan w:val="6"/>
          </w:tcPr>
          <w:p w:rsidR="00AB2354" w:rsidRPr="007526EC" w:rsidRDefault="00AB2354" w:rsidP="00AB2354">
            <w:pPr>
              <w:tabs>
                <w:tab w:val="left" w:pos="8364"/>
              </w:tabs>
              <w:spacing w:before="40" w:after="40"/>
              <w:rPr>
                <w:rFonts w:ascii="Times New Roman" w:eastAsia="Calibri" w:hAnsi="Times New Roman"/>
                <w:sz w:val="24"/>
                <w:szCs w:val="24"/>
                <w:lang w:val="ky-KG"/>
              </w:rPr>
            </w:pPr>
            <w:r w:rsidRPr="007526EC">
              <w:rPr>
                <w:rFonts w:ascii="Times New Roman" w:eastAsia="Calibri" w:hAnsi="Times New Roman"/>
                <w:sz w:val="24"/>
                <w:szCs w:val="24"/>
                <w:lang w:val="ky-KG"/>
              </w:rPr>
              <w:t xml:space="preserve">Деградацияга дуушар болгон айыл чарба жерлерин  калыбына келтирүү  жумуштарын алып барууда 600 га жерге  (Жан-Булак жайыты Капчыгай  бөлүмүндө) </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eastAsia="Calibri" w:hAnsi="Times New Roman"/>
                <w:sz w:val="24"/>
                <w:szCs w:val="24"/>
                <w:lang w:val="ky-KG"/>
              </w:rPr>
              <w:t>жайытка чыдамдуу көп жылдык сорттогу чөптөр айдалат</w:t>
            </w:r>
          </w:p>
        </w:tc>
        <w:tc>
          <w:tcPr>
            <w:tcW w:w="1645"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Жергиликтүү бюджет</w:t>
            </w:r>
          </w:p>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100000 сом</w:t>
            </w:r>
          </w:p>
        </w:tc>
      </w:tr>
      <w:tr w:rsidR="00AB2354" w:rsidRPr="007526EC" w:rsidTr="00AB2354">
        <w:trPr>
          <w:gridBefore w:val="1"/>
          <w:wBefore w:w="18" w:type="dxa"/>
        </w:trPr>
        <w:tc>
          <w:tcPr>
            <w:tcW w:w="8795" w:type="dxa"/>
            <w:gridSpan w:val="1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БАРДЫГЫ</w:t>
            </w:r>
          </w:p>
          <w:p w:rsidR="00AB2354" w:rsidRPr="007526EC" w:rsidRDefault="00AB2354" w:rsidP="00AB2354">
            <w:pPr>
              <w:spacing w:before="40" w:after="40" w:line="276" w:lineRule="auto"/>
              <w:rPr>
                <w:rFonts w:ascii="Times New Roman" w:hAnsi="Times New Roman"/>
                <w:sz w:val="24"/>
                <w:szCs w:val="24"/>
              </w:rPr>
            </w:pPr>
          </w:p>
        </w:tc>
        <w:tc>
          <w:tcPr>
            <w:tcW w:w="1645" w:type="dxa"/>
            <w:gridSpan w:val="2"/>
          </w:tcPr>
          <w:p w:rsidR="00AB2354" w:rsidRPr="007526EC" w:rsidRDefault="00AB2354" w:rsidP="00AB2354">
            <w:pPr>
              <w:spacing w:before="40" w:after="40" w:line="276" w:lineRule="auto"/>
              <w:jc w:val="right"/>
              <w:rPr>
                <w:rFonts w:ascii="Times New Roman" w:hAnsi="Times New Roman"/>
                <w:sz w:val="24"/>
                <w:szCs w:val="24"/>
              </w:rPr>
            </w:pPr>
          </w:p>
        </w:tc>
      </w:tr>
      <w:tr w:rsidR="00AB2354" w:rsidRPr="007526EC" w:rsidTr="00AB2354">
        <w:trPr>
          <w:gridBefore w:val="1"/>
          <w:wBefore w:w="18" w:type="dxa"/>
        </w:trPr>
        <w:tc>
          <w:tcPr>
            <w:tcW w:w="10440" w:type="dxa"/>
            <w:gridSpan w:val="14"/>
          </w:tcPr>
          <w:p w:rsidR="00AB2354" w:rsidRPr="007526EC" w:rsidRDefault="00AB2354" w:rsidP="00AB2354">
            <w:pPr>
              <w:spacing w:line="276" w:lineRule="auto"/>
              <w:rPr>
                <w:rFonts w:ascii="Times New Roman" w:hAnsi="Times New Roman"/>
                <w:sz w:val="24"/>
                <w:szCs w:val="24"/>
              </w:rPr>
            </w:pPr>
          </w:p>
        </w:tc>
      </w:tr>
      <w:tr w:rsidR="00AB2354" w:rsidRPr="007526EC" w:rsidTr="00AB2354">
        <w:trPr>
          <w:gridBefore w:val="1"/>
          <w:wBefore w:w="18" w:type="dxa"/>
        </w:trPr>
        <w:tc>
          <w:tcPr>
            <w:tcW w:w="10440" w:type="dxa"/>
            <w:gridSpan w:val="14"/>
            <w:tcBorders>
              <w:bottom w:val="nil"/>
            </w:tcBorders>
            <w:shd w:val="clear" w:color="auto" w:fill="D9D9D9" w:themeFill="background1" w:themeFillShade="D9"/>
          </w:tcPr>
          <w:p w:rsidR="00AB2354" w:rsidRPr="007526EC" w:rsidRDefault="00AB2354" w:rsidP="00AB2354">
            <w:pPr>
              <w:spacing w:line="276" w:lineRule="auto"/>
              <w:rPr>
                <w:rFonts w:ascii="Times New Roman" w:hAnsi="Times New Roman"/>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4</w:t>
            </w:r>
            <w:r w:rsidRPr="007526EC">
              <w:rPr>
                <w:rFonts w:ascii="Times New Roman" w:hAnsi="Times New Roman"/>
                <w:b/>
                <w:bCs/>
                <w:sz w:val="24"/>
                <w:szCs w:val="24"/>
                <w:lang w:val="ky-KG"/>
              </w:rPr>
              <w:t>-БӨЛҮМ</w:t>
            </w:r>
            <w:r w:rsidRPr="007526EC">
              <w:rPr>
                <w:rFonts w:ascii="Times New Roman" w:hAnsi="Times New Roman"/>
                <w:b/>
                <w:bCs/>
                <w:sz w:val="24"/>
                <w:szCs w:val="24"/>
              </w:rPr>
              <w:t>. ЭКОНОМИКАЛЫК ӨНҮГҮҮ</w:t>
            </w:r>
          </w:p>
        </w:tc>
        <w:tc>
          <w:tcPr>
            <w:tcW w:w="3060" w:type="dxa"/>
            <w:gridSpan w:val="5"/>
            <w:tcBorders>
              <w:top w:val="nil"/>
            </w:tcBorders>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Height w:val="136"/>
        </w:trPr>
        <w:tc>
          <w:tcPr>
            <w:tcW w:w="10440" w:type="dxa"/>
            <w:gridSpan w:val="14"/>
          </w:tcPr>
          <w:p w:rsidR="00AB2354" w:rsidRPr="007526EC" w:rsidRDefault="00AB2354" w:rsidP="00AB2354">
            <w:pPr>
              <w:spacing w:line="276" w:lineRule="auto"/>
              <w:rPr>
                <w:rFonts w:ascii="Times New Roman" w:hAnsi="Times New Roman"/>
                <w:i/>
                <w:iCs/>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 xml:space="preserve">4.1. (таблица) Экономикалык </w:t>
            </w:r>
            <w:r w:rsidRPr="007526EC">
              <w:rPr>
                <w:rFonts w:ascii="Times New Roman" w:hAnsi="Times New Roman"/>
                <w:b/>
                <w:bCs/>
                <w:sz w:val="24"/>
                <w:szCs w:val="24"/>
                <w:lang w:val="ky-KG"/>
              </w:rPr>
              <w:t>ө</w:t>
            </w:r>
            <w:r w:rsidRPr="007526EC">
              <w:rPr>
                <w:rFonts w:ascii="Times New Roman" w:hAnsi="Times New Roman"/>
                <w:b/>
                <w:bCs/>
                <w:sz w:val="24"/>
                <w:szCs w:val="24"/>
              </w:rPr>
              <w:t xml:space="preserve">нүгүү </w:t>
            </w:r>
            <w:r w:rsidRPr="007526EC">
              <w:rPr>
                <w:rFonts w:ascii="Times New Roman" w:hAnsi="Times New Roman"/>
                <w:sz w:val="24"/>
                <w:szCs w:val="24"/>
              </w:rPr>
              <w:t>(</w:t>
            </w:r>
            <w:r w:rsidRPr="007526EC">
              <w:rPr>
                <w:rFonts w:ascii="Times New Roman" w:hAnsi="Times New Roman"/>
                <w:sz w:val="24"/>
                <w:szCs w:val="24"/>
                <w:lang w:val="ky-KG"/>
              </w:rPr>
              <w:t>миң сом</w:t>
            </w:r>
            <w:r w:rsidRPr="007526EC">
              <w:rPr>
                <w:rFonts w:ascii="Times New Roman" w:hAnsi="Times New Roman"/>
                <w:sz w:val="24"/>
                <w:szCs w:val="24"/>
              </w:rPr>
              <w:t>)</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Height w:val="282"/>
        </w:trPr>
        <w:tc>
          <w:tcPr>
            <w:tcW w:w="2880" w:type="dxa"/>
            <w:gridSpan w:val="2"/>
            <w:vMerge w:val="restart"/>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Категория</w:t>
            </w:r>
          </w:p>
        </w:tc>
        <w:tc>
          <w:tcPr>
            <w:tcW w:w="3240" w:type="dxa"/>
            <w:gridSpan w:val="4"/>
            <w:noWrap/>
            <w:vAlign w:val="center"/>
            <w:hideMark/>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rPr>
              <w:t>факт</w:t>
            </w:r>
          </w:p>
        </w:tc>
        <w:tc>
          <w:tcPr>
            <w:tcW w:w="1260" w:type="dxa"/>
            <w:gridSpan w:val="3"/>
            <w:noWrap/>
            <w:vAlign w:val="center"/>
            <w:hideMark/>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lang w:val="ky-KG"/>
              </w:rPr>
              <w:t>күтүлгөн</w:t>
            </w:r>
            <w:r w:rsidRPr="007526EC">
              <w:rPr>
                <w:rFonts w:ascii="Times New Roman" w:hAnsi="Times New Roman"/>
                <w:i/>
                <w:iCs/>
                <w:sz w:val="24"/>
                <w:szCs w:val="24"/>
              </w:rPr>
              <w:t>.</w:t>
            </w:r>
          </w:p>
        </w:tc>
        <w:tc>
          <w:tcPr>
            <w:tcW w:w="3060" w:type="dxa"/>
            <w:gridSpan w:val="5"/>
            <w:vAlign w:val="center"/>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rPr>
              <w:t>прогноз</w:t>
            </w:r>
          </w:p>
        </w:tc>
      </w:tr>
      <w:tr w:rsidR="00AB2354" w:rsidRPr="007526EC" w:rsidTr="00AB2354">
        <w:trPr>
          <w:gridBefore w:val="1"/>
          <w:wBefore w:w="18" w:type="dxa"/>
          <w:trHeight w:val="282"/>
        </w:trPr>
        <w:tc>
          <w:tcPr>
            <w:tcW w:w="2880" w:type="dxa"/>
            <w:gridSpan w:val="2"/>
            <w:vMerge/>
            <w:noWrap/>
            <w:hideMark/>
          </w:tcPr>
          <w:p w:rsidR="00AB2354" w:rsidRPr="007526EC" w:rsidRDefault="00AB2354" w:rsidP="00AB2354">
            <w:pPr>
              <w:spacing w:before="40" w:after="40"/>
              <w:rPr>
                <w:rFonts w:ascii="Times New Roman" w:hAnsi="Times New Roman"/>
                <w:sz w:val="24"/>
                <w:szCs w:val="24"/>
              </w:rPr>
            </w:pPr>
          </w:p>
        </w:tc>
        <w:tc>
          <w:tcPr>
            <w:tcW w:w="1260" w:type="dxa"/>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 xml:space="preserve">2021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900" w:type="dxa"/>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 xml:space="preserve">2022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08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2023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260" w:type="dxa"/>
            <w:gridSpan w:val="3"/>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2024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31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2025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85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2026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900" w:type="dxa"/>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2027 </w:t>
            </w:r>
            <w:r w:rsidRPr="007526EC">
              <w:rPr>
                <w:rFonts w:ascii="Times New Roman" w:hAnsi="Times New Roman"/>
                <w:b/>
                <w:bCs/>
                <w:sz w:val="24"/>
                <w:szCs w:val="24"/>
                <w:lang w:val="ky-KG"/>
              </w:rPr>
              <w:t>ж</w:t>
            </w:r>
            <w:r w:rsidRPr="007526EC">
              <w:rPr>
                <w:rFonts w:ascii="Times New Roman" w:hAnsi="Times New Roman"/>
                <w:b/>
                <w:bCs/>
                <w:sz w:val="24"/>
                <w:szCs w:val="24"/>
              </w:rPr>
              <w:t>.</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Негизги фонддор (юридикалык жактар боюнча, үй чарба секторун эсепке албаганда)- (жылдын аягына карата толук наркы боюнча)</w:t>
            </w:r>
          </w:p>
        </w:tc>
        <w:tc>
          <w:tcPr>
            <w:tcW w:w="1260" w:type="dxa"/>
            <w:noWrap/>
            <w:vAlign w:val="center"/>
          </w:tcPr>
          <w:p w:rsidR="00AB2354" w:rsidRPr="007526EC" w:rsidRDefault="00AB2354" w:rsidP="00AB2354">
            <w:pPr>
              <w:spacing w:before="40" w:after="40"/>
              <w:rPr>
                <w:rFonts w:ascii="Times New Roman" w:hAnsi="Times New Roman"/>
                <w:sz w:val="24"/>
                <w:szCs w:val="24"/>
                <w:highlight w:val="green"/>
                <w:lang w:val="ky-KG"/>
              </w:rPr>
            </w:pPr>
          </w:p>
        </w:tc>
        <w:tc>
          <w:tcPr>
            <w:tcW w:w="900" w:type="dxa"/>
            <w:noWrap/>
            <w:vAlign w:val="center"/>
          </w:tcPr>
          <w:p w:rsidR="00AB2354" w:rsidRPr="007526EC" w:rsidRDefault="00AB2354" w:rsidP="00AB2354">
            <w:pPr>
              <w:spacing w:before="40" w:after="40"/>
              <w:jc w:val="right"/>
              <w:rPr>
                <w:rFonts w:ascii="Times New Roman" w:hAnsi="Times New Roman"/>
                <w:sz w:val="24"/>
                <w:szCs w:val="24"/>
                <w:highlight w:val="green"/>
                <w:lang w:val="ky-KG"/>
              </w:rPr>
            </w:pPr>
          </w:p>
        </w:tc>
        <w:tc>
          <w:tcPr>
            <w:tcW w:w="1080" w:type="dxa"/>
            <w:gridSpan w:val="2"/>
            <w:noWrap/>
            <w:vAlign w:val="center"/>
          </w:tcPr>
          <w:p w:rsidR="00AB2354" w:rsidRPr="007526EC" w:rsidRDefault="00AB2354" w:rsidP="00AB2354">
            <w:pPr>
              <w:jc w:val="right"/>
              <w:rPr>
                <w:rFonts w:ascii="Times New Roman" w:hAnsi="Times New Roman"/>
                <w:sz w:val="24"/>
                <w:szCs w:val="24"/>
                <w:highlight w:val="green"/>
                <w:lang w:val="ky-KG"/>
              </w:rPr>
            </w:pPr>
          </w:p>
        </w:tc>
        <w:tc>
          <w:tcPr>
            <w:tcW w:w="1260" w:type="dxa"/>
            <w:gridSpan w:val="3"/>
            <w:noWrap/>
            <w:vAlign w:val="center"/>
          </w:tcPr>
          <w:p w:rsidR="00AB2354" w:rsidRPr="007526EC" w:rsidRDefault="00AB2354" w:rsidP="00AB2354">
            <w:pPr>
              <w:jc w:val="right"/>
              <w:rPr>
                <w:rFonts w:ascii="Times New Roman" w:hAnsi="Times New Roman"/>
                <w:sz w:val="24"/>
                <w:szCs w:val="24"/>
                <w:highlight w:val="green"/>
              </w:rPr>
            </w:pPr>
          </w:p>
        </w:tc>
        <w:tc>
          <w:tcPr>
            <w:tcW w:w="1310" w:type="dxa"/>
            <w:gridSpan w:val="2"/>
            <w:noWrap/>
            <w:vAlign w:val="center"/>
          </w:tcPr>
          <w:p w:rsidR="00AB2354" w:rsidRPr="007526EC" w:rsidRDefault="00AB2354" w:rsidP="00AB2354">
            <w:pPr>
              <w:rPr>
                <w:rFonts w:ascii="Times New Roman" w:hAnsi="Times New Roman"/>
                <w:sz w:val="24"/>
                <w:szCs w:val="24"/>
              </w:rPr>
            </w:pPr>
          </w:p>
        </w:tc>
        <w:tc>
          <w:tcPr>
            <w:tcW w:w="850" w:type="dxa"/>
            <w:gridSpan w:val="2"/>
            <w:noWrap/>
            <w:vAlign w:val="center"/>
          </w:tcPr>
          <w:p w:rsidR="00AB2354" w:rsidRPr="007526EC" w:rsidRDefault="00AB2354" w:rsidP="00AB2354">
            <w:pPr>
              <w:rPr>
                <w:rFonts w:ascii="Times New Roman" w:hAnsi="Times New Roman"/>
                <w:sz w:val="24"/>
                <w:szCs w:val="24"/>
              </w:rPr>
            </w:pPr>
          </w:p>
        </w:tc>
        <w:tc>
          <w:tcPr>
            <w:tcW w:w="900" w:type="dxa"/>
            <w:noWrap/>
            <w:vAlign w:val="center"/>
          </w:tcPr>
          <w:p w:rsidR="00AB2354" w:rsidRPr="007526EC" w:rsidRDefault="00AB2354" w:rsidP="00AB2354">
            <w:pPr>
              <w:rPr>
                <w:rFonts w:ascii="Times New Roman" w:hAnsi="Times New Roman"/>
                <w:sz w:val="24"/>
                <w:szCs w:val="24"/>
              </w:rPr>
            </w:pP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Экономиканын негизги секторлору боюнча товарларды өндүрүү жана кызмат көрсөтүү көлөмү:</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p>
        </w:tc>
        <w:tc>
          <w:tcPr>
            <w:tcW w:w="1080" w:type="dxa"/>
            <w:gridSpan w:val="2"/>
            <w:noWrap/>
            <w:vAlign w:val="center"/>
          </w:tcPr>
          <w:p w:rsidR="00AB2354" w:rsidRPr="007526EC" w:rsidRDefault="00AB2354" w:rsidP="00AB2354">
            <w:pPr>
              <w:jc w:val="right"/>
              <w:rPr>
                <w:rFonts w:ascii="Times New Roman" w:hAnsi="Times New Roman"/>
                <w:sz w:val="24"/>
                <w:szCs w:val="24"/>
              </w:rPr>
            </w:pPr>
          </w:p>
        </w:tc>
        <w:tc>
          <w:tcPr>
            <w:tcW w:w="1260" w:type="dxa"/>
            <w:gridSpan w:val="3"/>
            <w:noWrap/>
            <w:vAlign w:val="center"/>
          </w:tcPr>
          <w:p w:rsidR="00AB2354" w:rsidRPr="007526EC" w:rsidRDefault="00AB2354" w:rsidP="00AB2354">
            <w:pPr>
              <w:jc w:val="right"/>
              <w:rPr>
                <w:rFonts w:ascii="Times New Roman" w:hAnsi="Times New Roman"/>
                <w:sz w:val="24"/>
                <w:szCs w:val="24"/>
              </w:rPr>
            </w:pPr>
          </w:p>
        </w:tc>
        <w:tc>
          <w:tcPr>
            <w:tcW w:w="1310" w:type="dxa"/>
            <w:gridSpan w:val="2"/>
            <w:noWrap/>
            <w:vAlign w:val="center"/>
          </w:tcPr>
          <w:p w:rsidR="00AB2354" w:rsidRPr="007526EC" w:rsidRDefault="00AB2354" w:rsidP="00AB2354">
            <w:pPr>
              <w:jc w:val="right"/>
              <w:rPr>
                <w:rFonts w:ascii="Times New Roman" w:hAnsi="Times New Roman"/>
                <w:sz w:val="24"/>
                <w:szCs w:val="24"/>
              </w:rPr>
            </w:pPr>
          </w:p>
        </w:tc>
        <w:tc>
          <w:tcPr>
            <w:tcW w:w="850" w:type="dxa"/>
            <w:gridSpan w:val="2"/>
            <w:noWrap/>
            <w:vAlign w:val="center"/>
          </w:tcPr>
          <w:p w:rsidR="00AB2354" w:rsidRPr="007526EC" w:rsidRDefault="00AB2354" w:rsidP="00AB2354">
            <w:pPr>
              <w:jc w:val="right"/>
              <w:rPr>
                <w:rFonts w:ascii="Times New Roman" w:hAnsi="Times New Roman"/>
                <w:sz w:val="24"/>
                <w:szCs w:val="24"/>
              </w:rPr>
            </w:pPr>
          </w:p>
        </w:tc>
        <w:tc>
          <w:tcPr>
            <w:tcW w:w="900" w:type="dxa"/>
            <w:noWrap/>
            <w:vAlign w:val="center"/>
          </w:tcPr>
          <w:p w:rsidR="00AB2354" w:rsidRPr="007526EC" w:rsidRDefault="00AB2354" w:rsidP="00AB2354">
            <w:pPr>
              <w:jc w:val="right"/>
              <w:rPr>
                <w:rFonts w:ascii="Times New Roman" w:hAnsi="Times New Roman"/>
                <w:sz w:val="24"/>
                <w:szCs w:val="24"/>
              </w:rPr>
            </w:pP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Айыл чарба</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7800</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7860</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7940</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8000</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8100</w:t>
            </w:r>
          </w:p>
        </w:tc>
        <w:tc>
          <w:tcPr>
            <w:tcW w:w="85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8200</w:t>
            </w:r>
          </w:p>
        </w:tc>
        <w:tc>
          <w:tcPr>
            <w:tcW w:w="90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8250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Өсүмдүк өстүрүү</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978,0</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992,0</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1012,0</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1024,0</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1033,0</w:t>
            </w:r>
          </w:p>
        </w:tc>
        <w:tc>
          <w:tcPr>
            <w:tcW w:w="85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1060,0</w:t>
            </w:r>
          </w:p>
        </w:tc>
        <w:tc>
          <w:tcPr>
            <w:tcW w:w="90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1070,0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Мал чарбачылыгы</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8375,0</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8466,0</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8580,2</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8610,2</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8752,5</w:t>
            </w:r>
          </w:p>
        </w:tc>
        <w:tc>
          <w:tcPr>
            <w:tcW w:w="85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8800,0</w:t>
            </w:r>
          </w:p>
        </w:tc>
        <w:tc>
          <w:tcPr>
            <w:tcW w:w="90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8850,0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Юридикалык жактардын өнөр жай продукциясынын көлөмү</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7540,0</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7832,0</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8231.0</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8500,0</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8600,0</w:t>
            </w:r>
          </w:p>
        </w:tc>
        <w:tc>
          <w:tcPr>
            <w:tcW w:w="85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8700,0</w:t>
            </w:r>
          </w:p>
        </w:tc>
        <w:tc>
          <w:tcPr>
            <w:tcW w:w="90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8800,0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Өнөр жай кызматтары</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7540,0</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7832,0</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8231,0</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8500,0</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8600,0</w:t>
            </w:r>
          </w:p>
        </w:tc>
        <w:tc>
          <w:tcPr>
            <w:tcW w:w="85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8700,0</w:t>
            </w:r>
          </w:p>
        </w:tc>
        <w:tc>
          <w:tcPr>
            <w:tcW w:w="90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8800,0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Жөнөтүлгөн продукциянын көлөмү</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2500,0</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2500,0</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2100,0</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1800,0</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2500,0</w:t>
            </w:r>
          </w:p>
        </w:tc>
        <w:tc>
          <w:tcPr>
            <w:tcW w:w="85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2500,0</w:t>
            </w:r>
          </w:p>
        </w:tc>
        <w:tc>
          <w:tcPr>
            <w:tcW w:w="90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2500,0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Курулуш - негизги капиталга колдонулган инвестициялар - ар кандай объектилер боюнча жалпы суммада</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33425,0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42629,0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35737,0</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8633708,0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87200,0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87800,0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88320,0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bookmarkStart w:id="3" w:name="_Hlk148984875"/>
            <w:r w:rsidRPr="007526EC">
              <w:rPr>
                <w:rFonts w:ascii="Times New Roman" w:hAnsi="Times New Roman"/>
                <w:sz w:val="24"/>
                <w:szCs w:val="24"/>
              </w:rPr>
              <w:t>Экономикалык иштин түрлөрү боюнча көрсөтүлгөн рыноктук кызмат көрсөтүүлөрдүн көлөмү</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30,5</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31,5</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35,6</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38,2</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38,8</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39,5</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40,0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Дүң жана чекене соода, автомобилдерди жана мотоциклдерди оңдоо</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2681,3</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2784,8</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2900,1</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3102,7</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3133,0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3186,0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3210,0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Мейманканалардын жана ресторандардын иши</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Транспорттук иш-</w:t>
            </w:r>
            <w:r w:rsidRPr="007526EC">
              <w:rPr>
                <w:rFonts w:ascii="Times New Roman" w:hAnsi="Times New Roman"/>
                <w:sz w:val="24"/>
                <w:szCs w:val="24"/>
              </w:rPr>
              <w:lastRenderedPageBreak/>
              <w:t>чаралар жана жүктөрдү сактоо</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lastRenderedPageBreak/>
              <w:t>654,6</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668,2</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704,9</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721,5</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722,0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723,0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724,0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lastRenderedPageBreak/>
              <w:t>Маалымат жана байланыш</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Финансылык ортомчулук жана камсыздандыруу</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Кыймылсыз мүлк операциялары</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104,0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104,0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104,0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104,0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104,0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104,0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104,0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Кесиптик, илимий жана техникалык ишмердүүлүк</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Административдик жана көмөкчү иш-чаралар</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p>
        </w:tc>
        <w:tc>
          <w:tcPr>
            <w:tcW w:w="1080" w:type="dxa"/>
            <w:gridSpan w:val="2"/>
            <w:noWrap/>
            <w:vAlign w:val="center"/>
          </w:tcPr>
          <w:p w:rsidR="00AB2354" w:rsidRPr="007526EC" w:rsidRDefault="00AB2354" w:rsidP="00AB2354">
            <w:pPr>
              <w:jc w:val="right"/>
              <w:rPr>
                <w:rFonts w:ascii="Times New Roman" w:hAnsi="Times New Roman"/>
                <w:sz w:val="24"/>
                <w:szCs w:val="24"/>
              </w:rPr>
            </w:pPr>
          </w:p>
        </w:tc>
        <w:tc>
          <w:tcPr>
            <w:tcW w:w="1260" w:type="dxa"/>
            <w:gridSpan w:val="3"/>
            <w:noWrap/>
            <w:vAlign w:val="center"/>
          </w:tcPr>
          <w:p w:rsidR="00AB2354" w:rsidRPr="007526EC" w:rsidRDefault="00AB2354" w:rsidP="00AB2354">
            <w:pPr>
              <w:jc w:val="right"/>
              <w:rPr>
                <w:rFonts w:ascii="Times New Roman" w:hAnsi="Times New Roman"/>
                <w:sz w:val="24"/>
                <w:szCs w:val="24"/>
              </w:rPr>
            </w:pPr>
          </w:p>
        </w:tc>
        <w:tc>
          <w:tcPr>
            <w:tcW w:w="1310" w:type="dxa"/>
            <w:gridSpan w:val="2"/>
            <w:noWrap/>
            <w:vAlign w:val="center"/>
          </w:tcPr>
          <w:p w:rsidR="00AB2354" w:rsidRPr="007526EC" w:rsidRDefault="00AB2354" w:rsidP="00AB2354">
            <w:pPr>
              <w:jc w:val="right"/>
              <w:rPr>
                <w:rFonts w:ascii="Times New Roman" w:hAnsi="Times New Roman"/>
                <w:sz w:val="24"/>
                <w:szCs w:val="24"/>
              </w:rPr>
            </w:pPr>
          </w:p>
        </w:tc>
        <w:tc>
          <w:tcPr>
            <w:tcW w:w="850" w:type="dxa"/>
            <w:gridSpan w:val="2"/>
            <w:noWrap/>
            <w:vAlign w:val="center"/>
          </w:tcPr>
          <w:p w:rsidR="00AB2354" w:rsidRPr="007526EC" w:rsidRDefault="00AB2354" w:rsidP="00AB2354">
            <w:pPr>
              <w:jc w:val="right"/>
              <w:rPr>
                <w:rFonts w:ascii="Times New Roman" w:hAnsi="Times New Roman"/>
                <w:sz w:val="24"/>
                <w:szCs w:val="24"/>
              </w:rPr>
            </w:pPr>
          </w:p>
        </w:tc>
        <w:tc>
          <w:tcPr>
            <w:tcW w:w="900" w:type="dxa"/>
            <w:noWrap/>
            <w:vAlign w:val="center"/>
          </w:tcPr>
          <w:p w:rsidR="00AB2354" w:rsidRPr="007526EC" w:rsidRDefault="00AB2354" w:rsidP="00AB2354">
            <w:pPr>
              <w:jc w:val="right"/>
              <w:rPr>
                <w:rFonts w:ascii="Times New Roman" w:hAnsi="Times New Roman"/>
                <w:sz w:val="24"/>
                <w:szCs w:val="24"/>
              </w:rPr>
            </w:pP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Билим берүү</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1985</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2216</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2348</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2548</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2600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2650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2700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Саламаттыкты сактоо жана социалдык кызматтар</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Искусство, көңүл ачуу жана эс алуу</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30,5</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31,5</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35,6</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38,2</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38,8</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39.5</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40,0</w:t>
            </w:r>
          </w:p>
        </w:tc>
      </w:tr>
      <w:tr w:rsidR="00AB2354" w:rsidRPr="007526EC" w:rsidTr="00AB2354">
        <w:trPr>
          <w:gridBefore w:val="1"/>
          <w:wBefore w:w="18" w:type="dxa"/>
          <w:trHeight w:val="274"/>
        </w:trPr>
        <w:tc>
          <w:tcPr>
            <w:tcW w:w="2880" w:type="dxa"/>
            <w:gridSpan w:val="2"/>
          </w:tcPr>
          <w:p w:rsidR="00AB2354" w:rsidRPr="007526EC" w:rsidDel="00627C47" w:rsidRDefault="00AB2354" w:rsidP="00AB2354">
            <w:pPr>
              <w:spacing w:before="40" w:after="40"/>
              <w:rPr>
                <w:rFonts w:ascii="Times New Roman" w:hAnsi="Times New Roman"/>
                <w:sz w:val="24"/>
                <w:szCs w:val="24"/>
              </w:rPr>
            </w:pPr>
            <w:r w:rsidRPr="007526EC">
              <w:rPr>
                <w:rFonts w:ascii="Times New Roman" w:hAnsi="Times New Roman"/>
                <w:sz w:val="24"/>
                <w:szCs w:val="24"/>
              </w:rPr>
              <w:t>Башка тейл</w:t>
            </w:r>
            <w:r w:rsidRPr="007526EC">
              <w:rPr>
                <w:rFonts w:ascii="Times New Roman" w:hAnsi="Times New Roman"/>
                <w:sz w:val="24"/>
                <w:szCs w:val="24"/>
                <w:lang w:val="ky-KG"/>
              </w:rPr>
              <w:t xml:space="preserve">өө </w:t>
            </w:r>
            <w:r w:rsidRPr="007526EC">
              <w:rPr>
                <w:rFonts w:ascii="Times New Roman" w:hAnsi="Times New Roman"/>
                <w:sz w:val="24"/>
                <w:szCs w:val="24"/>
              </w:rPr>
              <w:t>кызмат көрсөтүүлөр</w:t>
            </w:r>
            <w:r w:rsidRPr="007526EC">
              <w:rPr>
                <w:rFonts w:ascii="Times New Roman" w:hAnsi="Times New Roman"/>
                <w:sz w:val="24"/>
                <w:szCs w:val="24"/>
                <w:lang w:val="ky-KG"/>
              </w:rPr>
              <w:t>ү</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18,6</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22,5</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26,4</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33,5</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34,5</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35,0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35,7</w:t>
            </w:r>
          </w:p>
        </w:tc>
      </w:tr>
      <w:bookmarkEnd w:id="3"/>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ind w:left="34"/>
              <w:rPr>
                <w:rFonts w:ascii="Times New Roman" w:hAnsi="Times New Roman"/>
                <w:sz w:val="24"/>
                <w:szCs w:val="24"/>
              </w:rPr>
            </w:pPr>
            <w:r w:rsidRPr="007526EC">
              <w:rPr>
                <w:rFonts w:ascii="Times New Roman" w:hAnsi="Times New Roman"/>
                <w:sz w:val="24"/>
                <w:szCs w:val="24"/>
              </w:rPr>
              <w:t>Түз инвестициялар</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33425,0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42629,0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35737,0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86708,0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87200,0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87800,0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8832,0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Айыл чарба</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388,2</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398,5</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412,4</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418,6</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419,0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420,4</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421,2</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Өнөр жай</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7540,0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7832,0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8231,0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8500,0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8600,0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8700,0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8800,0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Курулуш</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18312</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21514</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25287</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34996</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35000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36250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37500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Соода</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2681,3</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2784,8</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2900,1</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3108,7</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3262,5</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3345,3</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3552,2</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Транспорт жана байланыш</w:t>
            </w:r>
          </w:p>
        </w:tc>
        <w:tc>
          <w:tcPr>
            <w:tcW w:w="1260" w:type="dxa"/>
            <w:noWrap/>
            <w:vAlign w:val="center"/>
          </w:tcPr>
          <w:p w:rsidR="00AB2354" w:rsidRPr="007526EC" w:rsidRDefault="00AB2354" w:rsidP="00AB2354">
            <w:pPr>
              <w:spacing w:before="40" w:after="40"/>
              <w:rPr>
                <w:rFonts w:ascii="Times New Roman" w:hAnsi="Times New Roman"/>
                <w:sz w:val="24"/>
                <w:szCs w:val="24"/>
                <w:lang w:val="ky-KG"/>
              </w:rPr>
            </w:pPr>
            <w:r w:rsidRPr="007526EC">
              <w:rPr>
                <w:rFonts w:ascii="Times New Roman" w:hAnsi="Times New Roman"/>
                <w:sz w:val="24"/>
                <w:szCs w:val="24"/>
                <w:lang w:val="ky-KG"/>
              </w:rPr>
              <w:t>1210,0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1210,0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1210,0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1210,0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1210,0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1210,0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1210,0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Башка кызматтар</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Калдыктарды кайра иштетүү</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ind w:left="34"/>
              <w:rPr>
                <w:rFonts w:ascii="Times New Roman" w:hAnsi="Times New Roman"/>
                <w:sz w:val="24"/>
                <w:szCs w:val="24"/>
              </w:rPr>
            </w:pPr>
            <w:r w:rsidRPr="007526EC">
              <w:rPr>
                <w:rFonts w:ascii="Times New Roman" w:hAnsi="Times New Roman"/>
                <w:sz w:val="24"/>
                <w:szCs w:val="24"/>
              </w:rPr>
              <w:t>Калктын кирешеси:</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p>
        </w:tc>
        <w:tc>
          <w:tcPr>
            <w:tcW w:w="1080" w:type="dxa"/>
            <w:gridSpan w:val="2"/>
            <w:noWrap/>
            <w:vAlign w:val="center"/>
          </w:tcPr>
          <w:p w:rsidR="00AB2354" w:rsidRPr="007526EC" w:rsidRDefault="00AB2354" w:rsidP="00AB2354">
            <w:pPr>
              <w:jc w:val="right"/>
              <w:rPr>
                <w:rFonts w:ascii="Times New Roman" w:hAnsi="Times New Roman"/>
                <w:sz w:val="24"/>
                <w:szCs w:val="24"/>
              </w:rPr>
            </w:pPr>
          </w:p>
        </w:tc>
        <w:tc>
          <w:tcPr>
            <w:tcW w:w="1260" w:type="dxa"/>
            <w:gridSpan w:val="3"/>
            <w:noWrap/>
            <w:vAlign w:val="center"/>
          </w:tcPr>
          <w:p w:rsidR="00AB2354" w:rsidRPr="007526EC" w:rsidRDefault="00AB2354" w:rsidP="00AB2354">
            <w:pPr>
              <w:jc w:val="right"/>
              <w:rPr>
                <w:rFonts w:ascii="Times New Roman" w:hAnsi="Times New Roman"/>
                <w:sz w:val="24"/>
                <w:szCs w:val="24"/>
              </w:rPr>
            </w:pPr>
          </w:p>
        </w:tc>
        <w:tc>
          <w:tcPr>
            <w:tcW w:w="1310" w:type="dxa"/>
            <w:gridSpan w:val="2"/>
            <w:noWrap/>
            <w:vAlign w:val="center"/>
          </w:tcPr>
          <w:p w:rsidR="00AB2354" w:rsidRPr="007526EC" w:rsidRDefault="00AB2354" w:rsidP="00AB2354">
            <w:pPr>
              <w:jc w:val="right"/>
              <w:rPr>
                <w:rFonts w:ascii="Times New Roman" w:hAnsi="Times New Roman"/>
                <w:sz w:val="24"/>
                <w:szCs w:val="24"/>
              </w:rPr>
            </w:pPr>
          </w:p>
        </w:tc>
        <w:tc>
          <w:tcPr>
            <w:tcW w:w="850" w:type="dxa"/>
            <w:gridSpan w:val="2"/>
            <w:noWrap/>
            <w:vAlign w:val="center"/>
          </w:tcPr>
          <w:p w:rsidR="00AB2354" w:rsidRPr="007526EC" w:rsidRDefault="00AB2354" w:rsidP="00AB2354">
            <w:pPr>
              <w:jc w:val="right"/>
              <w:rPr>
                <w:rFonts w:ascii="Times New Roman" w:hAnsi="Times New Roman"/>
                <w:sz w:val="24"/>
                <w:szCs w:val="24"/>
              </w:rPr>
            </w:pPr>
          </w:p>
        </w:tc>
        <w:tc>
          <w:tcPr>
            <w:tcW w:w="900" w:type="dxa"/>
            <w:noWrap/>
            <w:vAlign w:val="center"/>
          </w:tcPr>
          <w:p w:rsidR="00AB2354" w:rsidRPr="007526EC" w:rsidRDefault="00AB2354" w:rsidP="00AB2354">
            <w:pPr>
              <w:jc w:val="right"/>
              <w:rPr>
                <w:rFonts w:ascii="Times New Roman" w:hAnsi="Times New Roman"/>
                <w:sz w:val="24"/>
                <w:szCs w:val="24"/>
              </w:rPr>
            </w:pP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Орточо номиналдык эмгек акы</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11260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16989</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20496</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24431</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24616</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24950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25000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ind w:left="318"/>
              <w:rPr>
                <w:rFonts w:ascii="Times New Roman" w:hAnsi="Times New Roman"/>
                <w:sz w:val="24"/>
                <w:szCs w:val="24"/>
                <w:lang w:val="ky-KG"/>
              </w:rPr>
            </w:pPr>
            <w:r w:rsidRPr="007526EC">
              <w:rPr>
                <w:rFonts w:ascii="Times New Roman" w:hAnsi="Times New Roman"/>
                <w:sz w:val="24"/>
                <w:szCs w:val="24"/>
              </w:rPr>
              <w:t>Эмгек мигранттарын</w:t>
            </w:r>
            <w:r w:rsidRPr="007526EC">
              <w:rPr>
                <w:rFonts w:ascii="Times New Roman" w:hAnsi="Times New Roman"/>
                <w:sz w:val="24"/>
                <w:szCs w:val="24"/>
                <w:lang w:val="ky-KG"/>
              </w:rPr>
              <w:t>ын</w:t>
            </w:r>
            <w:r w:rsidRPr="007526EC">
              <w:rPr>
                <w:rFonts w:ascii="Times New Roman" w:hAnsi="Times New Roman"/>
                <w:sz w:val="24"/>
                <w:szCs w:val="24"/>
              </w:rPr>
              <w:t xml:space="preserve"> которуу</w:t>
            </w:r>
            <w:r w:rsidRPr="007526EC">
              <w:rPr>
                <w:rFonts w:ascii="Times New Roman" w:hAnsi="Times New Roman"/>
                <w:sz w:val="24"/>
                <w:szCs w:val="24"/>
                <w:lang w:val="ky-KG"/>
              </w:rPr>
              <w:t>лары</w:t>
            </w:r>
          </w:p>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lang w:val="ky-KG"/>
              </w:rPr>
              <w:t>(сом)</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 xml:space="preserve">12060,0 </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13060,0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13660,0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14000,0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14400,0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14600,0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14800,0</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Пенсиялардын орточо өлчөмү</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2700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2700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4500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6900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6900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6900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6900</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Жөлөкпулдардын орточо өлчөмү</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810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810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840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1200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1200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1200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1200</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 xml:space="preserve">Чакан жана орто бизнестен түшкөн кирешенин орточо </w:t>
            </w:r>
            <w:r w:rsidRPr="007526EC">
              <w:rPr>
                <w:rFonts w:ascii="Times New Roman" w:hAnsi="Times New Roman"/>
                <w:sz w:val="24"/>
                <w:szCs w:val="24"/>
              </w:rPr>
              <w:lastRenderedPageBreak/>
              <w:t>өлчөмү</w:t>
            </w:r>
          </w:p>
        </w:tc>
        <w:tc>
          <w:tcPr>
            <w:tcW w:w="1260" w:type="dxa"/>
            <w:noWrap/>
            <w:vAlign w:val="center"/>
          </w:tcPr>
          <w:p w:rsidR="00AB2354" w:rsidRPr="007526EC" w:rsidRDefault="00AB2354" w:rsidP="00AB2354">
            <w:pPr>
              <w:spacing w:before="40" w:after="40"/>
              <w:rPr>
                <w:rFonts w:ascii="Times New Roman" w:hAnsi="Times New Roman"/>
                <w:sz w:val="24"/>
                <w:szCs w:val="24"/>
                <w:lang w:val="ky-KG"/>
              </w:rPr>
            </w:pPr>
            <w:r w:rsidRPr="007526EC">
              <w:rPr>
                <w:rFonts w:ascii="Times New Roman" w:hAnsi="Times New Roman"/>
                <w:sz w:val="24"/>
                <w:szCs w:val="24"/>
                <w:lang w:val="ky-KG"/>
              </w:rPr>
              <w:lastRenderedPageBreak/>
              <w:t xml:space="preserve">    10211,3</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11221,3</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12721,3</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13921,3</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15421,3</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16421,3</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17421,3</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rPr>
                <w:rFonts w:ascii="Times New Roman" w:hAnsi="Times New Roman"/>
                <w:i/>
                <w:sz w:val="24"/>
                <w:szCs w:val="24"/>
              </w:rPr>
            </w:pPr>
          </w:p>
        </w:tc>
        <w:tc>
          <w:tcPr>
            <w:tcW w:w="1260" w:type="dxa"/>
            <w:noWrap/>
            <w:vAlign w:val="center"/>
          </w:tcPr>
          <w:p w:rsidR="00AB2354" w:rsidRPr="007526EC" w:rsidRDefault="00AB2354" w:rsidP="00AB2354">
            <w:pPr>
              <w:jc w:val="right"/>
              <w:rPr>
                <w:rFonts w:ascii="Times New Roman" w:hAnsi="Times New Roman"/>
                <w:sz w:val="24"/>
                <w:szCs w:val="24"/>
              </w:rPr>
            </w:pPr>
          </w:p>
        </w:tc>
        <w:tc>
          <w:tcPr>
            <w:tcW w:w="900" w:type="dxa"/>
            <w:noWrap/>
            <w:vAlign w:val="center"/>
          </w:tcPr>
          <w:p w:rsidR="00AB2354" w:rsidRPr="007526EC" w:rsidRDefault="00AB2354" w:rsidP="00AB2354">
            <w:pPr>
              <w:jc w:val="right"/>
              <w:rPr>
                <w:rFonts w:ascii="Times New Roman" w:hAnsi="Times New Roman"/>
                <w:sz w:val="24"/>
                <w:szCs w:val="24"/>
              </w:rPr>
            </w:pPr>
          </w:p>
        </w:tc>
        <w:tc>
          <w:tcPr>
            <w:tcW w:w="1080" w:type="dxa"/>
            <w:gridSpan w:val="2"/>
            <w:noWrap/>
            <w:vAlign w:val="center"/>
          </w:tcPr>
          <w:p w:rsidR="00AB2354" w:rsidRPr="007526EC" w:rsidRDefault="00AB2354" w:rsidP="00AB2354">
            <w:pPr>
              <w:jc w:val="right"/>
              <w:rPr>
                <w:rFonts w:ascii="Times New Roman" w:hAnsi="Times New Roman"/>
                <w:sz w:val="24"/>
                <w:szCs w:val="24"/>
              </w:rPr>
            </w:pPr>
          </w:p>
        </w:tc>
        <w:tc>
          <w:tcPr>
            <w:tcW w:w="1260" w:type="dxa"/>
            <w:gridSpan w:val="3"/>
            <w:noWrap/>
            <w:vAlign w:val="center"/>
          </w:tcPr>
          <w:p w:rsidR="00AB2354" w:rsidRPr="007526EC" w:rsidRDefault="00AB2354" w:rsidP="00AB2354">
            <w:pPr>
              <w:jc w:val="right"/>
              <w:rPr>
                <w:rFonts w:ascii="Times New Roman" w:hAnsi="Times New Roman"/>
                <w:sz w:val="24"/>
                <w:szCs w:val="24"/>
              </w:rPr>
            </w:pPr>
          </w:p>
        </w:tc>
        <w:tc>
          <w:tcPr>
            <w:tcW w:w="1310" w:type="dxa"/>
            <w:gridSpan w:val="2"/>
            <w:noWrap/>
            <w:vAlign w:val="center"/>
          </w:tcPr>
          <w:p w:rsidR="00AB2354" w:rsidRPr="007526EC" w:rsidRDefault="00AB2354" w:rsidP="00AB2354">
            <w:pPr>
              <w:jc w:val="right"/>
              <w:rPr>
                <w:rFonts w:ascii="Times New Roman" w:hAnsi="Times New Roman"/>
                <w:sz w:val="24"/>
                <w:szCs w:val="24"/>
              </w:rPr>
            </w:pPr>
          </w:p>
        </w:tc>
        <w:tc>
          <w:tcPr>
            <w:tcW w:w="850" w:type="dxa"/>
            <w:gridSpan w:val="2"/>
            <w:noWrap/>
            <w:vAlign w:val="center"/>
          </w:tcPr>
          <w:p w:rsidR="00AB2354" w:rsidRPr="007526EC" w:rsidRDefault="00AB2354" w:rsidP="00AB2354">
            <w:pPr>
              <w:jc w:val="right"/>
              <w:rPr>
                <w:rFonts w:ascii="Times New Roman" w:hAnsi="Times New Roman"/>
                <w:sz w:val="24"/>
                <w:szCs w:val="24"/>
              </w:rPr>
            </w:pPr>
          </w:p>
        </w:tc>
        <w:tc>
          <w:tcPr>
            <w:tcW w:w="900" w:type="dxa"/>
            <w:noWrap/>
            <w:vAlign w:val="center"/>
          </w:tcPr>
          <w:p w:rsidR="00AB2354" w:rsidRPr="007526EC" w:rsidRDefault="00AB2354" w:rsidP="00AB2354">
            <w:pPr>
              <w:jc w:val="right"/>
              <w:rPr>
                <w:rFonts w:ascii="Times New Roman" w:hAnsi="Times New Roman"/>
                <w:sz w:val="24"/>
                <w:szCs w:val="24"/>
              </w:rPr>
            </w:pPr>
          </w:p>
        </w:tc>
      </w:tr>
      <w:tr w:rsidR="00AB2354" w:rsidRPr="007526EC" w:rsidTr="00AB2354">
        <w:trPr>
          <w:gridBefore w:val="1"/>
          <w:wBefore w:w="18" w:type="dxa"/>
          <w:trHeight w:val="280"/>
        </w:trPr>
        <w:tc>
          <w:tcPr>
            <w:tcW w:w="10440" w:type="dxa"/>
            <w:gridSpan w:val="14"/>
            <w:vAlign w:val="center"/>
          </w:tcPr>
          <w:p w:rsidR="00AB2354" w:rsidRPr="007526EC" w:rsidRDefault="00AB2354" w:rsidP="00AB2354">
            <w:pPr>
              <w:rPr>
                <w:rFonts w:ascii="Times New Roman" w:hAnsi="Times New Roman"/>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4.2. Учурдагы кырдаалды жана экономикалык адистешүүнү талдоо</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1F4D99" w:rsidTr="00AB2354">
        <w:trPr>
          <w:gridBefore w:val="1"/>
          <w:wBefore w:w="18" w:type="dxa"/>
        </w:trPr>
        <w:tc>
          <w:tcPr>
            <w:tcW w:w="10440" w:type="dxa"/>
            <w:gridSpan w:val="14"/>
          </w:tcPr>
          <w:p w:rsidR="00AB2354" w:rsidRPr="007526EC" w:rsidRDefault="00AB2354" w:rsidP="00AB2354">
            <w:pPr>
              <w:jc w:val="both"/>
              <w:rPr>
                <w:rFonts w:ascii="Times New Roman" w:hAnsi="Times New Roman"/>
                <w:sz w:val="24"/>
                <w:szCs w:val="24"/>
                <w:lang w:val="ky-KG"/>
              </w:rPr>
            </w:pPr>
            <w:r w:rsidRPr="007526EC">
              <w:rPr>
                <w:rFonts w:ascii="Times New Roman" w:hAnsi="Times New Roman"/>
                <w:sz w:val="24"/>
                <w:szCs w:val="24"/>
                <w:lang w:val="ky-KG"/>
              </w:rPr>
              <w:t>АА экономикасында айыл чарбасынын чоң үлүшү (71</w:t>
            </w:r>
            <w:r w:rsidRPr="007526EC">
              <w:rPr>
                <w:rFonts w:ascii="Times New Roman" w:hAnsi="Times New Roman"/>
                <w:b/>
                <w:bCs/>
                <w:sz w:val="24"/>
                <w:szCs w:val="24"/>
                <w:lang w:val="ky-KG"/>
              </w:rPr>
              <w:t>%</w:t>
            </w:r>
            <w:r w:rsidRPr="007526EC">
              <w:rPr>
                <w:rFonts w:ascii="Times New Roman" w:hAnsi="Times New Roman"/>
                <w:sz w:val="24"/>
                <w:szCs w:val="24"/>
                <w:lang w:val="ky-KG"/>
              </w:rPr>
              <w:t>) аймактын экономикалык адистештирилгендиги менен түшүндүрүлөт, мында мал чарбасы алда канча алдыда турат – жалпы айыл чарба продукциясынын   56</w:t>
            </w:r>
            <w:r w:rsidRPr="007526EC">
              <w:rPr>
                <w:rFonts w:ascii="Times New Roman" w:hAnsi="Times New Roman"/>
                <w:b/>
                <w:bCs/>
                <w:sz w:val="24"/>
                <w:szCs w:val="24"/>
                <w:lang w:val="ky-KG"/>
              </w:rPr>
              <w:t xml:space="preserve">% . Айыл чарба продукциясынын өсүү темпи да бир топ жогору, ал </w:t>
            </w:r>
            <w:r w:rsidRPr="007526EC">
              <w:rPr>
                <w:rFonts w:ascii="Times New Roman" w:hAnsi="Times New Roman"/>
                <w:sz w:val="24"/>
                <w:szCs w:val="24"/>
                <w:lang w:val="ky-KG"/>
              </w:rPr>
              <w:t>2023-жылдагы 1,3</w:t>
            </w:r>
            <w:r w:rsidRPr="007526EC">
              <w:rPr>
                <w:rFonts w:ascii="Times New Roman" w:hAnsi="Times New Roman"/>
                <w:b/>
                <w:bCs/>
                <w:sz w:val="24"/>
                <w:szCs w:val="24"/>
                <w:lang w:val="ky-KG"/>
              </w:rPr>
              <w:t xml:space="preserve">% дан 2027-жылы 1,6 %га </w:t>
            </w:r>
            <w:r w:rsidRPr="007526EC">
              <w:rPr>
                <w:rFonts w:ascii="Times New Roman" w:hAnsi="Times New Roman"/>
                <w:sz w:val="24"/>
                <w:szCs w:val="24"/>
                <w:lang w:val="ky-KG"/>
              </w:rPr>
              <w:t>чейин өсөт. Ошол эле учурда  ААнын  агрардык сектору дагы бир катар көйгөйлөр менен мүнөздөлөт:</w:t>
            </w:r>
          </w:p>
          <w:p w:rsidR="00AB2354" w:rsidRPr="007526EC" w:rsidRDefault="00AB2354" w:rsidP="00AB2354">
            <w:pPr>
              <w:jc w:val="both"/>
              <w:rPr>
                <w:rFonts w:ascii="Times New Roman" w:hAnsi="Times New Roman"/>
                <w:sz w:val="24"/>
                <w:szCs w:val="24"/>
                <w:lang w:val="ky-KG"/>
              </w:rPr>
            </w:pPr>
            <w:r w:rsidRPr="007526EC">
              <w:rPr>
                <w:rFonts w:ascii="Times New Roman" w:hAnsi="Times New Roman"/>
                <w:sz w:val="24"/>
                <w:szCs w:val="24"/>
                <w:lang w:val="ky-KG"/>
              </w:rPr>
              <w:t>Аймактын географиялык жайгашуусу – кескин континенталдуу климат, жаздын кечеңдеп келиши бир аз кыйынчылык жаратат.</w:t>
            </w:r>
          </w:p>
          <w:p w:rsidR="00AB2354" w:rsidRPr="007526EC" w:rsidRDefault="00AB2354" w:rsidP="00AB2354">
            <w:pPr>
              <w:jc w:val="both"/>
              <w:rPr>
                <w:rFonts w:ascii="Times New Roman" w:hAnsi="Times New Roman"/>
                <w:sz w:val="24"/>
                <w:szCs w:val="24"/>
                <w:lang w:val="ky-KG"/>
              </w:rPr>
            </w:pPr>
          </w:p>
          <w:p w:rsidR="00AB2354" w:rsidRPr="007526EC" w:rsidRDefault="00AB2354" w:rsidP="00AB2354">
            <w:pPr>
              <w:jc w:val="both"/>
              <w:rPr>
                <w:rFonts w:ascii="Times New Roman" w:hAnsi="Times New Roman"/>
                <w:sz w:val="24"/>
                <w:szCs w:val="24"/>
                <w:lang w:val="ky-KG"/>
              </w:rPr>
            </w:pPr>
            <w:r w:rsidRPr="007526EC">
              <w:rPr>
                <w:rFonts w:ascii="Times New Roman" w:hAnsi="Times New Roman"/>
                <w:sz w:val="24"/>
                <w:szCs w:val="24"/>
                <w:lang w:val="ky-KG"/>
              </w:rPr>
              <w:t>Сугат суунун тартыштыгы;</w:t>
            </w:r>
          </w:p>
          <w:p w:rsidR="00AB2354" w:rsidRPr="007526EC" w:rsidRDefault="00AB2354" w:rsidP="00AB2354">
            <w:pPr>
              <w:jc w:val="both"/>
              <w:rPr>
                <w:rFonts w:ascii="Times New Roman" w:hAnsi="Times New Roman"/>
                <w:sz w:val="24"/>
                <w:szCs w:val="24"/>
                <w:lang w:val="ky-KG"/>
              </w:rPr>
            </w:pPr>
            <w:r w:rsidRPr="007526EC">
              <w:rPr>
                <w:rFonts w:ascii="Times New Roman" w:hAnsi="Times New Roman"/>
                <w:sz w:val="24"/>
                <w:szCs w:val="24"/>
                <w:lang w:val="ky-KG"/>
              </w:rPr>
              <w:t>Өндүрүүчүлөр үчүн жеңилдетилген кредиттердин аз болушу;</w:t>
            </w:r>
          </w:p>
          <w:p w:rsidR="00AB2354" w:rsidRPr="007526EC" w:rsidRDefault="00AB2354" w:rsidP="00AB2354">
            <w:pPr>
              <w:jc w:val="both"/>
              <w:rPr>
                <w:rFonts w:ascii="Times New Roman" w:hAnsi="Times New Roman"/>
                <w:sz w:val="24"/>
                <w:szCs w:val="24"/>
                <w:lang w:val="ky-KG"/>
              </w:rPr>
            </w:pPr>
            <w:r w:rsidRPr="007526EC">
              <w:rPr>
                <w:rFonts w:ascii="Times New Roman" w:hAnsi="Times New Roman"/>
                <w:sz w:val="24"/>
                <w:szCs w:val="24"/>
                <w:lang w:val="ky-KG"/>
              </w:rPr>
              <w:t>Күйүүчү майдын баасынын туруксуздугу;</w:t>
            </w:r>
          </w:p>
          <w:p w:rsidR="00AB2354" w:rsidRPr="007526EC" w:rsidRDefault="00AB2354" w:rsidP="00AB2354">
            <w:pPr>
              <w:jc w:val="both"/>
              <w:rPr>
                <w:rFonts w:ascii="Times New Roman" w:hAnsi="Times New Roman"/>
                <w:sz w:val="24"/>
                <w:szCs w:val="24"/>
                <w:lang w:val="ky-KG"/>
              </w:rPr>
            </w:pPr>
            <w:r w:rsidRPr="007526EC">
              <w:rPr>
                <w:rFonts w:ascii="Times New Roman" w:hAnsi="Times New Roman"/>
                <w:sz w:val="24"/>
                <w:szCs w:val="24"/>
                <w:lang w:val="ky-KG"/>
              </w:rPr>
              <w:t>Асыл тукум малды көбөйтүү иштерин жандандыруу  колдоого алынбай келүүсү;</w:t>
            </w:r>
          </w:p>
          <w:p w:rsidR="00AB2354" w:rsidRPr="007526EC" w:rsidRDefault="00AB2354" w:rsidP="00AB2354">
            <w:pPr>
              <w:jc w:val="both"/>
              <w:rPr>
                <w:rFonts w:ascii="Times New Roman" w:hAnsi="Times New Roman"/>
                <w:sz w:val="24"/>
                <w:szCs w:val="24"/>
                <w:lang w:val="ky-KG"/>
              </w:rPr>
            </w:pPr>
            <w:r w:rsidRPr="007526EC">
              <w:rPr>
                <w:rFonts w:ascii="Times New Roman" w:hAnsi="Times New Roman"/>
                <w:sz w:val="24"/>
                <w:szCs w:val="24"/>
                <w:lang w:val="ky-KG"/>
              </w:rPr>
              <w:t>Айыл чарба продукциясын сатуу боюнча туруктуу соода түйүндөрүнүн жоктугу;</w:t>
            </w:r>
          </w:p>
          <w:p w:rsidR="00AB2354" w:rsidRPr="007526EC" w:rsidRDefault="00AB2354" w:rsidP="00AB2354">
            <w:pPr>
              <w:jc w:val="both"/>
              <w:rPr>
                <w:rFonts w:ascii="Times New Roman" w:hAnsi="Times New Roman"/>
                <w:sz w:val="24"/>
                <w:szCs w:val="24"/>
                <w:lang w:val="ky-KG"/>
              </w:rPr>
            </w:pPr>
            <w:r w:rsidRPr="007526EC">
              <w:rPr>
                <w:rFonts w:ascii="Times New Roman" w:hAnsi="Times New Roman"/>
                <w:iCs/>
                <w:sz w:val="24"/>
                <w:szCs w:val="24"/>
                <w:lang w:val="ky-KG"/>
              </w:rPr>
              <w:t>Айыл чарба продукциясын экспорттоого шарттын жоктугу;</w:t>
            </w:r>
          </w:p>
          <w:p w:rsidR="00AB2354" w:rsidRPr="007526EC" w:rsidRDefault="00AB2354" w:rsidP="00AB2354">
            <w:pPr>
              <w:jc w:val="both"/>
              <w:rPr>
                <w:rFonts w:ascii="Times New Roman" w:hAnsi="Times New Roman"/>
                <w:iCs/>
                <w:sz w:val="24"/>
                <w:szCs w:val="24"/>
                <w:lang w:val="ky-KG"/>
              </w:rPr>
            </w:pPr>
            <w:r w:rsidRPr="007526EC">
              <w:rPr>
                <w:rFonts w:ascii="Times New Roman" w:hAnsi="Times New Roman"/>
                <w:iCs/>
                <w:sz w:val="24"/>
                <w:szCs w:val="24"/>
                <w:lang w:val="ky-KG"/>
              </w:rPr>
              <w:t>Кайра иштетүүчү ишканалардын жоктугу;</w:t>
            </w:r>
          </w:p>
          <w:p w:rsidR="00AB2354" w:rsidRPr="007526EC" w:rsidRDefault="00AB2354" w:rsidP="00AB2354">
            <w:pPr>
              <w:jc w:val="both"/>
              <w:rPr>
                <w:rFonts w:ascii="Times New Roman" w:hAnsi="Times New Roman"/>
                <w:sz w:val="24"/>
                <w:szCs w:val="24"/>
                <w:lang w:val="ky-KG"/>
              </w:rPr>
            </w:pPr>
          </w:p>
          <w:p w:rsidR="00AB2354" w:rsidRPr="007526EC" w:rsidRDefault="00AB2354" w:rsidP="00AB2354">
            <w:pPr>
              <w:jc w:val="both"/>
              <w:rPr>
                <w:rFonts w:ascii="Times New Roman" w:hAnsi="Times New Roman"/>
                <w:sz w:val="24"/>
                <w:szCs w:val="24"/>
                <w:lang w:val="ky-KG"/>
              </w:rPr>
            </w:pPr>
          </w:p>
          <w:p w:rsidR="00AB2354" w:rsidRPr="007526EC" w:rsidRDefault="00AB2354" w:rsidP="00AB2354">
            <w:pPr>
              <w:jc w:val="both"/>
              <w:rPr>
                <w:rFonts w:ascii="Times New Roman" w:hAnsi="Times New Roman"/>
                <w:sz w:val="24"/>
                <w:szCs w:val="24"/>
                <w:lang w:val="ky-KG"/>
              </w:rPr>
            </w:pPr>
            <w:r w:rsidRPr="007526EC">
              <w:rPr>
                <w:rFonts w:ascii="Times New Roman" w:hAnsi="Times New Roman"/>
                <w:b/>
                <w:bCs/>
                <w:sz w:val="24"/>
                <w:szCs w:val="24"/>
                <w:lang w:val="ky-KG"/>
              </w:rPr>
              <w:t xml:space="preserve">Мал чарба </w:t>
            </w:r>
            <w:r w:rsidRPr="007526EC">
              <w:rPr>
                <w:rFonts w:ascii="Times New Roman" w:hAnsi="Times New Roman"/>
                <w:sz w:val="24"/>
                <w:szCs w:val="24"/>
                <w:lang w:val="ky-KG"/>
              </w:rPr>
              <w:t>тармагында адистештирилген чарбалардан тышкары, сүт жана сүт азыктары үчүн үй жаныбарларын пайдалануу кеңири колдонулат, бул үй чарбаларына кошумча пайда алып келет. Мындан тышкары, көрүнүктүү айыл чарба продукциясын өндүрүүдө анча активдүү эмес.</w:t>
            </w:r>
          </w:p>
          <w:p w:rsidR="00AB2354" w:rsidRPr="007526EC" w:rsidRDefault="00AB2354" w:rsidP="00AB2354">
            <w:pPr>
              <w:jc w:val="both"/>
              <w:rPr>
                <w:rFonts w:ascii="Times New Roman" w:hAnsi="Times New Roman"/>
                <w:sz w:val="24"/>
                <w:szCs w:val="24"/>
                <w:lang w:val="ky-KG"/>
              </w:rPr>
            </w:pPr>
            <w:r w:rsidRPr="007526EC">
              <w:rPr>
                <w:rFonts w:ascii="Times New Roman" w:hAnsi="Times New Roman"/>
                <w:sz w:val="24"/>
                <w:szCs w:val="24"/>
                <w:lang w:val="ky-KG"/>
              </w:rPr>
              <w:t xml:space="preserve">Мамлекеттин жана бейөкмөт уюмдардын жардамы менен фермерлерди, аялдарды, жаштарды жана калктын аялуу катмарынын өкүлдөрүн окутуу боюнча иш-чаралар үзгүлтүксүз өткөрүлүп турат. Мал чарбачылыгын колдоо үчүн мындан ары дыйкан-фермерлерди окутуу программаларын колдоо, </w:t>
            </w:r>
            <w:r w:rsidRPr="007526EC">
              <w:rPr>
                <w:rFonts w:ascii="Times New Roman" w:hAnsi="Times New Roman"/>
                <w:spacing w:val="7"/>
                <w:sz w:val="24"/>
                <w:szCs w:val="24"/>
                <w:lang w:val="ky-KG"/>
              </w:rPr>
              <w:t xml:space="preserve">айыл чарбасында айыл чарба кооперативдерин </w:t>
            </w:r>
            <w:r w:rsidRPr="007526EC">
              <w:rPr>
                <w:rFonts w:ascii="Times New Roman" w:hAnsi="Times New Roman"/>
                <w:sz w:val="24"/>
                <w:szCs w:val="24"/>
                <w:lang w:val="ky-KG"/>
              </w:rPr>
              <w:t xml:space="preserve">түзүүгө дем берүү, жаш фермерлерге жардам көрсөтүү, калктын аялуу катмарынын өкүлдөрүн мал чарбачылык көндүмдөрүн үйрөтүү пландаштырылууда. </w:t>
            </w:r>
            <w:r w:rsidRPr="007526EC">
              <w:rPr>
                <w:rFonts w:ascii="Times New Roman" w:hAnsi="Times New Roman"/>
                <w:spacing w:val="7"/>
                <w:sz w:val="24"/>
                <w:szCs w:val="24"/>
                <w:lang w:val="ky-KG"/>
              </w:rPr>
              <w:t>Малды ветеринардык көзөмөлгө алуу жана эмдөө иштерин жакшыртуу боюнча чаралар каралат, ошондой эле саан уйларды багуу жана багуу технологиясы боюнча окуу-тарбия иштери жүргүзүлүп, долбоорлор аркылуу сүт багытындагы уйларды сатып алуу иштери жүргүзүлөт. Мындай иш-чараларга жаштардын, аялдардын жана калктын аялуу катмарынын өкүлдөрүнүн катышуусуна өзгөчө көңүл бурулат .</w:t>
            </w:r>
          </w:p>
          <w:p w:rsidR="00AB2354" w:rsidRPr="007526EC" w:rsidRDefault="00AB2354" w:rsidP="00AB2354">
            <w:pPr>
              <w:jc w:val="both"/>
              <w:rPr>
                <w:rFonts w:ascii="Times New Roman" w:hAnsi="Times New Roman"/>
                <w:sz w:val="24"/>
                <w:szCs w:val="24"/>
                <w:lang w:val="ky-KG"/>
              </w:rPr>
            </w:pPr>
            <w:r w:rsidRPr="007526EC">
              <w:rPr>
                <w:rFonts w:ascii="Times New Roman" w:hAnsi="Times New Roman"/>
                <w:bCs/>
                <w:iCs/>
                <w:spacing w:val="-1"/>
                <w:sz w:val="24"/>
                <w:szCs w:val="24"/>
                <w:lang w:val="ky-KG"/>
              </w:rPr>
              <w:t xml:space="preserve">ААнын аймагында </w:t>
            </w:r>
            <w:r w:rsidRPr="007526EC">
              <w:rPr>
                <w:rFonts w:ascii="Times New Roman" w:hAnsi="Times New Roman"/>
                <w:b/>
                <w:iCs/>
                <w:spacing w:val="-1"/>
                <w:sz w:val="24"/>
                <w:szCs w:val="24"/>
                <w:lang w:val="ky-KG"/>
              </w:rPr>
              <w:t>айыл чарба өсүмдүктөрүн мындан ары өнүктүрүү үчүн жакшы өбөлгөлөр бар</w:t>
            </w:r>
            <w:r w:rsidRPr="007526EC">
              <w:rPr>
                <w:rFonts w:ascii="Times New Roman" w:hAnsi="Times New Roman"/>
                <w:bCs/>
                <w:iCs/>
                <w:spacing w:val="-1"/>
                <w:sz w:val="24"/>
                <w:szCs w:val="24"/>
                <w:lang w:val="ky-KG"/>
              </w:rPr>
              <w:t>. Аймактын мал чарбасы адистештирилгендигин эске алып, бул жерде негизги басым тоют даярдоого бурулат. Буга көп жылдык чөптөрдүн жетиштүү жыштыгы бар аймактагы талаалар көмөктөшөт</w:t>
            </w:r>
            <w:r w:rsidRPr="007526EC">
              <w:rPr>
                <w:rFonts w:ascii="Times New Roman" w:hAnsi="Times New Roman"/>
                <w:spacing w:val="7"/>
                <w:sz w:val="24"/>
                <w:szCs w:val="24"/>
                <w:lang w:val="ky-KG"/>
              </w:rPr>
              <w:t xml:space="preserve">. Маданий чөптөрдүн ичинен эспарцет, беде жана көп жылдык чөптөр басымдуулук кылат, ошондой эле жүгөрү айдоону жайылтуу, май өсүмдүктөрү өстүрүлөт-софлер. ААнын климаттык шарттарында картошка, сабиз, жашылчаларды  (помидор, бадыраң, капуста)к ж.б. өстүрүү келечектүү болуп саналат. Мындан сырткары карагат, ежемалина, кулпунай, малина, чычырканак өстүрүү иштери улантылат. </w:t>
            </w:r>
            <w:r w:rsidRPr="007526EC">
              <w:rPr>
                <w:rFonts w:ascii="Times New Roman" w:hAnsi="Times New Roman"/>
                <w:sz w:val="24"/>
                <w:szCs w:val="24"/>
                <w:lang w:val="ky-KG"/>
              </w:rPr>
              <w:t>Ошондой эле бул жерде тоют даярдоо боюнча үзгүлтүксүз окуу иш-чаралары өткөрүлүп, фермер аялдарга жана калктын аялуу катмарына үрөн менен камсыздоодо колдоо көрсөтүлөт. Өсүмдүк чарбачылыгын өнүктүрүү боюнча чаралардын жана иш-чаралардын кеңири спектри каралат:</w:t>
            </w:r>
          </w:p>
          <w:p w:rsidR="00AB2354" w:rsidRPr="007526EC" w:rsidRDefault="00AB2354" w:rsidP="00AB2354">
            <w:pPr>
              <w:jc w:val="both"/>
              <w:rPr>
                <w:rFonts w:ascii="Times New Roman" w:hAnsi="Times New Roman"/>
                <w:spacing w:val="7"/>
                <w:sz w:val="24"/>
                <w:szCs w:val="24"/>
                <w:lang w:val="ky-KG"/>
              </w:rPr>
            </w:pPr>
            <w:r w:rsidRPr="007526EC">
              <w:rPr>
                <w:rFonts w:ascii="Times New Roman" w:hAnsi="Times New Roman"/>
                <w:spacing w:val="7"/>
                <w:sz w:val="24"/>
                <w:szCs w:val="24"/>
                <w:lang w:val="ky-KG"/>
              </w:rPr>
              <w:t>жакынкы жайыттарды эс алдырып, алыскы жайыттарды пайдаланып түшүмдүүлүгүн жогорулатуу,көп жылдык  чөптүн үрөнүн себүү;</w:t>
            </w:r>
          </w:p>
          <w:p w:rsidR="00AB2354" w:rsidRPr="007526EC" w:rsidRDefault="00AB2354" w:rsidP="00AB2354">
            <w:pPr>
              <w:jc w:val="both"/>
              <w:rPr>
                <w:rFonts w:ascii="Times New Roman" w:hAnsi="Times New Roman"/>
                <w:color w:val="000000" w:themeColor="text1"/>
                <w:sz w:val="24"/>
                <w:szCs w:val="24"/>
                <w:lang w:val="ky-KG"/>
              </w:rPr>
            </w:pPr>
            <w:r w:rsidRPr="007526EC">
              <w:rPr>
                <w:rFonts w:ascii="Times New Roman" w:hAnsi="Times New Roman"/>
                <w:color w:val="000000" w:themeColor="text1"/>
                <w:sz w:val="24"/>
                <w:szCs w:val="24"/>
                <w:lang w:val="ky-KG"/>
              </w:rPr>
              <w:t xml:space="preserve">Ирригациялык системаны өркүндөтүү, анын ичинде Кара-Таш айылына тиешелүү айыл чарба жерлерин сугаруу үчүн ирригациялык каналдардын картасын түзүү жана анын көйгөйлүү жерлерин аныктоо; Келечекте суу жетишпеген участкаларга  кошумча  агын суу жеткирүү. Коңшу айылдагы Кыргыз-Ата каналынан  кошумча суу алып, айылдын Гараж бөлүмүнө суу жеткирүү. Жыйынтыгында 100 га жерге суу жеткирилет. Чечме-Сай айылындагы Кашкулак-Уя калктуу бөлүмүнө  лоток аркылуу суу жеткирип, айдоо аянттарын кеңейтүү, 1 км аралыкка.  Кош-Дөбө-3  </w:t>
            </w:r>
            <w:r w:rsidRPr="007526EC">
              <w:rPr>
                <w:rFonts w:ascii="Times New Roman" w:hAnsi="Times New Roman"/>
                <w:color w:val="000000" w:themeColor="text1"/>
                <w:sz w:val="24"/>
                <w:szCs w:val="24"/>
                <w:lang w:val="ky-KG"/>
              </w:rPr>
              <w:lastRenderedPageBreak/>
              <w:t xml:space="preserve">калктуу конушуна  бетон арык куруу- 1,75 км ди түзөт. </w:t>
            </w:r>
          </w:p>
          <w:p w:rsidR="00AB2354" w:rsidRPr="007526EC" w:rsidRDefault="00AB2354" w:rsidP="00AB2354">
            <w:pPr>
              <w:jc w:val="both"/>
              <w:rPr>
                <w:rFonts w:ascii="Times New Roman" w:hAnsi="Times New Roman"/>
                <w:color w:val="000000" w:themeColor="text1"/>
                <w:sz w:val="24"/>
                <w:szCs w:val="24"/>
                <w:lang w:val="ky-KG"/>
              </w:rPr>
            </w:pPr>
            <w:r w:rsidRPr="007526EC">
              <w:rPr>
                <w:rFonts w:ascii="Times New Roman" w:hAnsi="Times New Roman"/>
                <w:color w:val="000000" w:themeColor="text1"/>
                <w:sz w:val="24"/>
                <w:szCs w:val="24"/>
                <w:lang w:val="ky-KG"/>
              </w:rPr>
              <w:t>Калктын бардык катмарына, анын ичинде аялдарга, жаштарга жана калктын аярлуу катмарына айыл чарба өсүмдүктөрүн өстүрүүнүн натыйжалуу ыкмалары боюнча түшүндүрүү иштерин жүргүзүү, органикалык жер семирткичтерди колдонууга, которуштуруп айдоого, сапаттуу үрөндөрдү пайдаланууга басым жасалат;</w:t>
            </w:r>
          </w:p>
          <w:p w:rsidR="00AB2354" w:rsidRPr="007526EC" w:rsidRDefault="00AB2354" w:rsidP="00AB2354">
            <w:pPr>
              <w:jc w:val="both"/>
              <w:rPr>
                <w:rFonts w:ascii="Times New Roman" w:hAnsi="Times New Roman"/>
                <w:color w:val="000000" w:themeColor="text1"/>
                <w:sz w:val="24"/>
                <w:szCs w:val="24"/>
                <w:lang w:val="ky-KG"/>
              </w:rPr>
            </w:pPr>
            <w:r w:rsidRPr="007526EC">
              <w:rPr>
                <w:rFonts w:ascii="Times New Roman" w:hAnsi="Times New Roman"/>
                <w:color w:val="000000" w:themeColor="text1"/>
                <w:sz w:val="24"/>
                <w:szCs w:val="24"/>
                <w:lang w:val="ky-KG"/>
              </w:rPr>
              <w:t>бош же суу баскан жерлерде тоют өсүмдүктөрүн өстүрүү;</w:t>
            </w:r>
          </w:p>
          <w:p w:rsidR="00AB2354" w:rsidRPr="007526EC" w:rsidRDefault="00AB2354" w:rsidP="00AB2354">
            <w:pPr>
              <w:jc w:val="both"/>
              <w:rPr>
                <w:rFonts w:ascii="Times New Roman" w:hAnsi="Times New Roman"/>
                <w:color w:val="000000" w:themeColor="text1"/>
                <w:spacing w:val="7"/>
                <w:sz w:val="24"/>
                <w:szCs w:val="24"/>
                <w:lang w:val="ky-KG"/>
              </w:rPr>
            </w:pPr>
            <w:r w:rsidRPr="007526EC">
              <w:rPr>
                <w:rFonts w:ascii="Times New Roman" w:hAnsi="Times New Roman"/>
                <w:color w:val="000000" w:themeColor="text1"/>
                <w:sz w:val="24"/>
                <w:szCs w:val="24"/>
                <w:lang w:val="ky-KG"/>
              </w:rPr>
              <w:t xml:space="preserve">деградациясын </w:t>
            </w:r>
            <w:r w:rsidRPr="007526EC">
              <w:rPr>
                <w:rFonts w:ascii="Times New Roman" w:hAnsi="Times New Roman"/>
                <w:color w:val="000000" w:themeColor="text1"/>
                <w:spacing w:val="-1"/>
                <w:sz w:val="24"/>
                <w:szCs w:val="24"/>
                <w:lang w:val="ky-KG"/>
              </w:rPr>
              <w:t xml:space="preserve">болтурбоо боюнча </w:t>
            </w:r>
            <w:r w:rsidRPr="007526EC">
              <w:rPr>
                <w:rFonts w:ascii="Times New Roman" w:hAnsi="Times New Roman"/>
                <w:color w:val="000000" w:themeColor="text1"/>
                <w:sz w:val="24"/>
                <w:szCs w:val="24"/>
                <w:lang w:val="ky-KG"/>
              </w:rPr>
              <w:t>алдын алуу чаралары</w:t>
            </w:r>
            <w:r w:rsidRPr="007526EC">
              <w:rPr>
                <w:rFonts w:ascii="Times New Roman" w:hAnsi="Times New Roman"/>
                <w:color w:val="000000" w:themeColor="text1"/>
                <w:spacing w:val="-1"/>
                <w:sz w:val="24"/>
                <w:szCs w:val="24"/>
                <w:lang w:val="ky-KG"/>
              </w:rPr>
              <w:t>;</w:t>
            </w:r>
          </w:p>
          <w:p w:rsidR="00AB2354" w:rsidRPr="007526EC" w:rsidRDefault="00AB2354" w:rsidP="00AB2354">
            <w:pPr>
              <w:jc w:val="both"/>
              <w:rPr>
                <w:rFonts w:ascii="Times New Roman" w:hAnsi="Times New Roman"/>
                <w:color w:val="000000" w:themeColor="text1"/>
                <w:spacing w:val="7"/>
                <w:sz w:val="24"/>
                <w:szCs w:val="24"/>
                <w:lang w:val="ky-KG"/>
              </w:rPr>
            </w:pPr>
            <w:r w:rsidRPr="007526EC">
              <w:rPr>
                <w:rFonts w:ascii="Times New Roman" w:hAnsi="Times New Roman"/>
                <w:color w:val="000000" w:themeColor="text1"/>
                <w:sz w:val="24"/>
                <w:szCs w:val="24"/>
                <w:lang w:val="ky-KG"/>
              </w:rPr>
              <w:t>жарандарды сапаттуу үрөн менен камсыз кылуу үчүн үрөн чарбасын түзүү;</w:t>
            </w:r>
          </w:p>
          <w:p w:rsidR="00AB2354" w:rsidRPr="007526EC" w:rsidRDefault="00AB2354" w:rsidP="00AB2354">
            <w:pPr>
              <w:jc w:val="both"/>
              <w:rPr>
                <w:rFonts w:ascii="Times New Roman" w:hAnsi="Times New Roman"/>
                <w:color w:val="000000" w:themeColor="text1"/>
                <w:spacing w:val="7"/>
                <w:sz w:val="24"/>
                <w:szCs w:val="24"/>
                <w:lang w:val="ky-KG"/>
              </w:rPr>
            </w:pPr>
            <w:r w:rsidRPr="007526EC">
              <w:rPr>
                <w:rFonts w:ascii="Times New Roman" w:hAnsi="Times New Roman"/>
                <w:color w:val="000000" w:themeColor="text1"/>
                <w:sz w:val="24"/>
                <w:szCs w:val="24"/>
                <w:lang w:val="ky-KG"/>
              </w:rPr>
              <w:t>айыл чарба жарманкелерин өткөрүүгө көмөктөшүү;</w:t>
            </w:r>
          </w:p>
          <w:p w:rsidR="00AB2354" w:rsidRPr="007526EC" w:rsidRDefault="00AB2354" w:rsidP="00AB2354">
            <w:pPr>
              <w:jc w:val="both"/>
              <w:rPr>
                <w:rFonts w:ascii="Times New Roman" w:hAnsi="Times New Roman"/>
                <w:color w:val="000000" w:themeColor="text1"/>
                <w:sz w:val="24"/>
                <w:szCs w:val="24"/>
                <w:lang w:val="ky-KG"/>
              </w:rPr>
            </w:pPr>
            <w:r w:rsidRPr="007526EC">
              <w:rPr>
                <w:rFonts w:ascii="Times New Roman" w:hAnsi="Times New Roman"/>
                <w:color w:val="000000" w:themeColor="text1"/>
                <w:sz w:val="24"/>
                <w:szCs w:val="24"/>
                <w:lang w:val="ky-KG"/>
              </w:rPr>
              <w:t xml:space="preserve">Суу пайдалануучулар ассоциациясынын жардамы менен сугат сууларынын пайдаланылышына жана адилет бөлүштүрүлүшүнө көзөмөл жакшырат, оңдоо иштери өз убагында жүргүзүлөт; бардык жашоочулар муктаждыктарына жараша сугат суусуна ээ болушу үчүн схема түзүлөт; суу алуу системасы бирден жөнгө салынат; айылдын ички ирригациялык тутумунун картасы түзүлүп, көйгөйлүү аймактар аныкталат; Айылдын ички арыктары тазаланат; суу акысын чогултуу боюнча маалымат системалаштырылат. </w:t>
            </w:r>
          </w:p>
          <w:p w:rsidR="00AB2354" w:rsidRPr="007526EC" w:rsidRDefault="00AB2354" w:rsidP="00AB2354">
            <w:pPr>
              <w:jc w:val="both"/>
              <w:rPr>
                <w:rFonts w:ascii="Times New Roman" w:hAnsi="Times New Roman"/>
                <w:color w:val="000000" w:themeColor="text1"/>
                <w:sz w:val="24"/>
                <w:szCs w:val="24"/>
                <w:lang w:val="ky-KG"/>
              </w:rPr>
            </w:pPr>
            <w:r w:rsidRPr="007526EC">
              <w:rPr>
                <w:rFonts w:ascii="Times New Roman" w:hAnsi="Times New Roman"/>
                <w:color w:val="000000" w:themeColor="text1"/>
                <w:sz w:val="24"/>
                <w:szCs w:val="24"/>
                <w:lang w:val="ky-KG"/>
              </w:rPr>
              <w:t xml:space="preserve">Нойгут айылындагы М.Гапаров атындагы  эс алуу паркына Кыргыз-Ата каналынан  2 км аралыктагы  жерге трубалар орнотулуп, суу тартылат. </w:t>
            </w:r>
          </w:p>
          <w:p w:rsidR="00AB2354" w:rsidRPr="007526EC" w:rsidRDefault="00AB2354" w:rsidP="00AB2354">
            <w:pPr>
              <w:jc w:val="both"/>
              <w:rPr>
                <w:rFonts w:ascii="Times New Roman" w:hAnsi="Times New Roman"/>
                <w:color w:val="FF0000"/>
                <w:sz w:val="24"/>
                <w:szCs w:val="24"/>
                <w:lang w:val="ky-KG"/>
              </w:rPr>
            </w:pPr>
          </w:p>
          <w:p w:rsidR="00AB2354" w:rsidRPr="007526EC" w:rsidRDefault="00AB2354" w:rsidP="00AB2354">
            <w:pPr>
              <w:jc w:val="both"/>
              <w:rPr>
                <w:rFonts w:ascii="Times New Roman" w:hAnsi="Times New Roman"/>
                <w:color w:val="000000" w:themeColor="text1"/>
                <w:sz w:val="24"/>
                <w:szCs w:val="24"/>
                <w:lang w:val="ky-KG"/>
              </w:rPr>
            </w:pPr>
            <w:r w:rsidRPr="007526EC">
              <w:rPr>
                <w:rFonts w:ascii="Times New Roman" w:hAnsi="Times New Roman"/>
                <w:b/>
                <w:bCs/>
                <w:color w:val="000000" w:themeColor="text1"/>
                <w:sz w:val="24"/>
                <w:szCs w:val="24"/>
                <w:lang w:val="ky-KG"/>
              </w:rPr>
              <w:t xml:space="preserve">Экономиканын башка тармактары </w:t>
            </w:r>
            <w:r w:rsidRPr="007526EC">
              <w:rPr>
                <w:rFonts w:ascii="Times New Roman" w:hAnsi="Times New Roman"/>
                <w:color w:val="000000" w:themeColor="text1"/>
                <w:sz w:val="24"/>
                <w:szCs w:val="24"/>
                <w:lang w:val="ky-KG"/>
              </w:rPr>
              <w:t xml:space="preserve">активдердин кыйла чектелген комплекси менен берилген. Бүгүнкү күндө ААда 15 дүкөн, 1 наавайкана, 1 муниципалдык тигүү цехи, 1 май куюучу жай, 2 даяр пластик терезе-эшик цехи, 1 пескоблок өндүрүш ишкана,2 дарыкана,  1 автоунаа жуучу жай, 3-кондитердик цех, 1-плита чыгаруучу цех,1 кафе-ашкана бар. </w:t>
            </w:r>
            <w:r w:rsidRPr="007526EC">
              <w:rPr>
                <w:rFonts w:ascii="Times New Roman" w:hAnsi="Times New Roman"/>
                <w:iCs/>
                <w:color w:val="000000" w:themeColor="text1"/>
                <w:sz w:val="24"/>
                <w:szCs w:val="24"/>
                <w:lang w:val="ky-KG"/>
              </w:rPr>
              <w:t>Учурда жеңил өнөр жай бир кыйла тез өнүгүп жатат: тигүү цехтери ачылып, аялдар жумуш менен камсыз болуп жатат. Экономиканын башка тармактарын өнүктүрүү үчүн төмөнкү чаралардын комплекси каралган:</w:t>
            </w:r>
          </w:p>
          <w:p w:rsidR="00AB2354" w:rsidRPr="007526EC" w:rsidRDefault="00AB2354" w:rsidP="00AB2354">
            <w:pPr>
              <w:jc w:val="both"/>
              <w:rPr>
                <w:rFonts w:ascii="Times New Roman" w:hAnsi="Times New Roman"/>
                <w:color w:val="000000" w:themeColor="text1"/>
                <w:sz w:val="24"/>
                <w:szCs w:val="24"/>
                <w:lang w:val="ky-KG"/>
              </w:rPr>
            </w:pPr>
            <w:r w:rsidRPr="007526EC">
              <w:rPr>
                <w:rFonts w:ascii="Times New Roman" w:hAnsi="Times New Roman"/>
                <w:iCs/>
                <w:color w:val="000000" w:themeColor="text1"/>
                <w:sz w:val="24"/>
                <w:szCs w:val="24"/>
                <w:lang w:val="ky-KG"/>
              </w:rPr>
              <w:t>калктын кеңири катмарына, анын ичинде аялдарга, жаштарга жана аялуу топтордун өкүлдөрүнө ишкердиктин негиздерин үйрөнүүгө көмөктөшүү. Ишкер аялдарды окутуу жана финансылык сабаттуулук боюнча айыл тургундарынын маалымдуулугун жогорулатуу боюнча жеке иш-чаралар;</w:t>
            </w:r>
          </w:p>
          <w:p w:rsidR="00AB2354" w:rsidRPr="007526EC" w:rsidRDefault="00AB2354" w:rsidP="00AB2354">
            <w:pPr>
              <w:jc w:val="both"/>
              <w:rPr>
                <w:rFonts w:ascii="Times New Roman" w:hAnsi="Times New Roman"/>
                <w:color w:val="000000" w:themeColor="text1"/>
                <w:sz w:val="24"/>
                <w:szCs w:val="24"/>
                <w:lang w:val="ky-KG"/>
              </w:rPr>
            </w:pPr>
            <w:r w:rsidRPr="007526EC">
              <w:rPr>
                <w:rFonts w:ascii="Times New Roman" w:hAnsi="Times New Roman"/>
                <w:color w:val="000000" w:themeColor="text1"/>
                <w:sz w:val="24"/>
                <w:szCs w:val="24"/>
                <w:lang w:val="ky-KG"/>
              </w:rPr>
              <w:t>айыл чарба продукциясын кайра иштетүүнү өнүктүрүүгө жана кол  өнөрчүлүктү өнүктүрүүгө көмөк көрсөтүү;</w:t>
            </w:r>
          </w:p>
          <w:p w:rsidR="00AB2354" w:rsidRPr="007526EC" w:rsidRDefault="00AB2354" w:rsidP="00AB2354">
            <w:pPr>
              <w:jc w:val="both"/>
              <w:rPr>
                <w:rFonts w:ascii="Times New Roman" w:hAnsi="Times New Roman"/>
                <w:color w:val="000000" w:themeColor="text1"/>
                <w:sz w:val="24"/>
                <w:szCs w:val="24"/>
                <w:lang w:val="ky-KG"/>
              </w:rPr>
            </w:pPr>
            <w:r w:rsidRPr="007526EC">
              <w:rPr>
                <w:rFonts w:ascii="Times New Roman" w:hAnsi="Times New Roman"/>
                <w:iCs/>
                <w:color w:val="000000" w:themeColor="text1"/>
                <w:sz w:val="24"/>
                <w:szCs w:val="24"/>
                <w:lang w:val="ky-KG"/>
              </w:rPr>
              <w:t>кол өнөрчүлүк борборун уюштурууга жана кол өнөрчүлүк көргөзмөлөрүнө катышууга колдоо көрсөтүү;</w:t>
            </w:r>
          </w:p>
          <w:p w:rsidR="00AB2354" w:rsidRPr="007526EC" w:rsidRDefault="00AB2354" w:rsidP="00AB2354">
            <w:pPr>
              <w:jc w:val="both"/>
              <w:rPr>
                <w:rFonts w:ascii="Times New Roman" w:hAnsi="Times New Roman"/>
                <w:iCs/>
                <w:color w:val="000000" w:themeColor="text1"/>
                <w:sz w:val="24"/>
                <w:szCs w:val="24"/>
                <w:lang w:val="ky-KG"/>
              </w:rPr>
            </w:pPr>
            <w:r w:rsidRPr="007526EC">
              <w:rPr>
                <w:rFonts w:ascii="Times New Roman" w:hAnsi="Times New Roman"/>
                <w:b/>
                <w:bCs/>
                <w:iCs/>
                <w:color w:val="000000" w:themeColor="text1"/>
                <w:sz w:val="24"/>
                <w:szCs w:val="24"/>
                <w:u w:val="single"/>
                <w:lang w:val="ky-KG"/>
              </w:rPr>
              <w:t xml:space="preserve">Корутундулар жана сунуштар </w:t>
            </w:r>
            <w:r w:rsidRPr="007526EC">
              <w:rPr>
                <w:rFonts w:ascii="Times New Roman" w:hAnsi="Times New Roman"/>
                <w:iCs/>
                <w:color w:val="000000" w:themeColor="text1"/>
                <w:sz w:val="24"/>
                <w:szCs w:val="24"/>
                <w:lang w:val="ky-KG"/>
              </w:rPr>
              <w:t>:</w:t>
            </w:r>
          </w:p>
          <w:p w:rsidR="00AB2354" w:rsidRPr="007526EC" w:rsidRDefault="00AB2354" w:rsidP="00AB2354">
            <w:pPr>
              <w:jc w:val="both"/>
              <w:rPr>
                <w:rFonts w:ascii="Times New Roman" w:hAnsi="Times New Roman"/>
                <w:color w:val="000000" w:themeColor="text1"/>
                <w:sz w:val="24"/>
                <w:szCs w:val="24"/>
                <w:lang w:val="ky-KG"/>
              </w:rPr>
            </w:pPr>
            <w:r w:rsidRPr="007526EC">
              <w:rPr>
                <w:rFonts w:ascii="Times New Roman" w:hAnsi="Times New Roman"/>
                <w:color w:val="000000" w:themeColor="text1"/>
                <w:sz w:val="24"/>
                <w:szCs w:val="24"/>
                <w:lang w:val="ky-KG"/>
              </w:rPr>
              <w:t xml:space="preserve">ААнын экономикалык адистешүүсү мал чарбачылыгы бойдон калууда, анын үлүшүнө жалпы </w:t>
            </w:r>
            <w:r w:rsidRPr="007526EC">
              <w:rPr>
                <w:rFonts w:ascii="Times New Roman" w:hAnsi="Times New Roman"/>
                <w:b/>
                <w:bCs/>
                <w:color w:val="000000" w:themeColor="text1"/>
                <w:sz w:val="24"/>
                <w:szCs w:val="24"/>
                <w:lang w:val="ky-KG"/>
              </w:rPr>
              <w:t xml:space="preserve">айыл чарба продукциясынын  38% туура келет </w:t>
            </w:r>
            <w:r w:rsidRPr="007526EC">
              <w:rPr>
                <w:rFonts w:ascii="Times New Roman" w:hAnsi="Times New Roman"/>
                <w:color w:val="000000" w:themeColor="text1"/>
                <w:sz w:val="24"/>
                <w:szCs w:val="24"/>
                <w:lang w:val="ky-KG"/>
              </w:rPr>
              <w:t xml:space="preserve">. Эт, сүт багытындагы малдарды өндүрүү жолго коюлат.  Буга климаттык шарттар жана ААнын географиялык жайгашуусу шарт түзөт. </w:t>
            </w:r>
            <w:r w:rsidRPr="007526EC">
              <w:rPr>
                <w:rFonts w:ascii="Times New Roman" w:hAnsi="Times New Roman"/>
                <w:b/>
                <w:bCs/>
                <w:color w:val="000000" w:themeColor="text1"/>
                <w:sz w:val="24"/>
                <w:szCs w:val="24"/>
                <w:lang w:val="ky-KG"/>
              </w:rPr>
              <w:t xml:space="preserve">Мал чарбачылыгын </w:t>
            </w:r>
            <w:r w:rsidRPr="007526EC">
              <w:rPr>
                <w:rFonts w:ascii="Times New Roman" w:hAnsi="Times New Roman"/>
                <w:color w:val="000000" w:themeColor="text1"/>
                <w:sz w:val="24"/>
                <w:szCs w:val="24"/>
                <w:lang w:val="ky-KG"/>
              </w:rPr>
              <w:t xml:space="preserve">мындан ары өнүктүрүү үчүн тоют менен камсыз кылууну көбөйтүү, фермерлерди окутуу жана ветеринардык көзөмөлдү жакшыртуу боюнча бир катар чаралар СЭӨПтө каралат. </w:t>
            </w:r>
            <w:r w:rsidRPr="007526EC">
              <w:rPr>
                <w:rFonts w:ascii="Times New Roman" w:hAnsi="Times New Roman"/>
                <w:b/>
                <w:bCs/>
                <w:color w:val="000000" w:themeColor="text1"/>
                <w:sz w:val="24"/>
                <w:szCs w:val="24"/>
                <w:lang w:val="ky-KG"/>
              </w:rPr>
              <w:t xml:space="preserve">Өсүмдүк чарбачылыгынын </w:t>
            </w:r>
            <w:r w:rsidRPr="007526EC">
              <w:rPr>
                <w:rFonts w:ascii="Times New Roman" w:hAnsi="Times New Roman"/>
                <w:color w:val="000000" w:themeColor="text1"/>
                <w:sz w:val="24"/>
                <w:szCs w:val="24"/>
                <w:lang w:val="ky-KG"/>
              </w:rPr>
              <w:t>артта калган тармагын экономикалык өсүштүн резерви катары каралып - бул жерде тоют өсүмдүктөрүн өстүрүү аркылуу өсүмдүк өстүрүүчүлүктү жана мал чарбачылыгын өнүктүрүүнү шайкеш келтирүүгө болот, мындан тышкары ирригацияны, үрөнчүлүктү өнүктүрүү боюнча чаралар каралган жана дыйкандарды окутууга көңүл бурулат.</w:t>
            </w:r>
          </w:p>
          <w:p w:rsidR="00AB2354" w:rsidRPr="007526EC" w:rsidRDefault="00AB2354" w:rsidP="00AB2354">
            <w:pPr>
              <w:jc w:val="both"/>
              <w:rPr>
                <w:rFonts w:ascii="Times New Roman" w:hAnsi="Times New Roman"/>
                <w:color w:val="000000" w:themeColor="text1"/>
                <w:sz w:val="24"/>
                <w:szCs w:val="24"/>
                <w:lang w:val="ky-KG"/>
              </w:rPr>
            </w:pPr>
            <w:r w:rsidRPr="007526EC">
              <w:rPr>
                <w:rFonts w:ascii="Times New Roman" w:hAnsi="Times New Roman"/>
                <w:b/>
                <w:bCs/>
                <w:color w:val="000000" w:themeColor="text1"/>
                <w:sz w:val="24"/>
                <w:szCs w:val="24"/>
                <w:lang w:val="ky-KG"/>
              </w:rPr>
              <w:t xml:space="preserve">Өнөр жай өндүрүшүнүн </w:t>
            </w:r>
            <w:r w:rsidRPr="007526EC">
              <w:rPr>
                <w:rFonts w:ascii="Times New Roman" w:hAnsi="Times New Roman"/>
                <w:color w:val="000000" w:themeColor="text1"/>
                <w:sz w:val="24"/>
                <w:szCs w:val="24"/>
                <w:lang w:val="ky-KG"/>
              </w:rPr>
              <w:t>көлөмдөрү чоң эмес, бул ААнын андан ары өнүгүүсүнө негиз болуп саналат. Айыл чарба продукциясын кайра иштетүүнү жана жеңил өнөр жайын (кийим тигүү өндүрүшүн) өнүктүрүүнү колдоо зарыл.</w:t>
            </w:r>
          </w:p>
          <w:p w:rsidR="00AB2354" w:rsidRPr="007526EC" w:rsidRDefault="00AB2354" w:rsidP="00AB2354">
            <w:pPr>
              <w:spacing w:before="40" w:after="40" w:line="276" w:lineRule="auto"/>
              <w:ind w:left="176"/>
              <w:rPr>
                <w:rFonts w:ascii="Times New Roman" w:hAnsi="Times New Roman"/>
                <w:sz w:val="24"/>
                <w:szCs w:val="24"/>
                <w:lang w:val="ky-KG"/>
              </w:rPr>
            </w:pPr>
            <w:r w:rsidRPr="007526EC">
              <w:rPr>
                <w:rFonts w:ascii="Times New Roman" w:hAnsi="Times New Roman"/>
                <w:color w:val="000000" w:themeColor="text1"/>
                <w:sz w:val="24"/>
                <w:szCs w:val="24"/>
                <w:lang w:val="ky-KG"/>
              </w:rPr>
              <w:t xml:space="preserve">АА үчүн келечектүү тармактардын бири  жеке ишкерлик. Жеке ишкерлердин саны күн санап өсүүдө. </w:t>
            </w:r>
          </w:p>
        </w:tc>
      </w:tr>
      <w:tr w:rsidR="00AB2354" w:rsidRPr="001F4D99" w:rsidTr="00AB2354">
        <w:trPr>
          <w:gridBefore w:val="1"/>
          <w:wBefore w:w="18" w:type="dxa"/>
        </w:trPr>
        <w:tc>
          <w:tcPr>
            <w:tcW w:w="10440" w:type="dxa"/>
            <w:gridSpan w:val="14"/>
          </w:tcPr>
          <w:p w:rsidR="00AB2354" w:rsidRPr="007526EC" w:rsidRDefault="00AB2354" w:rsidP="00AB2354">
            <w:pPr>
              <w:spacing w:line="276" w:lineRule="auto"/>
              <w:rPr>
                <w:rFonts w:ascii="Times New Roman" w:hAnsi="Times New Roman"/>
                <w:sz w:val="24"/>
                <w:szCs w:val="24"/>
                <w:lang w:val="ky-KG"/>
              </w:rPr>
            </w:pPr>
          </w:p>
        </w:tc>
      </w:tr>
      <w:tr w:rsidR="00AB2354" w:rsidRPr="001F4D99"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lang w:val="ky-KG"/>
              </w:rPr>
            </w:pPr>
            <w:r w:rsidRPr="007526EC">
              <w:rPr>
                <w:rFonts w:ascii="Times New Roman" w:hAnsi="Times New Roman"/>
                <w:b/>
                <w:bCs/>
                <w:sz w:val="24"/>
                <w:szCs w:val="24"/>
                <w:lang w:val="ky-KG"/>
              </w:rPr>
              <w:t>4.3. Экономикалык өнүгүү муктаждыктарын талдоо (анын ичинде тике (жеке) инвестициялар).</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lang w:val="ky-KG"/>
              </w:rPr>
            </w:pP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lang w:val="ky-KG"/>
              </w:rPr>
              <w:t>Артыкчылык</w:t>
            </w:r>
          </w:p>
        </w:tc>
        <w:tc>
          <w:tcPr>
            <w:tcW w:w="3240" w:type="dxa"/>
            <w:gridSpan w:val="4"/>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lang w:val="ky-KG"/>
              </w:rPr>
              <w:t xml:space="preserve">Мүмкүн болуучу чаралардын жана долбоорлордун жалпы </w:t>
            </w:r>
            <w:r w:rsidRPr="007526EC">
              <w:rPr>
                <w:rFonts w:ascii="Times New Roman" w:hAnsi="Times New Roman"/>
                <w:b/>
                <w:bCs/>
                <w:sz w:val="24"/>
                <w:szCs w:val="24"/>
                <w:lang w:val="ky-KG"/>
              </w:rPr>
              <w:lastRenderedPageBreak/>
              <w:t>сүрөттөлүшү</w:t>
            </w:r>
          </w:p>
        </w:tc>
        <w:tc>
          <w:tcPr>
            <w:tcW w:w="2675" w:type="dxa"/>
            <w:gridSpan w:val="6"/>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lastRenderedPageBreak/>
              <w:t>Күтүлгөн натыйжа жана мөөнөттөр</w:t>
            </w:r>
          </w:p>
        </w:tc>
        <w:tc>
          <w:tcPr>
            <w:tcW w:w="1645" w:type="dxa"/>
            <w:gridSpan w:val="2"/>
          </w:tcPr>
          <w:p w:rsidR="00AB2354" w:rsidRPr="007526EC" w:rsidRDefault="00AB2354" w:rsidP="00AB2354">
            <w:pPr>
              <w:spacing w:before="40" w:after="40" w:line="276" w:lineRule="auto"/>
              <w:ind w:right="-59"/>
              <w:rPr>
                <w:rFonts w:ascii="Times New Roman" w:hAnsi="Times New Roman"/>
                <w:b/>
                <w:bCs/>
                <w:sz w:val="24"/>
                <w:szCs w:val="24"/>
              </w:rPr>
            </w:pPr>
            <w:r w:rsidRPr="007526EC">
              <w:rPr>
                <w:rFonts w:ascii="Times New Roman" w:hAnsi="Times New Roman"/>
                <w:b/>
                <w:bCs/>
                <w:sz w:val="24"/>
                <w:szCs w:val="24"/>
              </w:rPr>
              <w:t xml:space="preserve">Бааланган наркы </w:t>
            </w:r>
            <w:r w:rsidRPr="007526EC">
              <w:rPr>
                <w:rFonts w:ascii="Times New Roman" w:hAnsi="Times New Roman"/>
                <w:sz w:val="24"/>
                <w:szCs w:val="24"/>
              </w:rPr>
              <w:t>(</w:t>
            </w:r>
            <w:r w:rsidRPr="007526EC">
              <w:rPr>
                <w:rFonts w:ascii="Times New Roman" w:hAnsi="Times New Roman"/>
                <w:sz w:val="24"/>
                <w:szCs w:val="24"/>
                <w:lang w:val="ky-KG"/>
              </w:rPr>
              <w:t>миң сом</w:t>
            </w:r>
            <w:r w:rsidRPr="007526EC">
              <w:rPr>
                <w:rFonts w:ascii="Times New Roman" w:hAnsi="Times New Roman"/>
                <w:sz w:val="24"/>
                <w:szCs w:val="24"/>
              </w:rPr>
              <w:t>)</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lang w:val="ky-KG"/>
              </w:rPr>
              <w:lastRenderedPageBreak/>
              <w:t>Ири мүйүздүү мал, майда жандыктарды купкага салуу</w:t>
            </w:r>
          </w:p>
          <w:p w:rsidR="00AB2354" w:rsidRPr="007526EC" w:rsidRDefault="00AB2354" w:rsidP="00AB2354">
            <w:pPr>
              <w:spacing w:before="40" w:after="40" w:line="276" w:lineRule="auto"/>
              <w:rPr>
                <w:rFonts w:ascii="Times New Roman" w:hAnsi="Times New Roman"/>
                <w:iCs/>
                <w:sz w:val="24"/>
                <w:szCs w:val="24"/>
              </w:rPr>
            </w:pPr>
          </w:p>
        </w:tc>
        <w:tc>
          <w:tcPr>
            <w:tcW w:w="3240" w:type="dxa"/>
            <w:gridSpan w:val="4"/>
          </w:tcPr>
          <w:p w:rsidR="00AB2354" w:rsidRPr="007526EC" w:rsidRDefault="00AB2354" w:rsidP="00AB2354">
            <w:pPr>
              <w:spacing w:before="40" w:after="40" w:line="276" w:lineRule="auto"/>
              <w:rPr>
                <w:rFonts w:ascii="Times New Roman" w:hAnsi="Times New Roman"/>
                <w:iCs/>
                <w:sz w:val="24"/>
                <w:szCs w:val="24"/>
              </w:rPr>
            </w:pPr>
            <w:r w:rsidRPr="007526EC">
              <w:rPr>
                <w:rFonts w:ascii="Times New Roman" w:hAnsi="Times New Roman"/>
                <w:iCs/>
                <w:sz w:val="24"/>
                <w:szCs w:val="24"/>
              </w:rPr>
              <w:t>Натыйжага жетүү үчүн эмне керек, мисалы:</w:t>
            </w:r>
          </w:p>
          <w:p w:rsidR="00AB2354" w:rsidRPr="007526EC" w:rsidRDefault="00AB2354" w:rsidP="00AB2354">
            <w:pPr>
              <w:spacing w:before="40" w:after="40" w:line="276" w:lineRule="auto"/>
              <w:rPr>
                <w:rFonts w:ascii="Times New Roman" w:hAnsi="Times New Roman"/>
                <w:iCs/>
                <w:sz w:val="24"/>
                <w:szCs w:val="24"/>
              </w:rPr>
            </w:pPr>
            <w:r w:rsidRPr="007526EC">
              <w:rPr>
                <w:rFonts w:ascii="Times New Roman" w:hAnsi="Times New Roman"/>
                <w:iCs/>
                <w:sz w:val="24"/>
                <w:szCs w:val="24"/>
              </w:rPr>
              <w:t xml:space="preserve">Айыл өкмөтү, Айыл чарба министрлигинин региондук бөлүмүнүн көмөгү менен министрликтин адистеринин </w:t>
            </w:r>
            <w:r w:rsidRPr="007526EC">
              <w:rPr>
                <w:rFonts w:ascii="Times New Roman" w:hAnsi="Times New Roman"/>
                <w:iCs/>
                <w:sz w:val="24"/>
                <w:szCs w:val="24"/>
                <w:lang w:val="ky-KG"/>
              </w:rPr>
              <w:t>келүүсүн</w:t>
            </w:r>
            <w:r w:rsidRPr="007526EC">
              <w:rPr>
                <w:rFonts w:ascii="Times New Roman" w:hAnsi="Times New Roman"/>
                <w:iCs/>
                <w:sz w:val="24"/>
                <w:szCs w:val="24"/>
              </w:rPr>
              <w:t xml:space="preserve"> уюштурат, алар айыл аймагынын малчылары үчүн консультацияларды жана практикалык сабактарды өткөрүшөт»</w:t>
            </w:r>
          </w:p>
        </w:tc>
        <w:tc>
          <w:tcPr>
            <w:tcW w:w="2675" w:type="dxa"/>
            <w:gridSpan w:val="6"/>
          </w:tcPr>
          <w:p w:rsidR="00AB2354" w:rsidRPr="007526EC" w:rsidRDefault="00AB2354" w:rsidP="00AB2354">
            <w:pPr>
              <w:spacing w:before="40" w:after="40" w:line="276" w:lineRule="auto"/>
              <w:rPr>
                <w:rFonts w:ascii="Times New Roman" w:hAnsi="Times New Roman"/>
                <w:iCs/>
                <w:sz w:val="24"/>
                <w:szCs w:val="24"/>
              </w:rPr>
            </w:pPr>
            <w:r w:rsidRPr="007526EC">
              <w:rPr>
                <w:rFonts w:ascii="Times New Roman" w:hAnsi="Times New Roman"/>
                <w:iCs/>
                <w:sz w:val="24"/>
                <w:szCs w:val="24"/>
              </w:rPr>
              <w:t>Бул жерде баалуулуктар менен натыйжа жана бул натыйжаны алууга боло турган мезгил көрсөтүлөт, мисалы:</w:t>
            </w:r>
          </w:p>
          <w:p w:rsidR="00AB2354" w:rsidRPr="007526EC" w:rsidRDefault="00AB2354" w:rsidP="00AB2354">
            <w:pPr>
              <w:spacing w:before="40" w:after="40" w:line="276" w:lineRule="auto"/>
              <w:rPr>
                <w:rFonts w:ascii="Times New Roman" w:hAnsi="Times New Roman"/>
                <w:iCs/>
                <w:sz w:val="24"/>
                <w:szCs w:val="24"/>
              </w:rPr>
            </w:pPr>
            <w:r w:rsidRPr="007526EC">
              <w:rPr>
                <w:rFonts w:ascii="Times New Roman" w:hAnsi="Times New Roman"/>
                <w:iCs/>
                <w:sz w:val="24"/>
                <w:szCs w:val="24"/>
              </w:rPr>
              <w:t>«Жыйынтыгында малчылар жаңы билимдерге жана көндүмдөргө ээ болушат, бул мал чарбачылыгынын продуктуулугун жогорулатууга тийиш (бодо мал, эт (тирүү салмак) сүт (литр) өсүш % менен), (</w:t>
            </w:r>
            <w:r w:rsidRPr="007526EC">
              <w:rPr>
                <w:rFonts w:ascii="Times New Roman" w:hAnsi="Times New Roman"/>
                <w:iCs/>
                <w:sz w:val="24"/>
                <w:szCs w:val="24"/>
                <w:lang w:val="ky-KG"/>
              </w:rPr>
              <w:t>майда мүйүздүү мал</w:t>
            </w:r>
            <w:r w:rsidRPr="007526EC">
              <w:rPr>
                <w:rFonts w:ascii="Times New Roman" w:hAnsi="Times New Roman"/>
                <w:iCs/>
                <w:sz w:val="24"/>
                <w:szCs w:val="24"/>
              </w:rPr>
              <w:t>: эт (тирүү салмак) жүн (кг) өсүш %</w:t>
            </w:r>
            <w:r w:rsidRPr="007526EC">
              <w:rPr>
                <w:rFonts w:ascii="Times New Roman" w:hAnsi="Times New Roman"/>
                <w:iCs/>
                <w:sz w:val="24"/>
                <w:szCs w:val="24"/>
                <w:lang w:val="ky-KG"/>
              </w:rPr>
              <w:t xml:space="preserve"> </w:t>
            </w:r>
            <w:r w:rsidRPr="007526EC">
              <w:rPr>
                <w:rFonts w:ascii="Times New Roman" w:hAnsi="Times New Roman"/>
                <w:iCs/>
                <w:sz w:val="24"/>
                <w:szCs w:val="24"/>
              </w:rPr>
              <w:t>менен)</w:t>
            </w:r>
          </w:p>
        </w:tc>
        <w:tc>
          <w:tcPr>
            <w:tcW w:w="1645" w:type="dxa"/>
            <w:gridSpan w:val="2"/>
          </w:tcPr>
          <w:p w:rsidR="00AB2354" w:rsidRPr="007526EC" w:rsidRDefault="00AB2354" w:rsidP="00AB2354">
            <w:pPr>
              <w:spacing w:before="40" w:after="40" w:line="276" w:lineRule="auto"/>
              <w:jc w:val="right"/>
              <w:rPr>
                <w:rFonts w:ascii="Times New Roman" w:hAnsi="Times New Roman"/>
                <w:iCs/>
                <w:sz w:val="24"/>
                <w:szCs w:val="24"/>
                <w:lang w:val="ky-KG"/>
              </w:rPr>
            </w:pPr>
            <w:r w:rsidRPr="007526EC">
              <w:rPr>
                <w:rFonts w:ascii="Times New Roman" w:hAnsi="Times New Roman"/>
                <w:iCs/>
                <w:sz w:val="24"/>
                <w:szCs w:val="24"/>
                <w:lang w:val="ky-KG"/>
              </w:rPr>
              <w:t>Жергиликтүү бюджет</w:t>
            </w:r>
          </w:p>
          <w:p w:rsidR="00AB2354" w:rsidRPr="007526EC" w:rsidRDefault="00AB2354" w:rsidP="00AB2354">
            <w:pPr>
              <w:spacing w:before="40" w:after="40" w:line="276" w:lineRule="auto"/>
              <w:jc w:val="right"/>
              <w:rPr>
                <w:rFonts w:ascii="Times New Roman" w:hAnsi="Times New Roman"/>
                <w:sz w:val="24"/>
                <w:szCs w:val="24"/>
              </w:rPr>
            </w:pPr>
            <w:r w:rsidRPr="007526EC">
              <w:rPr>
                <w:rFonts w:ascii="Times New Roman" w:hAnsi="Times New Roman"/>
                <w:iCs/>
                <w:sz w:val="24"/>
                <w:szCs w:val="24"/>
                <w:lang w:val="ky-KG"/>
              </w:rPr>
              <w:t>500000</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iCs/>
                <w:sz w:val="24"/>
                <w:szCs w:val="24"/>
              </w:rPr>
            </w:pPr>
            <w:r w:rsidRPr="007526EC">
              <w:rPr>
                <w:rFonts w:ascii="Times New Roman" w:hAnsi="Times New Roman"/>
                <w:iCs/>
                <w:sz w:val="24"/>
                <w:szCs w:val="24"/>
              </w:rPr>
              <w:t>«Жасалма уруктандыруу пунктун ачуу»</w:t>
            </w:r>
          </w:p>
        </w:tc>
        <w:tc>
          <w:tcPr>
            <w:tcW w:w="3240" w:type="dxa"/>
            <w:gridSpan w:val="4"/>
          </w:tcPr>
          <w:p w:rsidR="00AB2354" w:rsidRPr="007526EC" w:rsidRDefault="00AB2354" w:rsidP="00AB2354">
            <w:pPr>
              <w:spacing w:before="40" w:after="40" w:line="276" w:lineRule="auto"/>
              <w:rPr>
                <w:rFonts w:ascii="Times New Roman" w:hAnsi="Times New Roman"/>
                <w:iCs/>
                <w:sz w:val="24"/>
                <w:szCs w:val="24"/>
              </w:rPr>
            </w:pPr>
            <w:r w:rsidRPr="007526EC">
              <w:rPr>
                <w:rFonts w:ascii="Times New Roman" w:hAnsi="Times New Roman"/>
                <w:iCs/>
                <w:sz w:val="24"/>
                <w:szCs w:val="24"/>
              </w:rPr>
              <w:t>«Айыл өкмөтү пунктка орун бөлүп берүүгө көмөк көрсөтөт. Ишкерлердин тике инвестицияларынын эсебинен керектүү жабдуулар жана үрөн материалдары сатып алынат, ошондой эле адистердин консультациялары төлөнөт».</w:t>
            </w:r>
          </w:p>
        </w:tc>
        <w:tc>
          <w:tcPr>
            <w:tcW w:w="2675" w:type="dxa"/>
            <w:gridSpan w:val="6"/>
          </w:tcPr>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rPr>
              <w:t>2026-жылга чейин жакшыртылган породалардын башын 20%га көбөйтүү</w:t>
            </w:r>
            <w:r w:rsidRPr="007526EC">
              <w:rPr>
                <w:rFonts w:ascii="Times New Roman" w:hAnsi="Times New Roman"/>
                <w:iCs/>
                <w:sz w:val="24"/>
                <w:szCs w:val="24"/>
                <w:lang w:val="ky-KG"/>
              </w:rPr>
              <w:t>.</w:t>
            </w:r>
          </w:p>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lang w:val="ky-KG"/>
              </w:rPr>
              <w:t>Калкка кызмат көрсөтүү</w:t>
            </w:r>
          </w:p>
        </w:tc>
        <w:tc>
          <w:tcPr>
            <w:tcW w:w="1645" w:type="dxa"/>
            <w:gridSpan w:val="2"/>
          </w:tcPr>
          <w:p w:rsidR="00AB2354" w:rsidRPr="007526EC" w:rsidRDefault="00AB2354" w:rsidP="00AB2354">
            <w:pPr>
              <w:spacing w:before="40" w:after="40" w:line="276" w:lineRule="auto"/>
              <w:jc w:val="right"/>
              <w:rPr>
                <w:rFonts w:ascii="Times New Roman" w:hAnsi="Times New Roman"/>
                <w:iCs/>
                <w:sz w:val="24"/>
                <w:szCs w:val="24"/>
                <w:lang w:val="ky-KG"/>
              </w:rPr>
            </w:pPr>
            <w:r w:rsidRPr="007526EC">
              <w:rPr>
                <w:rFonts w:ascii="Times New Roman" w:hAnsi="Times New Roman"/>
                <w:iCs/>
                <w:sz w:val="24"/>
                <w:szCs w:val="24"/>
                <w:lang w:val="ky-KG"/>
              </w:rPr>
              <w:t>Жергиликтүү бюджет</w:t>
            </w:r>
          </w:p>
          <w:p w:rsidR="00AB2354" w:rsidRPr="007526EC" w:rsidRDefault="00AB2354" w:rsidP="00AB2354">
            <w:pPr>
              <w:spacing w:before="40" w:after="40" w:line="276" w:lineRule="auto"/>
              <w:jc w:val="right"/>
              <w:rPr>
                <w:rFonts w:ascii="Times New Roman" w:hAnsi="Times New Roman"/>
                <w:iCs/>
                <w:sz w:val="24"/>
                <w:szCs w:val="24"/>
                <w:lang w:val="ky-KG"/>
              </w:rPr>
            </w:pPr>
            <w:r w:rsidRPr="007526EC">
              <w:rPr>
                <w:rFonts w:ascii="Times New Roman" w:hAnsi="Times New Roman"/>
                <w:iCs/>
                <w:sz w:val="24"/>
                <w:szCs w:val="24"/>
                <w:lang w:val="ky-KG"/>
              </w:rPr>
              <w:t>500000</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 xml:space="preserve">Раскол малдарга, жылкыларга  вакцинациялоо </w:t>
            </w:r>
          </w:p>
        </w:tc>
        <w:tc>
          <w:tcPr>
            <w:tcW w:w="3240" w:type="dxa"/>
            <w:gridSpan w:val="4"/>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Малдарга вакцина сайуу,бирка чип басуу,эмдөө жүргүзүү</w:t>
            </w:r>
          </w:p>
          <w:p w:rsidR="00AB2354" w:rsidRPr="007526EC" w:rsidRDefault="00AB2354" w:rsidP="00AB2354">
            <w:pPr>
              <w:spacing w:before="40" w:after="40" w:line="276" w:lineRule="auto"/>
              <w:rPr>
                <w:rFonts w:ascii="Times New Roman" w:hAnsi="Times New Roman"/>
                <w:sz w:val="24"/>
                <w:szCs w:val="24"/>
                <w:lang w:val="ky-KG"/>
              </w:rPr>
            </w:pPr>
          </w:p>
        </w:tc>
        <w:tc>
          <w:tcPr>
            <w:tcW w:w="2675" w:type="dxa"/>
            <w:gridSpan w:val="6"/>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sz w:val="24"/>
                <w:szCs w:val="24"/>
                <w:lang w:val="ky-KG"/>
              </w:rPr>
              <w:t>Калкка кызмат көрсөтүү</w:t>
            </w:r>
          </w:p>
        </w:tc>
        <w:tc>
          <w:tcPr>
            <w:tcW w:w="1645" w:type="dxa"/>
            <w:gridSpan w:val="2"/>
          </w:tcPr>
          <w:p w:rsidR="00AB2354" w:rsidRPr="007526EC" w:rsidRDefault="00AB2354" w:rsidP="00AB2354">
            <w:pPr>
              <w:spacing w:before="40" w:after="40" w:line="276" w:lineRule="auto"/>
              <w:jc w:val="right"/>
              <w:rPr>
                <w:rFonts w:ascii="Times New Roman" w:hAnsi="Times New Roman"/>
                <w:sz w:val="24"/>
                <w:szCs w:val="24"/>
                <w:lang w:val="ky-KG"/>
              </w:rPr>
            </w:pPr>
            <w:r w:rsidRPr="007526EC">
              <w:rPr>
                <w:rFonts w:ascii="Times New Roman" w:hAnsi="Times New Roman"/>
                <w:sz w:val="24"/>
                <w:szCs w:val="24"/>
                <w:lang w:val="ky-KG"/>
              </w:rPr>
              <w:t>100000</w:t>
            </w:r>
          </w:p>
        </w:tc>
      </w:tr>
      <w:tr w:rsidR="00AB2354" w:rsidRPr="007526EC" w:rsidTr="00AB2354">
        <w:trPr>
          <w:gridBefore w:val="1"/>
          <w:wBefore w:w="18" w:type="dxa"/>
        </w:trPr>
        <w:tc>
          <w:tcPr>
            <w:tcW w:w="10440" w:type="dxa"/>
            <w:gridSpan w:val="14"/>
          </w:tcPr>
          <w:p w:rsidR="00AB2354" w:rsidRPr="007526EC" w:rsidRDefault="00AB2354" w:rsidP="00AB2354">
            <w:pPr>
              <w:spacing w:line="276" w:lineRule="auto"/>
              <w:rPr>
                <w:rFonts w:ascii="Times New Roman" w:hAnsi="Times New Roman"/>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4.4. Экономикалык өнүгүүгө тиешелүү бюджеттик инвестицияларга болгон муктаждыктар</w:t>
            </w:r>
            <w:r w:rsidRPr="007526EC">
              <w:rPr>
                <w:rFonts w:ascii="Times New Roman" w:hAnsi="Times New Roman"/>
                <w:b/>
                <w:bCs/>
                <w:sz w:val="24"/>
                <w:szCs w:val="24"/>
                <w:lang w:val="ky-KG"/>
              </w:rPr>
              <w:t>га анализ жүргүзүү</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Инвестициялык артыкчылыктар</w:t>
            </w:r>
          </w:p>
        </w:tc>
        <w:tc>
          <w:tcPr>
            <w:tcW w:w="3240" w:type="dxa"/>
            <w:gridSpan w:val="4"/>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Мүмкүн болгон долбоорлордун жалпы сүрөттөлүшү</w:t>
            </w:r>
          </w:p>
        </w:tc>
        <w:tc>
          <w:tcPr>
            <w:tcW w:w="2675" w:type="dxa"/>
            <w:gridSpan w:val="6"/>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Күтүлгөн натыйжа жана мөөнөттөр</w:t>
            </w:r>
          </w:p>
        </w:tc>
        <w:tc>
          <w:tcPr>
            <w:tcW w:w="1645" w:type="dxa"/>
            <w:gridSpan w:val="2"/>
          </w:tcPr>
          <w:p w:rsidR="00AB2354" w:rsidRPr="007526EC" w:rsidRDefault="00AB2354" w:rsidP="00AB2354">
            <w:pPr>
              <w:spacing w:before="40" w:after="40" w:line="276" w:lineRule="auto"/>
              <w:ind w:right="-59"/>
              <w:rPr>
                <w:rFonts w:ascii="Times New Roman" w:hAnsi="Times New Roman"/>
                <w:b/>
                <w:bCs/>
                <w:sz w:val="24"/>
                <w:szCs w:val="24"/>
              </w:rPr>
            </w:pPr>
            <w:r w:rsidRPr="007526EC">
              <w:rPr>
                <w:rFonts w:ascii="Times New Roman" w:hAnsi="Times New Roman"/>
                <w:b/>
                <w:bCs/>
                <w:sz w:val="24"/>
                <w:szCs w:val="24"/>
              </w:rPr>
              <w:t xml:space="preserve">Бааланган наркы </w:t>
            </w:r>
            <w:r w:rsidRPr="007526EC">
              <w:rPr>
                <w:rFonts w:ascii="Times New Roman" w:hAnsi="Times New Roman"/>
                <w:sz w:val="24"/>
                <w:szCs w:val="24"/>
              </w:rPr>
              <w:t>(</w:t>
            </w:r>
            <w:r w:rsidRPr="007526EC">
              <w:rPr>
                <w:rFonts w:ascii="Times New Roman" w:hAnsi="Times New Roman"/>
                <w:sz w:val="24"/>
                <w:szCs w:val="24"/>
                <w:lang w:val="ky-KG"/>
              </w:rPr>
              <w:t>миң сом</w:t>
            </w:r>
            <w:r w:rsidRPr="007526EC">
              <w:rPr>
                <w:rFonts w:ascii="Times New Roman" w:hAnsi="Times New Roman"/>
                <w:sz w:val="24"/>
                <w:szCs w:val="24"/>
              </w:rPr>
              <w:t>)</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rPr>
                <w:rFonts w:ascii="Times New Roman" w:hAnsi="Times New Roman"/>
                <w:iCs/>
                <w:sz w:val="24"/>
                <w:szCs w:val="24"/>
                <w:lang w:val="ky-KG"/>
              </w:rPr>
            </w:pPr>
            <w:r w:rsidRPr="007526EC">
              <w:rPr>
                <w:rFonts w:ascii="Times New Roman" w:hAnsi="Times New Roman"/>
                <w:sz w:val="24"/>
                <w:szCs w:val="24"/>
                <w:lang w:val="ky-KG"/>
              </w:rPr>
              <w:t>Чакан кайра иштетүү ишканаларын түзүү</w:t>
            </w:r>
            <w:r w:rsidRPr="007526EC">
              <w:rPr>
                <w:rFonts w:ascii="Times New Roman" w:hAnsi="Times New Roman"/>
                <w:iCs/>
                <w:sz w:val="24"/>
                <w:szCs w:val="24"/>
                <w:lang w:val="ky-KG"/>
              </w:rPr>
              <w:t xml:space="preserve"> жана аларды өнүктүрүү </w:t>
            </w:r>
          </w:p>
        </w:tc>
        <w:tc>
          <w:tcPr>
            <w:tcW w:w="3240" w:type="dxa"/>
            <w:gridSpan w:val="4"/>
          </w:tcPr>
          <w:p w:rsidR="00AB2354" w:rsidRPr="007526EC" w:rsidRDefault="00AB2354" w:rsidP="00AB2354">
            <w:pPr>
              <w:spacing w:before="40" w:after="40" w:line="276" w:lineRule="auto"/>
              <w:rPr>
                <w:rFonts w:ascii="Times New Roman" w:hAnsi="Times New Roman"/>
                <w:iCs/>
                <w:sz w:val="24"/>
                <w:szCs w:val="24"/>
              </w:rPr>
            </w:pPr>
            <w:r w:rsidRPr="007526EC">
              <w:rPr>
                <w:rFonts w:ascii="Times New Roman" w:hAnsi="Times New Roman"/>
                <w:sz w:val="24"/>
                <w:szCs w:val="24"/>
                <w:lang w:val="ky-KG"/>
              </w:rPr>
              <w:t>Жеке ишкерлерге жер маселеси боюнча жардам берүү</w:t>
            </w:r>
          </w:p>
        </w:tc>
        <w:tc>
          <w:tcPr>
            <w:tcW w:w="2675" w:type="dxa"/>
            <w:gridSpan w:val="6"/>
          </w:tcPr>
          <w:p w:rsidR="00AB2354" w:rsidRPr="007526EC" w:rsidRDefault="00AB2354" w:rsidP="00AB2354">
            <w:pPr>
              <w:spacing w:before="40" w:after="40" w:line="276" w:lineRule="auto"/>
              <w:rPr>
                <w:rFonts w:ascii="Times New Roman" w:hAnsi="Times New Roman"/>
                <w:iCs/>
                <w:sz w:val="24"/>
                <w:szCs w:val="24"/>
              </w:rPr>
            </w:pPr>
            <w:r w:rsidRPr="007526EC">
              <w:rPr>
                <w:rFonts w:ascii="Times New Roman" w:hAnsi="Times New Roman"/>
                <w:sz w:val="24"/>
                <w:szCs w:val="24"/>
                <w:lang w:val="ky-KG"/>
              </w:rPr>
              <w:t>Жаңы жумушчу орун түзүлөт</w:t>
            </w:r>
          </w:p>
        </w:tc>
        <w:tc>
          <w:tcPr>
            <w:tcW w:w="1645" w:type="dxa"/>
            <w:gridSpan w:val="2"/>
          </w:tcPr>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lang w:val="ky-KG"/>
              </w:rPr>
              <w:t xml:space="preserve">Жеке ишкерлер, долбоорлор, өнүктүрүү фонддору </w:t>
            </w:r>
          </w:p>
        </w:tc>
      </w:tr>
      <w:tr w:rsidR="00AB2354" w:rsidRPr="007526EC" w:rsidTr="00AB2354">
        <w:trPr>
          <w:gridBefore w:val="1"/>
          <w:wBefore w:w="18" w:type="dxa"/>
        </w:trPr>
        <w:tc>
          <w:tcPr>
            <w:tcW w:w="8795" w:type="dxa"/>
            <w:gridSpan w:val="12"/>
          </w:tcPr>
          <w:p w:rsidR="00AB2354" w:rsidRPr="007526EC" w:rsidRDefault="00AB2354" w:rsidP="00AB2354">
            <w:pPr>
              <w:spacing w:before="40" w:after="40" w:line="276" w:lineRule="auto"/>
              <w:rPr>
                <w:rFonts w:ascii="Times New Roman" w:hAnsi="Times New Roman"/>
                <w:sz w:val="24"/>
                <w:szCs w:val="24"/>
              </w:rPr>
            </w:pPr>
            <w:r w:rsidRPr="007526EC">
              <w:rPr>
                <w:rFonts w:ascii="Times New Roman" w:hAnsi="Times New Roman"/>
                <w:sz w:val="24"/>
                <w:szCs w:val="24"/>
              </w:rPr>
              <w:lastRenderedPageBreak/>
              <w:t>БАРДЫГЫ бюджеттик инвестициялар</w:t>
            </w:r>
          </w:p>
          <w:p w:rsidR="00AB2354" w:rsidRPr="007526EC" w:rsidRDefault="00AB2354" w:rsidP="00AB2354">
            <w:pPr>
              <w:spacing w:before="40" w:after="40" w:line="276" w:lineRule="auto"/>
              <w:rPr>
                <w:rFonts w:ascii="Times New Roman" w:hAnsi="Times New Roman"/>
                <w:sz w:val="24"/>
                <w:szCs w:val="24"/>
              </w:rPr>
            </w:pPr>
          </w:p>
        </w:tc>
        <w:tc>
          <w:tcPr>
            <w:tcW w:w="1645" w:type="dxa"/>
            <w:gridSpan w:val="2"/>
          </w:tcPr>
          <w:p w:rsidR="00AB2354" w:rsidRPr="007526EC" w:rsidRDefault="00AB2354" w:rsidP="00AB2354">
            <w:pPr>
              <w:spacing w:before="40" w:after="40" w:line="276" w:lineRule="auto"/>
              <w:rPr>
                <w:rFonts w:ascii="Times New Roman" w:hAnsi="Times New Roman"/>
                <w:sz w:val="24"/>
                <w:szCs w:val="24"/>
              </w:rPr>
            </w:pPr>
          </w:p>
        </w:tc>
      </w:tr>
      <w:tr w:rsidR="00AB2354" w:rsidRPr="007526EC" w:rsidTr="00AB2354">
        <w:trPr>
          <w:gridBefore w:val="1"/>
          <w:wBefore w:w="18" w:type="dxa"/>
        </w:trPr>
        <w:tc>
          <w:tcPr>
            <w:tcW w:w="10440" w:type="dxa"/>
            <w:gridSpan w:val="14"/>
          </w:tcPr>
          <w:p w:rsidR="00AB2354" w:rsidRPr="007526EC" w:rsidRDefault="00AB2354" w:rsidP="00AB2354">
            <w:pPr>
              <w:spacing w:line="276" w:lineRule="auto"/>
              <w:rPr>
                <w:rFonts w:ascii="Times New Roman" w:hAnsi="Times New Roman"/>
                <w:sz w:val="24"/>
                <w:szCs w:val="24"/>
              </w:rPr>
            </w:pPr>
          </w:p>
        </w:tc>
      </w:tr>
      <w:tr w:rsidR="00AB2354" w:rsidRPr="007526EC" w:rsidTr="00AB2354">
        <w:trPr>
          <w:gridBefore w:val="1"/>
          <w:wBefore w:w="18" w:type="dxa"/>
        </w:trPr>
        <w:tc>
          <w:tcPr>
            <w:tcW w:w="10440" w:type="dxa"/>
            <w:gridSpan w:val="14"/>
            <w:tcBorders>
              <w:bottom w:val="nil"/>
            </w:tcBorders>
            <w:shd w:val="clear" w:color="auto" w:fill="D9D9D9" w:themeFill="background1" w:themeFillShade="D9"/>
          </w:tcPr>
          <w:p w:rsidR="00AB2354" w:rsidRPr="007526EC" w:rsidRDefault="00AB2354" w:rsidP="00AB2354">
            <w:pPr>
              <w:spacing w:line="276" w:lineRule="auto"/>
              <w:rPr>
                <w:rFonts w:ascii="Times New Roman" w:hAnsi="Times New Roman"/>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5-БӨЛҮМ. ИНКЛЮЗИВДҮҮ ӨНҮГҮҮ</w:t>
            </w:r>
          </w:p>
        </w:tc>
        <w:tc>
          <w:tcPr>
            <w:tcW w:w="3060" w:type="dxa"/>
            <w:gridSpan w:val="5"/>
            <w:tcBorders>
              <w:top w:val="nil"/>
            </w:tcBorders>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Height w:val="136"/>
        </w:trPr>
        <w:tc>
          <w:tcPr>
            <w:tcW w:w="10440" w:type="dxa"/>
            <w:gridSpan w:val="14"/>
          </w:tcPr>
          <w:p w:rsidR="00AB2354" w:rsidRPr="007526EC" w:rsidRDefault="00AB2354" w:rsidP="00AB2354">
            <w:pPr>
              <w:spacing w:line="276" w:lineRule="auto"/>
              <w:rPr>
                <w:rFonts w:ascii="Times New Roman" w:hAnsi="Times New Roman"/>
                <w:i/>
                <w:iCs/>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5.1. (таблица) Инклюзив</w:t>
            </w:r>
            <w:r w:rsidRPr="007526EC">
              <w:rPr>
                <w:rFonts w:ascii="Times New Roman" w:hAnsi="Times New Roman"/>
                <w:b/>
                <w:bCs/>
                <w:sz w:val="24"/>
                <w:szCs w:val="24"/>
                <w:lang w:val="ky-KG"/>
              </w:rPr>
              <w:t xml:space="preserve">дүү өнүгүү </w:t>
            </w:r>
            <w:r w:rsidRPr="007526EC">
              <w:rPr>
                <w:rFonts w:ascii="Times New Roman" w:hAnsi="Times New Roman"/>
                <w:sz w:val="24"/>
                <w:szCs w:val="24"/>
              </w:rPr>
              <w:t>(</w:t>
            </w:r>
            <w:r w:rsidRPr="007526EC">
              <w:rPr>
                <w:rFonts w:ascii="Times New Roman" w:hAnsi="Times New Roman"/>
                <w:sz w:val="24"/>
                <w:szCs w:val="24"/>
                <w:lang w:val="ky-KG"/>
              </w:rPr>
              <w:t>адам</w:t>
            </w:r>
            <w:r w:rsidRPr="007526EC">
              <w:rPr>
                <w:rFonts w:ascii="Times New Roman" w:hAnsi="Times New Roman"/>
                <w:sz w:val="24"/>
                <w:szCs w:val="24"/>
              </w:rPr>
              <w:t>)</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Height w:val="282"/>
        </w:trPr>
        <w:tc>
          <w:tcPr>
            <w:tcW w:w="2880" w:type="dxa"/>
            <w:gridSpan w:val="2"/>
            <w:vMerge w:val="restart"/>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Категория</w:t>
            </w:r>
          </w:p>
        </w:tc>
        <w:tc>
          <w:tcPr>
            <w:tcW w:w="3240" w:type="dxa"/>
            <w:gridSpan w:val="4"/>
            <w:noWrap/>
            <w:vAlign w:val="center"/>
            <w:hideMark/>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rPr>
              <w:t>факт</w:t>
            </w:r>
          </w:p>
        </w:tc>
        <w:tc>
          <w:tcPr>
            <w:tcW w:w="1260" w:type="dxa"/>
            <w:gridSpan w:val="3"/>
            <w:noWrap/>
            <w:vAlign w:val="center"/>
            <w:hideMark/>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lang w:val="ky-KG"/>
              </w:rPr>
              <w:t>күтүлгөн</w:t>
            </w:r>
            <w:r w:rsidRPr="007526EC">
              <w:rPr>
                <w:rFonts w:ascii="Times New Roman" w:hAnsi="Times New Roman"/>
                <w:i/>
                <w:iCs/>
                <w:sz w:val="24"/>
                <w:szCs w:val="24"/>
              </w:rPr>
              <w:t>.</w:t>
            </w:r>
          </w:p>
        </w:tc>
        <w:tc>
          <w:tcPr>
            <w:tcW w:w="3060" w:type="dxa"/>
            <w:gridSpan w:val="5"/>
            <w:vAlign w:val="center"/>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rPr>
              <w:t>прогноз</w:t>
            </w:r>
          </w:p>
        </w:tc>
      </w:tr>
      <w:tr w:rsidR="00AB2354" w:rsidRPr="007526EC" w:rsidTr="00AB2354">
        <w:trPr>
          <w:gridBefore w:val="1"/>
          <w:wBefore w:w="18" w:type="dxa"/>
          <w:trHeight w:val="282"/>
        </w:trPr>
        <w:tc>
          <w:tcPr>
            <w:tcW w:w="2880" w:type="dxa"/>
            <w:gridSpan w:val="2"/>
            <w:vMerge/>
            <w:noWrap/>
            <w:hideMark/>
          </w:tcPr>
          <w:p w:rsidR="00AB2354" w:rsidRPr="007526EC" w:rsidRDefault="00AB2354" w:rsidP="00AB2354">
            <w:pPr>
              <w:spacing w:before="40" w:after="40"/>
              <w:rPr>
                <w:rFonts w:ascii="Times New Roman" w:hAnsi="Times New Roman"/>
                <w:sz w:val="24"/>
                <w:szCs w:val="24"/>
              </w:rPr>
            </w:pPr>
          </w:p>
        </w:tc>
        <w:tc>
          <w:tcPr>
            <w:tcW w:w="1260" w:type="dxa"/>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2021 г.</w:t>
            </w:r>
          </w:p>
        </w:tc>
        <w:tc>
          <w:tcPr>
            <w:tcW w:w="900" w:type="dxa"/>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2022 г.</w:t>
            </w:r>
          </w:p>
        </w:tc>
        <w:tc>
          <w:tcPr>
            <w:tcW w:w="108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2023 г.</w:t>
            </w:r>
          </w:p>
        </w:tc>
        <w:tc>
          <w:tcPr>
            <w:tcW w:w="1260" w:type="dxa"/>
            <w:gridSpan w:val="3"/>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2024 г.</w:t>
            </w:r>
          </w:p>
        </w:tc>
        <w:tc>
          <w:tcPr>
            <w:tcW w:w="131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2025 г.</w:t>
            </w:r>
          </w:p>
        </w:tc>
        <w:tc>
          <w:tcPr>
            <w:tcW w:w="85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2026 г.</w:t>
            </w:r>
          </w:p>
        </w:tc>
        <w:tc>
          <w:tcPr>
            <w:tcW w:w="900" w:type="dxa"/>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2027 г.</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Иштей ала турган ден соолугунун мүмкүнчүлүктөрү чектелүү адамдар (адам)</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5</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7</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15</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20</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Иштей албаган оор майыптыгы бар адамдар (адам)</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11</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13</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13</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20</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18</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16</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 xml:space="preserve">Өтө </w:t>
            </w:r>
            <w:r w:rsidRPr="007526EC">
              <w:rPr>
                <w:rFonts w:ascii="Times New Roman" w:hAnsi="Times New Roman"/>
                <w:sz w:val="24"/>
                <w:szCs w:val="24"/>
                <w:lang w:val="ky-KG"/>
              </w:rPr>
              <w:t xml:space="preserve">жакыр </w:t>
            </w:r>
            <w:r w:rsidRPr="007526EC">
              <w:rPr>
                <w:rFonts w:ascii="Times New Roman" w:hAnsi="Times New Roman"/>
                <w:sz w:val="24"/>
                <w:szCs w:val="24"/>
              </w:rPr>
              <w:t>адамдар</w:t>
            </w:r>
            <w:r w:rsidRPr="007526EC">
              <w:rPr>
                <w:rFonts w:ascii="Times New Roman" w:hAnsi="Times New Roman"/>
                <w:sz w:val="24"/>
                <w:szCs w:val="24"/>
                <w:lang w:val="en-US"/>
              </w:rPr>
              <w:t xml:space="preserve"> </w:t>
            </w:r>
            <w:r w:rsidRPr="007526EC">
              <w:rPr>
                <w:rFonts w:ascii="Times New Roman" w:hAnsi="Times New Roman"/>
                <w:sz w:val="24"/>
                <w:szCs w:val="24"/>
              </w:rPr>
              <w:t>(адам)</w:t>
            </w:r>
          </w:p>
        </w:tc>
        <w:tc>
          <w:tcPr>
            <w:tcW w:w="1260" w:type="dxa"/>
            <w:noWrap/>
            <w:vAlign w:val="center"/>
          </w:tcPr>
          <w:p w:rsidR="00AB2354" w:rsidRPr="007526EC" w:rsidRDefault="00AB2354" w:rsidP="00AB2354">
            <w:pPr>
              <w:spacing w:before="40" w:after="40"/>
              <w:jc w:val="right"/>
              <w:rPr>
                <w:rFonts w:ascii="Times New Roman" w:hAnsi="Times New Roman"/>
                <w:i/>
                <w:iCs/>
                <w:sz w:val="24"/>
                <w:szCs w:val="24"/>
                <w:lang w:val="ky-KG"/>
              </w:rPr>
            </w:pPr>
            <w:r w:rsidRPr="007526EC">
              <w:rPr>
                <w:rFonts w:ascii="Times New Roman" w:hAnsi="Times New Roman"/>
                <w:i/>
                <w:iCs/>
                <w:sz w:val="24"/>
                <w:szCs w:val="24"/>
                <w:lang w:val="ky-KG"/>
              </w:rPr>
              <w:t>10</w:t>
            </w:r>
          </w:p>
        </w:tc>
        <w:tc>
          <w:tcPr>
            <w:tcW w:w="900" w:type="dxa"/>
            <w:noWrap/>
            <w:vAlign w:val="center"/>
          </w:tcPr>
          <w:p w:rsidR="00AB2354" w:rsidRPr="007526EC" w:rsidRDefault="00AB2354" w:rsidP="00AB2354">
            <w:pPr>
              <w:spacing w:before="40" w:after="40"/>
              <w:jc w:val="right"/>
              <w:rPr>
                <w:rFonts w:ascii="Times New Roman" w:hAnsi="Times New Roman"/>
                <w:i/>
                <w:iCs/>
                <w:sz w:val="24"/>
                <w:szCs w:val="24"/>
                <w:lang w:val="ky-KG"/>
              </w:rPr>
            </w:pPr>
            <w:r w:rsidRPr="007526EC">
              <w:rPr>
                <w:rFonts w:ascii="Times New Roman" w:hAnsi="Times New Roman"/>
                <w:i/>
                <w:iCs/>
                <w:sz w:val="24"/>
                <w:szCs w:val="24"/>
                <w:lang w:val="ky-KG"/>
              </w:rPr>
              <w:t>10</w:t>
            </w:r>
          </w:p>
        </w:tc>
        <w:tc>
          <w:tcPr>
            <w:tcW w:w="108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9</w:t>
            </w:r>
          </w:p>
        </w:tc>
        <w:tc>
          <w:tcPr>
            <w:tcW w:w="1260" w:type="dxa"/>
            <w:gridSpan w:val="3"/>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9</w:t>
            </w:r>
          </w:p>
        </w:tc>
        <w:tc>
          <w:tcPr>
            <w:tcW w:w="131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7</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7</w:t>
            </w:r>
          </w:p>
        </w:tc>
      </w:tr>
      <w:tr w:rsidR="00AB2354" w:rsidRPr="007526EC" w:rsidTr="00AB2354">
        <w:trPr>
          <w:gridBefore w:val="1"/>
          <w:wBefore w:w="18" w:type="dxa"/>
          <w:trHeight w:val="274"/>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Турмуштук оор кырдаалда</w:t>
            </w:r>
            <w:r w:rsidRPr="007526EC">
              <w:rPr>
                <w:rFonts w:ascii="Times New Roman" w:hAnsi="Times New Roman"/>
                <w:sz w:val="24"/>
                <w:szCs w:val="24"/>
                <w:lang w:val="ky-KG"/>
              </w:rPr>
              <w:t xml:space="preserve">гы </w:t>
            </w:r>
            <w:r w:rsidRPr="007526EC">
              <w:rPr>
                <w:rFonts w:ascii="Times New Roman" w:hAnsi="Times New Roman"/>
                <w:sz w:val="24"/>
                <w:szCs w:val="24"/>
              </w:rPr>
              <w:t>балдар (адам)</w:t>
            </w:r>
          </w:p>
        </w:tc>
        <w:tc>
          <w:tcPr>
            <w:tcW w:w="1260" w:type="dxa"/>
            <w:noWrap/>
            <w:vAlign w:val="center"/>
          </w:tcPr>
          <w:p w:rsidR="00AB2354" w:rsidRPr="007526EC" w:rsidRDefault="00AB2354" w:rsidP="00AB2354">
            <w:pPr>
              <w:spacing w:before="40" w:after="40"/>
              <w:jc w:val="right"/>
              <w:rPr>
                <w:rFonts w:ascii="Times New Roman" w:hAnsi="Times New Roman"/>
                <w:i/>
                <w:iCs/>
                <w:sz w:val="24"/>
                <w:szCs w:val="24"/>
                <w:lang w:val="ky-KG"/>
              </w:rPr>
            </w:pPr>
            <w:r w:rsidRPr="007526EC">
              <w:rPr>
                <w:rFonts w:ascii="Times New Roman" w:hAnsi="Times New Roman"/>
                <w:i/>
                <w:iCs/>
                <w:sz w:val="24"/>
                <w:szCs w:val="24"/>
                <w:lang w:val="ky-KG"/>
              </w:rPr>
              <w:t>3</w:t>
            </w:r>
          </w:p>
        </w:tc>
        <w:tc>
          <w:tcPr>
            <w:tcW w:w="900" w:type="dxa"/>
            <w:noWrap/>
            <w:vAlign w:val="center"/>
          </w:tcPr>
          <w:p w:rsidR="00AB2354" w:rsidRPr="007526EC" w:rsidRDefault="00AB2354" w:rsidP="00AB2354">
            <w:pPr>
              <w:spacing w:before="40" w:after="40"/>
              <w:jc w:val="right"/>
              <w:rPr>
                <w:rFonts w:ascii="Times New Roman" w:hAnsi="Times New Roman"/>
                <w:i/>
                <w:iCs/>
                <w:sz w:val="24"/>
                <w:szCs w:val="24"/>
                <w:lang w:val="ky-KG"/>
              </w:rPr>
            </w:pPr>
            <w:r w:rsidRPr="007526EC">
              <w:rPr>
                <w:rFonts w:ascii="Times New Roman" w:hAnsi="Times New Roman"/>
                <w:i/>
                <w:iCs/>
                <w:sz w:val="24"/>
                <w:szCs w:val="24"/>
                <w:lang w:val="ky-KG"/>
              </w:rPr>
              <w:t>3</w:t>
            </w:r>
          </w:p>
        </w:tc>
        <w:tc>
          <w:tcPr>
            <w:tcW w:w="108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3</w:t>
            </w:r>
          </w:p>
        </w:tc>
        <w:tc>
          <w:tcPr>
            <w:tcW w:w="1260" w:type="dxa"/>
            <w:gridSpan w:val="3"/>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3</w:t>
            </w:r>
          </w:p>
        </w:tc>
        <w:tc>
          <w:tcPr>
            <w:tcW w:w="131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Турмуштук оор кырдаалда</w:t>
            </w:r>
            <w:r w:rsidRPr="007526EC">
              <w:rPr>
                <w:rFonts w:ascii="Times New Roman" w:hAnsi="Times New Roman"/>
                <w:sz w:val="24"/>
                <w:szCs w:val="24"/>
                <w:lang w:val="ky-KG"/>
              </w:rPr>
              <w:t>гы</w:t>
            </w:r>
            <w:r w:rsidRPr="007526EC">
              <w:rPr>
                <w:rFonts w:ascii="Times New Roman" w:hAnsi="Times New Roman"/>
                <w:sz w:val="24"/>
                <w:szCs w:val="24"/>
              </w:rPr>
              <w:t xml:space="preserve"> үй-бүлөлөр (</w:t>
            </w:r>
            <w:r w:rsidRPr="007526EC">
              <w:rPr>
                <w:rFonts w:ascii="Times New Roman" w:hAnsi="Times New Roman"/>
                <w:sz w:val="24"/>
                <w:szCs w:val="24"/>
                <w:lang w:val="ky-KG"/>
              </w:rPr>
              <w:t>бир.)</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r>
      <w:tr w:rsidR="00AB2354" w:rsidRPr="007526EC" w:rsidTr="00AB2354">
        <w:trPr>
          <w:gridBefore w:val="1"/>
          <w:wBefore w:w="18" w:type="dxa"/>
          <w:trHeight w:val="249"/>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Алыскы калктуу конуштардын калкы</w:t>
            </w:r>
            <w:r w:rsidRPr="007526EC">
              <w:rPr>
                <w:rFonts w:ascii="Times New Roman" w:hAnsi="Times New Roman"/>
                <w:sz w:val="24"/>
                <w:szCs w:val="24"/>
                <w:lang w:val="ky-KG"/>
              </w:rPr>
              <w:t xml:space="preserve"> (адам)</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80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84</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91</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94</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97</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101</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106</w:t>
            </w:r>
          </w:p>
        </w:tc>
      </w:tr>
      <w:tr w:rsidR="00AB2354" w:rsidRPr="007526EC" w:rsidTr="00AB2354">
        <w:trPr>
          <w:gridBefore w:val="1"/>
          <w:wBefore w:w="18" w:type="dxa"/>
          <w:trHeight w:val="258"/>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 xml:space="preserve">Эмгек мигранттарынын жашы </w:t>
            </w:r>
            <w:r w:rsidRPr="007526EC">
              <w:rPr>
                <w:rFonts w:ascii="Times New Roman" w:hAnsi="Times New Roman"/>
                <w:sz w:val="24"/>
                <w:szCs w:val="24"/>
                <w:lang w:val="ky-KG"/>
              </w:rPr>
              <w:t xml:space="preserve">18ге </w:t>
            </w:r>
            <w:r w:rsidRPr="007526EC">
              <w:rPr>
                <w:rFonts w:ascii="Times New Roman" w:hAnsi="Times New Roman"/>
                <w:sz w:val="24"/>
                <w:szCs w:val="24"/>
              </w:rPr>
              <w:t>жете элек балдары (адам)</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80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92</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87</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78</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73</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68</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63</w:t>
            </w:r>
          </w:p>
        </w:tc>
      </w:tr>
      <w:tr w:rsidR="00AB2354" w:rsidRPr="007526EC" w:rsidTr="00AB2354">
        <w:trPr>
          <w:gridBefore w:val="1"/>
          <w:wBefore w:w="18" w:type="dxa"/>
          <w:trHeight w:val="282"/>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Этникалык азчылыктар</w:t>
            </w:r>
            <w:r w:rsidRPr="007526EC">
              <w:rPr>
                <w:rFonts w:ascii="Times New Roman" w:hAnsi="Times New Roman"/>
                <w:sz w:val="24"/>
                <w:szCs w:val="24"/>
                <w:lang w:val="ky-KG"/>
              </w:rPr>
              <w:t xml:space="preserve"> (адам)</w:t>
            </w:r>
          </w:p>
        </w:tc>
        <w:tc>
          <w:tcPr>
            <w:tcW w:w="1260" w:type="dxa"/>
            <w:noWrap/>
            <w:vAlign w:val="center"/>
          </w:tcPr>
          <w:p w:rsidR="00AB2354" w:rsidRPr="007526EC" w:rsidRDefault="00AB2354" w:rsidP="00AB2354">
            <w:pPr>
              <w:spacing w:before="40" w:after="40"/>
              <w:jc w:val="right"/>
              <w:rPr>
                <w:rFonts w:ascii="Times New Roman" w:hAnsi="Times New Roman"/>
                <w:i/>
                <w:iCs/>
                <w:sz w:val="24"/>
                <w:szCs w:val="24"/>
                <w:lang w:val="ky-KG"/>
              </w:rPr>
            </w:pPr>
            <w:r w:rsidRPr="007526EC">
              <w:rPr>
                <w:rFonts w:ascii="Times New Roman" w:hAnsi="Times New Roman"/>
                <w:i/>
                <w:iCs/>
                <w:sz w:val="24"/>
                <w:szCs w:val="24"/>
                <w:lang w:val="ky-KG"/>
              </w:rPr>
              <w:t>1</w:t>
            </w:r>
          </w:p>
        </w:tc>
        <w:tc>
          <w:tcPr>
            <w:tcW w:w="900" w:type="dxa"/>
            <w:noWrap/>
            <w:vAlign w:val="center"/>
          </w:tcPr>
          <w:p w:rsidR="00AB2354" w:rsidRPr="007526EC" w:rsidRDefault="00AB2354" w:rsidP="00AB2354">
            <w:pPr>
              <w:spacing w:before="40" w:after="40"/>
              <w:jc w:val="right"/>
              <w:rPr>
                <w:rFonts w:ascii="Times New Roman" w:hAnsi="Times New Roman"/>
                <w:i/>
                <w:iCs/>
                <w:sz w:val="24"/>
                <w:szCs w:val="24"/>
                <w:lang w:val="ky-KG"/>
              </w:rPr>
            </w:pPr>
            <w:r w:rsidRPr="007526EC">
              <w:rPr>
                <w:rFonts w:ascii="Times New Roman" w:hAnsi="Times New Roman"/>
                <w:i/>
                <w:iCs/>
                <w:sz w:val="24"/>
                <w:szCs w:val="24"/>
                <w:lang w:val="ky-KG"/>
              </w:rPr>
              <w:t>1</w:t>
            </w:r>
          </w:p>
        </w:tc>
        <w:tc>
          <w:tcPr>
            <w:tcW w:w="108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w:t>
            </w:r>
          </w:p>
        </w:tc>
        <w:tc>
          <w:tcPr>
            <w:tcW w:w="1260" w:type="dxa"/>
            <w:gridSpan w:val="3"/>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w:t>
            </w:r>
          </w:p>
        </w:tc>
        <w:tc>
          <w:tcPr>
            <w:tcW w:w="131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w:t>
            </w:r>
          </w:p>
        </w:tc>
      </w:tr>
      <w:tr w:rsidR="00AB2354" w:rsidRPr="007526EC" w:rsidTr="00AB2354">
        <w:trPr>
          <w:gridBefore w:val="1"/>
          <w:wBefore w:w="18" w:type="dxa"/>
          <w:trHeight w:val="282"/>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Аялдар</w:t>
            </w:r>
            <w:r w:rsidRPr="007526EC">
              <w:rPr>
                <w:rFonts w:ascii="Times New Roman" w:hAnsi="Times New Roman"/>
                <w:sz w:val="24"/>
                <w:szCs w:val="24"/>
                <w:lang w:val="ky-KG"/>
              </w:rPr>
              <w:t xml:space="preserve"> (адам)</w:t>
            </w:r>
          </w:p>
        </w:tc>
        <w:tc>
          <w:tcPr>
            <w:tcW w:w="126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7967</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8078</w:t>
            </w:r>
          </w:p>
        </w:tc>
        <w:tc>
          <w:tcPr>
            <w:tcW w:w="108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8291</w:t>
            </w:r>
          </w:p>
        </w:tc>
        <w:tc>
          <w:tcPr>
            <w:tcW w:w="1260" w:type="dxa"/>
            <w:gridSpan w:val="3"/>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8352</w:t>
            </w:r>
          </w:p>
        </w:tc>
        <w:tc>
          <w:tcPr>
            <w:tcW w:w="131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8419</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8487</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8559</w:t>
            </w:r>
          </w:p>
        </w:tc>
      </w:tr>
      <w:tr w:rsidR="00AB2354" w:rsidRPr="007526EC" w:rsidTr="00AB2354">
        <w:trPr>
          <w:gridBefore w:val="1"/>
          <w:wBefore w:w="18" w:type="dxa"/>
          <w:trHeight w:val="282"/>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Аялдар (калктын жалпы санынан% )</w:t>
            </w:r>
          </w:p>
        </w:tc>
        <w:tc>
          <w:tcPr>
            <w:tcW w:w="126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108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w:t>
            </w:r>
          </w:p>
        </w:tc>
        <w:tc>
          <w:tcPr>
            <w:tcW w:w="1260" w:type="dxa"/>
            <w:gridSpan w:val="3"/>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w:t>
            </w:r>
          </w:p>
        </w:tc>
        <w:tc>
          <w:tcPr>
            <w:tcW w:w="131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Улгайган (</w:t>
            </w:r>
            <w:r w:rsidRPr="007526EC">
              <w:rPr>
                <w:rFonts w:ascii="Times New Roman" w:hAnsi="Times New Roman"/>
                <w:sz w:val="24"/>
                <w:szCs w:val="24"/>
                <w:lang w:val="ky-KG"/>
              </w:rPr>
              <w:t>жалгыз</w:t>
            </w:r>
            <w:r w:rsidRPr="007526EC">
              <w:rPr>
                <w:rFonts w:ascii="Times New Roman" w:hAnsi="Times New Roman"/>
                <w:sz w:val="24"/>
                <w:szCs w:val="24"/>
              </w:rPr>
              <w:t>)</w:t>
            </w:r>
            <w:r w:rsidRPr="007526EC">
              <w:rPr>
                <w:rFonts w:ascii="Times New Roman" w:hAnsi="Times New Roman"/>
                <w:sz w:val="24"/>
                <w:szCs w:val="24"/>
                <w:lang w:val="ky-KG"/>
              </w:rPr>
              <w:t xml:space="preserve"> (адам)</w:t>
            </w:r>
          </w:p>
        </w:tc>
        <w:tc>
          <w:tcPr>
            <w:tcW w:w="126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11</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11</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11</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Калктын жалпы санындагы калктын аялуу топторунун бардык категорияларынын (аялдардан тышкары) жалпы үлүшү (%)</w:t>
            </w:r>
          </w:p>
        </w:tc>
        <w:tc>
          <w:tcPr>
            <w:tcW w:w="1260" w:type="dxa"/>
            <w:noWrap/>
            <w:vAlign w:val="center"/>
          </w:tcPr>
          <w:p w:rsidR="00AB2354" w:rsidRPr="007526EC" w:rsidRDefault="00AB2354" w:rsidP="00AB2354">
            <w:pPr>
              <w:jc w:val="right"/>
              <w:rPr>
                <w:rFonts w:ascii="Times New Roman" w:hAnsi="Times New Roman"/>
                <w:sz w:val="24"/>
                <w:szCs w:val="24"/>
              </w:rPr>
            </w:pP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0,7</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1,1</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1,5</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1.3</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1,3</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ind w:right="-109"/>
              <w:rPr>
                <w:rFonts w:ascii="Times New Roman" w:hAnsi="Times New Roman"/>
                <w:sz w:val="24"/>
                <w:szCs w:val="24"/>
              </w:rPr>
            </w:pPr>
            <w:r w:rsidRPr="007526EC">
              <w:rPr>
                <w:rFonts w:ascii="Times New Roman" w:hAnsi="Times New Roman"/>
                <w:sz w:val="24"/>
                <w:szCs w:val="24"/>
              </w:rPr>
              <w:t>Гендердик зомбулук учурлары (бир.)</w:t>
            </w:r>
          </w:p>
        </w:tc>
        <w:tc>
          <w:tcPr>
            <w:tcW w:w="126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ind w:right="-109"/>
              <w:rPr>
                <w:rFonts w:ascii="Times New Roman" w:hAnsi="Times New Roman"/>
                <w:sz w:val="24"/>
                <w:szCs w:val="24"/>
              </w:rPr>
            </w:pPr>
            <w:r w:rsidRPr="007526EC">
              <w:rPr>
                <w:rFonts w:ascii="Times New Roman" w:hAnsi="Times New Roman"/>
                <w:sz w:val="24"/>
                <w:szCs w:val="24"/>
              </w:rPr>
              <w:t>Кризистик борборлордун болушу (бир.)</w:t>
            </w:r>
          </w:p>
          <w:p w:rsidR="00AB2354" w:rsidRPr="007526EC" w:rsidRDefault="00AB2354" w:rsidP="00AB2354">
            <w:pPr>
              <w:spacing w:before="40" w:after="40"/>
              <w:ind w:right="-109"/>
              <w:rPr>
                <w:rFonts w:ascii="Times New Roman" w:hAnsi="Times New Roman"/>
                <w:sz w:val="24"/>
                <w:szCs w:val="24"/>
                <w:lang w:val="ky-KG"/>
              </w:rPr>
            </w:pPr>
            <w:r w:rsidRPr="007526EC">
              <w:rPr>
                <w:rFonts w:ascii="Times New Roman" w:hAnsi="Times New Roman"/>
                <w:sz w:val="24"/>
                <w:szCs w:val="24"/>
                <w:lang w:val="ky-KG"/>
              </w:rPr>
              <w:t xml:space="preserve">Алдарга колдоо коөрсөтүү </w:t>
            </w:r>
            <w:r w:rsidRPr="007526EC">
              <w:rPr>
                <w:rFonts w:ascii="Times New Roman" w:hAnsi="Times New Roman"/>
                <w:sz w:val="24"/>
                <w:szCs w:val="24"/>
                <w:lang w:val="ky-KG"/>
              </w:rPr>
              <w:lastRenderedPageBreak/>
              <w:t>борбору</w:t>
            </w:r>
          </w:p>
        </w:tc>
        <w:tc>
          <w:tcPr>
            <w:tcW w:w="126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lastRenderedPageBreak/>
              <w:t>1</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r>
      <w:tr w:rsidR="00AB2354" w:rsidRPr="007526EC" w:rsidTr="00AB2354">
        <w:trPr>
          <w:gridBefore w:val="1"/>
          <w:wBefore w:w="18" w:type="dxa"/>
          <w:trHeight w:val="280"/>
        </w:trPr>
        <w:tc>
          <w:tcPr>
            <w:tcW w:w="10440" w:type="dxa"/>
            <w:gridSpan w:val="14"/>
            <w:vAlign w:val="center"/>
          </w:tcPr>
          <w:p w:rsidR="00AB2354" w:rsidRPr="007526EC" w:rsidRDefault="00AB2354" w:rsidP="00AB2354">
            <w:pPr>
              <w:rPr>
                <w:rFonts w:ascii="Times New Roman" w:hAnsi="Times New Roman"/>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5.2. Учурдагы кырдаал</w:t>
            </w:r>
            <w:r w:rsidRPr="007526EC">
              <w:rPr>
                <w:rFonts w:ascii="Times New Roman" w:hAnsi="Times New Roman"/>
                <w:b/>
                <w:bCs/>
                <w:sz w:val="24"/>
                <w:szCs w:val="24"/>
                <w:lang w:val="ky-KG"/>
              </w:rPr>
              <w:t>га</w:t>
            </w:r>
            <w:r w:rsidRPr="007526EC">
              <w:rPr>
                <w:rFonts w:ascii="Times New Roman" w:hAnsi="Times New Roman"/>
                <w:b/>
                <w:bCs/>
                <w:sz w:val="24"/>
                <w:szCs w:val="24"/>
              </w:rPr>
              <w:t xml:space="preserve"> анализ</w:t>
            </w:r>
            <w:r w:rsidRPr="007526EC">
              <w:rPr>
                <w:rFonts w:ascii="Times New Roman" w:hAnsi="Times New Roman"/>
                <w:b/>
                <w:bCs/>
                <w:sz w:val="24"/>
                <w:szCs w:val="24"/>
                <w:lang w:val="ky-KG"/>
              </w:rPr>
              <w:t xml:space="preserve"> жүргүзүү</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1F4D99" w:rsidTr="00AB2354">
        <w:trPr>
          <w:gridBefore w:val="1"/>
          <w:wBefore w:w="18" w:type="dxa"/>
        </w:trPr>
        <w:tc>
          <w:tcPr>
            <w:tcW w:w="10440" w:type="dxa"/>
            <w:gridSpan w:val="14"/>
            <w:vAlign w:val="center"/>
          </w:tcPr>
          <w:p w:rsidR="00AB2354" w:rsidRPr="007526EC" w:rsidRDefault="00AB2354" w:rsidP="00AB2354">
            <w:pPr>
              <w:spacing w:before="40" w:after="40" w:line="276" w:lineRule="auto"/>
              <w:ind w:left="176"/>
              <w:jc w:val="both"/>
              <w:rPr>
                <w:rFonts w:ascii="Times New Roman" w:hAnsi="Times New Roman"/>
                <w:iCs/>
                <w:sz w:val="24"/>
                <w:szCs w:val="24"/>
              </w:rPr>
            </w:pPr>
          </w:p>
          <w:p w:rsidR="00AB2354" w:rsidRPr="007526EC" w:rsidRDefault="00AB2354" w:rsidP="00AB2354">
            <w:pPr>
              <w:spacing w:before="40" w:after="40" w:line="276" w:lineRule="auto"/>
              <w:ind w:left="176"/>
              <w:jc w:val="both"/>
              <w:rPr>
                <w:rFonts w:ascii="Times New Roman" w:hAnsi="Times New Roman"/>
                <w:iCs/>
                <w:sz w:val="24"/>
                <w:szCs w:val="24"/>
              </w:rPr>
            </w:pPr>
            <w:r w:rsidRPr="007526EC">
              <w:rPr>
                <w:rFonts w:ascii="Times New Roman" w:hAnsi="Times New Roman"/>
                <w:iCs/>
                <w:sz w:val="24"/>
                <w:szCs w:val="24"/>
              </w:rPr>
              <w:t xml:space="preserve">Бул </w:t>
            </w:r>
            <w:r w:rsidRPr="007526EC">
              <w:rPr>
                <w:rFonts w:ascii="Times New Roman" w:hAnsi="Times New Roman"/>
                <w:iCs/>
                <w:sz w:val="24"/>
                <w:szCs w:val="24"/>
                <w:lang w:val="ky-KG"/>
              </w:rPr>
              <w:t xml:space="preserve">жерде </w:t>
            </w:r>
            <w:r w:rsidRPr="007526EC">
              <w:rPr>
                <w:rFonts w:ascii="Times New Roman" w:hAnsi="Times New Roman"/>
                <w:iCs/>
                <w:sz w:val="24"/>
                <w:szCs w:val="24"/>
              </w:rPr>
              <w:t>суроолорго кыскача жооп</w:t>
            </w:r>
            <w:r w:rsidRPr="007526EC">
              <w:rPr>
                <w:rFonts w:ascii="Times New Roman" w:hAnsi="Times New Roman"/>
                <w:iCs/>
                <w:sz w:val="24"/>
                <w:szCs w:val="24"/>
                <w:lang w:val="ky-KG"/>
              </w:rPr>
              <w:t>тор</w:t>
            </w:r>
            <w:r w:rsidRPr="007526EC">
              <w:rPr>
                <w:rFonts w:ascii="Times New Roman" w:hAnsi="Times New Roman"/>
                <w:iCs/>
                <w:sz w:val="24"/>
                <w:szCs w:val="24"/>
              </w:rPr>
              <w:t xml:space="preserve"> бер</w:t>
            </w:r>
            <w:r w:rsidRPr="007526EC">
              <w:rPr>
                <w:rFonts w:ascii="Times New Roman" w:hAnsi="Times New Roman"/>
                <w:iCs/>
                <w:sz w:val="24"/>
                <w:szCs w:val="24"/>
                <w:lang w:val="ky-KG"/>
              </w:rPr>
              <w:t>иле</w:t>
            </w:r>
            <w:r w:rsidRPr="007526EC">
              <w:rPr>
                <w:rFonts w:ascii="Times New Roman" w:hAnsi="Times New Roman"/>
                <w:iCs/>
                <w:sz w:val="24"/>
                <w:szCs w:val="24"/>
              </w:rPr>
              <w:t>т:</w:t>
            </w:r>
          </w:p>
          <w:p w:rsidR="00AB2354" w:rsidRPr="007526EC" w:rsidRDefault="00AB2354" w:rsidP="00607239">
            <w:pPr>
              <w:pStyle w:val="ac"/>
              <w:numPr>
                <w:ilvl w:val="0"/>
                <w:numId w:val="4"/>
              </w:numPr>
              <w:spacing w:before="40" w:after="40" w:line="276" w:lineRule="auto"/>
              <w:jc w:val="both"/>
              <w:rPr>
                <w:rFonts w:ascii="Times New Roman" w:hAnsi="Times New Roman"/>
                <w:iCs/>
                <w:sz w:val="24"/>
                <w:szCs w:val="24"/>
              </w:rPr>
            </w:pPr>
            <w:r w:rsidRPr="007526EC">
              <w:rPr>
                <w:rFonts w:ascii="Times New Roman" w:hAnsi="Times New Roman"/>
                <w:iCs/>
                <w:sz w:val="24"/>
                <w:szCs w:val="24"/>
              </w:rPr>
              <w:t xml:space="preserve">Бардык аялуу топтор жогорудагы таблицага киргизилгенби? Коомчулукта тизмеге кирбеген башка топтор барбы? </w:t>
            </w:r>
          </w:p>
          <w:p w:rsidR="00AB2354" w:rsidRPr="007526EC" w:rsidRDefault="00AB2354" w:rsidP="00AB2354">
            <w:pPr>
              <w:pStyle w:val="ac"/>
              <w:spacing w:before="40" w:after="40" w:line="276" w:lineRule="auto"/>
              <w:ind w:left="752"/>
              <w:jc w:val="both"/>
              <w:rPr>
                <w:rFonts w:ascii="Times New Roman" w:hAnsi="Times New Roman"/>
                <w:iCs/>
                <w:sz w:val="24"/>
                <w:szCs w:val="24"/>
              </w:rPr>
            </w:pPr>
          </w:p>
          <w:p w:rsidR="00AB2354" w:rsidRPr="007526EC" w:rsidRDefault="00AB2354" w:rsidP="00AB2354">
            <w:pPr>
              <w:pStyle w:val="ac"/>
              <w:spacing w:before="40" w:after="40" w:line="276" w:lineRule="auto"/>
              <w:ind w:left="752"/>
              <w:jc w:val="both"/>
              <w:rPr>
                <w:rFonts w:ascii="Times New Roman" w:hAnsi="Times New Roman"/>
                <w:iCs/>
                <w:sz w:val="24"/>
                <w:szCs w:val="24"/>
                <w:lang w:val="ky-KG"/>
              </w:rPr>
            </w:pPr>
            <w:r w:rsidRPr="007526EC">
              <w:rPr>
                <w:rFonts w:ascii="Times New Roman" w:hAnsi="Times New Roman"/>
                <w:iCs/>
                <w:sz w:val="24"/>
                <w:szCs w:val="24"/>
                <w:lang w:val="ky-KG"/>
              </w:rPr>
              <w:t>Үй-бүлөлүк  зордук-зомбулукка учураган  жарандар –  1</w:t>
            </w:r>
          </w:p>
          <w:p w:rsidR="00AB2354" w:rsidRPr="007526EC" w:rsidRDefault="00AB2354" w:rsidP="00AB2354">
            <w:pPr>
              <w:pStyle w:val="ac"/>
              <w:spacing w:before="40" w:after="40" w:line="276" w:lineRule="auto"/>
              <w:ind w:left="752"/>
              <w:jc w:val="both"/>
              <w:rPr>
                <w:rFonts w:ascii="Times New Roman" w:hAnsi="Times New Roman"/>
                <w:iCs/>
                <w:sz w:val="24"/>
                <w:szCs w:val="24"/>
                <w:lang w:val="ky-KG"/>
              </w:rPr>
            </w:pPr>
            <w:r w:rsidRPr="007526EC">
              <w:rPr>
                <w:rFonts w:ascii="Times New Roman" w:hAnsi="Times New Roman"/>
                <w:iCs/>
                <w:sz w:val="24"/>
                <w:szCs w:val="24"/>
                <w:lang w:val="ky-KG"/>
              </w:rPr>
              <w:t>Инклюзивдик билим алган мектеп жашындагы балдар-  5 окуучу</w:t>
            </w:r>
          </w:p>
          <w:p w:rsidR="00AB2354" w:rsidRPr="007526EC" w:rsidRDefault="00AB2354" w:rsidP="00AB2354">
            <w:pPr>
              <w:pStyle w:val="ac"/>
              <w:spacing w:before="40" w:after="40" w:line="276" w:lineRule="auto"/>
              <w:ind w:left="752"/>
              <w:jc w:val="both"/>
              <w:rPr>
                <w:rFonts w:ascii="Times New Roman" w:hAnsi="Times New Roman"/>
                <w:iCs/>
                <w:sz w:val="24"/>
                <w:szCs w:val="24"/>
                <w:lang w:val="ky-KG"/>
              </w:rPr>
            </w:pPr>
          </w:p>
          <w:p w:rsidR="00AB2354" w:rsidRPr="007526EC" w:rsidRDefault="00AB2354" w:rsidP="00607239">
            <w:pPr>
              <w:pStyle w:val="ac"/>
              <w:numPr>
                <w:ilvl w:val="0"/>
                <w:numId w:val="4"/>
              </w:numPr>
              <w:spacing w:before="120" w:after="40" w:line="276" w:lineRule="auto"/>
              <w:contextualSpacing w:val="0"/>
              <w:jc w:val="both"/>
              <w:rPr>
                <w:rFonts w:ascii="Times New Roman" w:hAnsi="Times New Roman"/>
                <w:iCs/>
                <w:sz w:val="24"/>
                <w:szCs w:val="24"/>
                <w:lang w:val="ky-KG"/>
              </w:rPr>
            </w:pPr>
            <w:r w:rsidRPr="007526EC">
              <w:rPr>
                <w:rFonts w:ascii="Times New Roman" w:hAnsi="Times New Roman"/>
                <w:iCs/>
                <w:sz w:val="24"/>
                <w:szCs w:val="24"/>
                <w:lang w:val="ky-KG"/>
              </w:rPr>
              <w:t>ЖӨБ органы кайсы топторго аялуу (кыйын) кырдаалдан чыгууга жардам бере алат?</w:t>
            </w:r>
          </w:p>
          <w:p w:rsidR="00AB2354" w:rsidRPr="007526EC" w:rsidRDefault="00AB2354" w:rsidP="00AB2354">
            <w:pPr>
              <w:pStyle w:val="ac"/>
              <w:spacing w:before="120" w:after="40" w:line="276" w:lineRule="auto"/>
              <w:ind w:left="752"/>
              <w:contextualSpacing w:val="0"/>
              <w:jc w:val="both"/>
              <w:rPr>
                <w:rFonts w:ascii="Times New Roman" w:hAnsi="Times New Roman"/>
                <w:iCs/>
                <w:sz w:val="24"/>
                <w:szCs w:val="24"/>
                <w:lang w:val="ky-KG"/>
              </w:rPr>
            </w:pPr>
            <w:r w:rsidRPr="007526EC">
              <w:rPr>
                <w:rFonts w:ascii="Times New Roman" w:hAnsi="Times New Roman"/>
                <w:iCs/>
                <w:sz w:val="24"/>
                <w:szCs w:val="24"/>
                <w:lang w:val="ky-KG"/>
              </w:rPr>
              <w:t>Кара-Таш айыл өкмөтү  тарабынан  биринчи окутууларды уюштурууга көмөк көрсөтүү катышуусун  камсыз кылуу – бизнес план түзүү  боюнча, акчаны туура пайдалануу боюнча, үй-бүлөлүк  бюджетти  көтөрүү боюнча  окутуулар уюштурулат.</w:t>
            </w:r>
          </w:p>
          <w:p w:rsidR="00AB2354" w:rsidRPr="007526EC" w:rsidRDefault="00AB2354" w:rsidP="00AB2354">
            <w:pPr>
              <w:pStyle w:val="ac"/>
              <w:spacing w:before="120" w:after="40" w:line="276" w:lineRule="auto"/>
              <w:ind w:left="752"/>
              <w:contextualSpacing w:val="0"/>
              <w:jc w:val="both"/>
              <w:rPr>
                <w:rFonts w:ascii="Times New Roman" w:hAnsi="Times New Roman"/>
                <w:iCs/>
                <w:sz w:val="24"/>
                <w:szCs w:val="24"/>
                <w:lang w:val="ky-KG"/>
              </w:rPr>
            </w:pPr>
            <w:r w:rsidRPr="007526EC">
              <w:rPr>
                <w:rFonts w:ascii="Times New Roman" w:hAnsi="Times New Roman"/>
                <w:iCs/>
                <w:sz w:val="24"/>
                <w:szCs w:val="24"/>
                <w:lang w:val="ky-KG"/>
              </w:rPr>
              <w:t>Муницпалдык менчиктеги тигүү цехинен калктын аярлуу катмарына  жалпы 10 квота бөлүнүп берилип, жаны 10 жумуш оруну пайда болду, үй-бүлөлүк бюджети көбөйүп, жакырчылыктан чыгуу деңгээли төмөндөдү -  жалгыз бой аялдар, майыптыгы барлар, аз камсыздалган, турмуштук оор кырдаалдагы үй-бүлөлөр иштеп бүгүнкү күндө   үй-бүлөлүк бюджети жогорулайт.</w:t>
            </w:r>
          </w:p>
          <w:p w:rsidR="00AB2354" w:rsidRPr="007526EC" w:rsidRDefault="00AB2354" w:rsidP="00AB2354">
            <w:pPr>
              <w:pStyle w:val="ac"/>
              <w:spacing w:before="120" w:after="40" w:line="276" w:lineRule="auto"/>
              <w:ind w:left="752"/>
              <w:contextualSpacing w:val="0"/>
              <w:jc w:val="both"/>
              <w:rPr>
                <w:rFonts w:ascii="Times New Roman" w:hAnsi="Times New Roman"/>
                <w:iCs/>
                <w:sz w:val="24"/>
                <w:szCs w:val="24"/>
                <w:lang w:val="ky-KG"/>
              </w:rPr>
            </w:pPr>
            <w:r w:rsidRPr="007526EC">
              <w:rPr>
                <w:rFonts w:ascii="Times New Roman" w:hAnsi="Times New Roman"/>
                <w:iCs/>
                <w:sz w:val="24"/>
                <w:szCs w:val="24"/>
                <w:lang w:val="ky-KG"/>
              </w:rPr>
              <w:t>Каклтын аярлуу катмары ден соолугун чыңдоо  максатында  фитнес клубдун кызматынан пайдаланат. 10 аялга бекер бир жумасына 2  жолудан бекер кабыл алуу графиги түзүлөт.</w:t>
            </w:r>
          </w:p>
          <w:p w:rsidR="00AB2354" w:rsidRPr="007526EC" w:rsidRDefault="00AB2354" w:rsidP="00AB2354">
            <w:pPr>
              <w:pStyle w:val="ac"/>
              <w:spacing w:before="120" w:after="40" w:line="276" w:lineRule="auto"/>
              <w:ind w:left="752"/>
              <w:contextualSpacing w:val="0"/>
              <w:rPr>
                <w:rFonts w:ascii="Times New Roman" w:hAnsi="Times New Roman"/>
                <w:iCs/>
                <w:sz w:val="24"/>
                <w:szCs w:val="24"/>
                <w:lang w:val="ky-KG"/>
              </w:rPr>
            </w:pPr>
          </w:p>
          <w:p w:rsidR="00AB2354" w:rsidRPr="007526EC" w:rsidRDefault="00AB2354" w:rsidP="00AB2354">
            <w:pPr>
              <w:pStyle w:val="ac"/>
              <w:spacing w:before="120" w:after="40" w:line="276" w:lineRule="auto"/>
              <w:ind w:left="752"/>
              <w:contextualSpacing w:val="0"/>
              <w:rPr>
                <w:rFonts w:ascii="Times New Roman" w:hAnsi="Times New Roman"/>
                <w:iCs/>
                <w:sz w:val="24"/>
                <w:szCs w:val="24"/>
                <w:lang w:val="ky-KG"/>
              </w:rPr>
            </w:pPr>
            <w:r w:rsidRPr="007526EC">
              <w:rPr>
                <w:rFonts w:ascii="Times New Roman" w:hAnsi="Times New Roman"/>
                <w:iCs/>
                <w:sz w:val="24"/>
                <w:szCs w:val="24"/>
                <w:lang w:val="ky-KG"/>
              </w:rPr>
              <w:t>Социалдык контракттын негизинде калктын аярлуу катмарындагыларга  (аз камсыздалган үй-бүлөлөгө) материалдык жардам берип, жакырчылыктан  чыгарууга көмөк көрсөтүү;</w:t>
            </w:r>
          </w:p>
          <w:p w:rsidR="00AB2354" w:rsidRPr="007526EC" w:rsidRDefault="00AB2354" w:rsidP="00AB2354">
            <w:pPr>
              <w:pStyle w:val="ac"/>
              <w:spacing w:before="120" w:after="40" w:line="276" w:lineRule="auto"/>
              <w:ind w:left="752"/>
              <w:contextualSpacing w:val="0"/>
              <w:rPr>
                <w:rFonts w:ascii="Times New Roman" w:hAnsi="Times New Roman"/>
                <w:iCs/>
                <w:sz w:val="24"/>
                <w:szCs w:val="24"/>
                <w:lang w:val="ky-KG"/>
              </w:rPr>
            </w:pPr>
            <w:r w:rsidRPr="007526EC">
              <w:rPr>
                <w:rFonts w:ascii="Times New Roman" w:hAnsi="Times New Roman"/>
                <w:iCs/>
                <w:sz w:val="24"/>
                <w:szCs w:val="24"/>
                <w:lang w:val="ky-KG"/>
              </w:rPr>
              <w:t>Кара-Таш айыл аймагында соц.контракттан эшик терезе куруу боюнча цех ачылып азыркы күндө  4 жумушчу орун түзүлдү,  андан сырткары шириндиктер бышыруучу кичи цех ачылып ал жерде бир жумуш орун түзүлгөн.  Кышкы убакытта  арзан  көмүр сатылат.</w:t>
            </w:r>
          </w:p>
          <w:p w:rsidR="00AB2354" w:rsidRPr="007526EC" w:rsidRDefault="00AB2354" w:rsidP="00607239">
            <w:pPr>
              <w:pStyle w:val="ac"/>
              <w:numPr>
                <w:ilvl w:val="0"/>
                <w:numId w:val="5"/>
              </w:numPr>
              <w:spacing w:before="120" w:after="40" w:line="276" w:lineRule="auto"/>
              <w:rPr>
                <w:rFonts w:ascii="Times New Roman" w:hAnsi="Times New Roman"/>
                <w:iCs/>
                <w:sz w:val="24"/>
                <w:szCs w:val="24"/>
                <w:lang w:val="ky-KG"/>
              </w:rPr>
            </w:pPr>
            <w:r w:rsidRPr="007526EC">
              <w:rPr>
                <w:rFonts w:ascii="Times New Roman" w:hAnsi="Times New Roman"/>
                <w:iCs/>
                <w:sz w:val="24"/>
                <w:szCs w:val="24"/>
                <w:lang w:val="ky-KG"/>
              </w:rPr>
              <w:t>Жалгыз бойлорго</w:t>
            </w:r>
          </w:p>
          <w:p w:rsidR="00AB2354" w:rsidRPr="007526EC" w:rsidRDefault="00AB2354" w:rsidP="00607239">
            <w:pPr>
              <w:pStyle w:val="ac"/>
              <w:numPr>
                <w:ilvl w:val="0"/>
                <w:numId w:val="5"/>
              </w:numPr>
              <w:spacing w:before="120" w:after="40" w:line="276" w:lineRule="auto"/>
              <w:rPr>
                <w:rFonts w:ascii="Times New Roman" w:hAnsi="Times New Roman"/>
                <w:iCs/>
                <w:sz w:val="24"/>
                <w:szCs w:val="24"/>
                <w:lang w:val="ky-KG"/>
              </w:rPr>
            </w:pPr>
            <w:r w:rsidRPr="007526EC">
              <w:rPr>
                <w:rFonts w:ascii="Times New Roman" w:hAnsi="Times New Roman"/>
                <w:iCs/>
                <w:sz w:val="24"/>
                <w:szCs w:val="24"/>
                <w:lang w:val="ky-KG"/>
              </w:rPr>
              <w:t>Турмуштук оор кырдаалга  кабылгандарга -акча каражаты көбүрөөк  ажыратылып, балдарын социалдык мекемелерге жайгаштыруу боюнча  жетекчилер менен сүйлөшүүлөр жүргүзүлдү.</w:t>
            </w:r>
          </w:p>
          <w:p w:rsidR="00AB2354" w:rsidRPr="007526EC" w:rsidRDefault="00AB2354" w:rsidP="00607239">
            <w:pPr>
              <w:pStyle w:val="ac"/>
              <w:numPr>
                <w:ilvl w:val="0"/>
                <w:numId w:val="5"/>
              </w:numPr>
              <w:spacing w:before="120" w:after="40" w:line="276" w:lineRule="auto"/>
              <w:rPr>
                <w:rFonts w:ascii="Times New Roman" w:hAnsi="Times New Roman"/>
                <w:i/>
                <w:iCs/>
                <w:sz w:val="24"/>
                <w:szCs w:val="24"/>
                <w:lang w:val="ky-KG"/>
              </w:rPr>
            </w:pPr>
            <w:r w:rsidRPr="007526EC">
              <w:rPr>
                <w:rFonts w:ascii="Times New Roman" w:hAnsi="Times New Roman"/>
                <w:iCs/>
                <w:sz w:val="24"/>
                <w:szCs w:val="24"/>
                <w:lang w:val="ky-KG"/>
              </w:rPr>
              <w:t>Томолок жетимдерге депозиттик счеттор ачылып, жыл сайын акча каражаты ажыратылып берилүүдө.</w:t>
            </w:r>
          </w:p>
        </w:tc>
      </w:tr>
      <w:tr w:rsidR="00AB2354" w:rsidRPr="001F4D99" w:rsidTr="00AB2354">
        <w:trPr>
          <w:gridBefore w:val="1"/>
          <w:wBefore w:w="18" w:type="dxa"/>
        </w:trPr>
        <w:tc>
          <w:tcPr>
            <w:tcW w:w="10440" w:type="dxa"/>
            <w:gridSpan w:val="14"/>
          </w:tcPr>
          <w:p w:rsidR="00AB2354" w:rsidRPr="007526EC" w:rsidRDefault="00AB2354" w:rsidP="00AB2354">
            <w:pPr>
              <w:spacing w:line="276" w:lineRule="auto"/>
              <w:rPr>
                <w:rFonts w:ascii="Times New Roman" w:hAnsi="Times New Roman"/>
                <w:sz w:val="24"/>
                <w:szCs w:val="24"/>
                <w:lang w:val="ky-KG"/>
              </w:rPr>
            </w:pPr>
          </w:p>
        </w:tc>
      </w:tr>
      <w:tr w:rsidR="00AB2354" w:rsidRPr="001F4D99"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lang w:val="ky-KG"/>
              </w:rPr>
            </w:pPr>
            <w:r w:rsidRPr="007526EC">
              <w:rPr>
                <w:rFonts w:ascii="Times New Roman" w:hAnsi="Times New Roman"/>
                <w:b/>
                <w:bCs/>
                <w:sz w:val="24"/>
                <w:szCs w:val="24"/>
                <w:lang w:val="ky-KG"/>
              </w:rPr>
              <w:t>5.3. Инклюзивдик өнүгүү муктаждыктарына анализ жүргүзүү</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lang w:val="ky-KG"/>
              </w:rPr>
            </w:pP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b/>
                <w:bCs/>
                <w:sz w:val="24"/>
                <w:szCs w:val="24"/>
              </w:rPr>
            </w:pPr>
            <w:proofErr w:type="spellStart"/>
            <w:r w:rsidRPr="007526EC">
              <w:rPr>
                <w:rFonts w:ascii="Times New Roman" w:hAnsi="Times New Roman"/>
                <w:b/>
                <w:bCs/>
                <w:sz w:val="24"/>
                <w:szCs w:val="24"/>
              </w:rPr>
              <w:t>Артыкчылык</w:t>
            </w:r>
            <w:proofErr w:type="spellEnd"/>
          </w:p>
        </w:tc>
        <w:tc>
          <w:tcPr>
            <w:tcW w:w="3240" w:type="dxa"/>
            <w:gridSpan w:val="4"/>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Мүмкүн болуучу чаралардын жана долбоорлордун жалпы сүрөттөлүшү</w:t>
            </w:r>
          </w:p>
        </w:tc>
        <w:tc>
          <w:tcPr>
            <w:tcW w:w="4320" w:type="dxa"/>
            <w:gridSpan w:val="8"/>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Күтүлгөн натыйжа жана мөөнөттөр</w:t>
            </w:r>
          </w:p>
        </w:tc>
      </w:tr>
      <w:tr w:rsidR="00AB2354" w:rsidRPr="007526EC" w:rsidTr="00AB2354">
        <w:trPr>
          <w:gridBefore w:val="1"/>
          <w:wBefore w:w="18" w:type="dxa"/>
        </w:trPr>
        <w:tc>
          <w:tcPr>
            <w:tcW w:w="2880" w:type="dxa"/>
            <w:gridSpan w:val="2"/>
          </w:tcPr>
          <w:p w:rsidR="00AB2354" w:rsidRPr="007526EC" w:rsidRDefault="00AB2354" w:rsidP="00AB2354">
            <w:pPr>
              <w:spacing w:before="40" w:after="40"/>
              <w:rPr>
                <w:rFonts w:ascii="Times New Roman" w:hAnsi="Times New Roman"/>
                <w:iCs/>
                <w:sz w:val="24"/>
                <w:szCs w:val="24"/>
                <w:lang w:val="ky-KG"/>
              </w:rPr>
            </w:pPr>
            <w:r w:rsidRPr="007526EC">
              <w:rPr>
                <w:rFonts w:ascii="Times New Roman" w:hAnsi="Times New Roman"/>
                <w:iCs/>
                <w:sz w:val="24"/>
                <w:szCs w:val="24"/>
                <w:lang w:val="ky-KG"/>
              </w:rPr>
              <w:t xml:space="preserve">Аймактагы жакыр үй-бүлөлөрдү жана ден соолуугунан мүмкүнчүлүгү чектелген </w:t>
            </w:r>
            <w:r w:rsidRPr="007526EC">
              <w:rPr>
                <w:rFonts w:ascii="Times New Roman" w:hAnsi="Times New Roman"/>
                <w:iCs/>
                <w:sz w:val="24"/>
                <w:szCs w:val="24"/>
                <w:lang w:val="ky-KG"/>
              </w:rPr>
              <w:lastRenderedPageBreak/>
              <w:t>жарандарды колдоо максатында бизнес план түзүү боюнча окутууларды уюштуруу</w:t>
            </w:r>
          </w:p>
        </w:tc>
        <w:tc>
          <w:tcPr>
            <w:tcW w:w="3240" w:type="dxa"/>
            <w:gridSpan w:val="4"/>
          </w:tcPr>
          <w:p w:rsidR="00AB2354" w:rsidRPr="007526EC" w:rsidRDefault="00AB2354" w:rsidP="00AB2354">
            <w:pPr>
              <w:spacing w:before="40" w:after="40"/>
              <w:rPr>
                <w:rFonts w:ascii="Times New Roman" w:hAnsi="Times New Roman"/>
                <w:iCs/>
                <w:sz w:val="24"/>
                <w:szCs w:val="24"/>
                <w:lang w:val="ky-KG"/>
              </w:rPr>
            </w:pPr>
            <w:r w:rsidRPr="007526EC">
              <w:rPr>
                <w:rFonts w:ascii="Times New Roman" w:hAnsi="Times New Roman"/>
                <w:iCs/>
                <w:sz w:val="24"/>
                <w:szCs w:val="24"/>
                <w:lang w:val="ky-KG"/>
              </w:rPr>
              <w:lastRenderedPageBreak/>
              <w:t>Финансылык сабаттуулук боюнча курстарды уюштуруу же жумушка орношууга жардам көрсөтүү</w:t>
            </w:r>
          </w:p>
        </w:tc>
        <w:tc>
          <w:tcPr>
            <w:tcW w:w="4320" w:type="dxa"/>
            <w:gridSpan w:val="8"/>
          </w:tcPr>
          <w:p w:rsidR="00AB2354" w:rsidRPr="007526EC" w:rsidRDefault="00AB2354" w:rsidP="00AB2354">
            <w:pPr>
              <w:spacing w:before="40" w:after="40"/>
              <w:rPr>
                <w:rFonts w:ascii="Times New Roman" w:hAnsi="Times New Roman"/>
                <w:iCs/>
                <w:sz w:val="24"/>
                <w:szCs w:val="24"/>
                <w:lang w:val="ky-KG"/>
              </w:rPr>
            </w:pPr>
            <w:r w:rsidRPr="007526EC">
              <w:rPr>
                <w:rFonts w:ascii="Times New Roman" w:hAnsi="Times New Roman"/>
                <w:iCs/>
                <w:sz w:val="24"/>
                <w:szCs w:val="24"/>
                <w:lang w:val="ky-KG"/>
              </w:rPr>
              <w:t>10 дон үй-бүлө окутуулардан өткөрүлүп,  бизнес план даярдайт.</w:t>
            </w:r>
          </w:p>
          <w:p w:rsidR="00AB2354" w:rsidRPr="007526EC" w:rsidRDefault="00AB2354" w:rsidP="00AB2354">
            <w:pPr>
              <w:spacing w:before="40" w:after="40"/>
              <w:rPr>
                <w:rFonts w:ascii="Times New Roman" w:hAnsi="Times New Roman"/>
                <w:sz w:val="24"/>
                <w:szCs w:val="24"/>
                <w:lang w:val="ky-KG"/>
              </w:rPr>
            </w:pPr>
            <w:r w:rsidRPr="007526EC">
              <w:rPr>
                <w:rFonts w:ascii="Times New Roman" w:hAnsi="Times New Roman"/>
                <w:sz w:val="24"/>
                <w:szCs w:val="24"/>
                <w:lang w:val="ky-KG"/>
              </w:rPr>
              <w:t>Жаңыдан иш ордулары түзүлөт.</w:t>
            </w:r>
          </w:p>
          <w:p w:rsidR="00AB2354" w:rsidRPr="007526EC" w:rsidRDefault="00AB2354" w:rsidP="00AB2354">
            <w:pPr>
              <w:spacing w:before="40" w:after="40"/>
              <w:rPr>
                <w:rFonts w:ascii="Times New Roman" w:hAnsi="Times New Roman"/>
                <w:sz w:val="24"/>
                <w:szCs w:val="24"/>
                <w:lang w:val="ky-KG"/>
              </w:rPr>
            </w:pPr>
            <w:r w:rsidRPr="007526EC">
              <w:rPr>
                <w:rFonts w:ascii="Times New Roman" w:hAnsi="Times New Roman"/>
                <w:sz w:val="24"/>
                <w:szCs w:val="24"/>
                <w:lang w:val="ky-KG"/>
              </w:rPr>
              <w:lastRenderedPageBreak/>
              <w:t>Үй-бүлөлүк бюджети көбөйөт.</w:t>
            </w:r>
          </w:p>
          <w:p w:rsidR="00AB2354" w:rsidRPr="007526EC" w:rsidRDefault="00AB2354" w:rsidP="00AB2354">
            <w:pPr>
              <w:spacing w:before="40" w:after="40"/>
              <w:rPr>
                <w:rFonts w:ascii="Times New Roman" w:hAnsi="Times New Roman"/>
                <w:sz w:val="24"/>
                <w:szCs w:val="24"/>
                <w:lang w:val="ky-KG"/>
              </w:rPr>
            </w:pPr>
            <w:r w:rsidRPr="007526EC">
              <w:rPr>
                <w:rFonts w:ascii="Times New Roman" w:hAnsi="Times New Roman"/>
                <w:sz w:val="24"/>
                <w:szCs w:val="24"/>
                <w:lang w:val="ky-KG"/>
              </w:rPr>
              <w:t>Психологиялык  жактан колдоо иштери жүргүзүлөт.</w:t>
            </w:r>
          </w:p>
        </w:tc>
      </w:tr>
      <w:tr w:rsidR="00AB2354" w:rsidRPr="007526EC" w:rsidTr="00AB2354">
        <w:trPr>
          <w:gridBefore w:val="1"/>
          <w:wBefore w:w="18" w:type="dxa"/>
        </w:trPr>
        <w:tc>
          <w:tcPr>
            <w:tcW w:w="10440" w:type="dxa"/>
            <w:gridSpan w:val="14"/>
            <w:tcBorders>
              <w:bottom w:val="nil"/>
            </w:tcBorders>
            <w:shd w:val="clear" w:color="auto" w:fill="D9D9D9" w:themeFill="background1" w:themeFillShade="D9"/>
          </w:tcPr>
          <w:p w:rsidR="00AB2354" w:rsidRPr="007526EC" w:rsidRDefault="00AB2354" w:rsidP="00AB2354">
            <w:pPr>
              <w:spacing w:line="276" w:lineRule="auto"/>
              <w:rPr>
                <w:rFonts w:ascii="Times New Roman" w:hAnsi="Times New Roman"/>
                <w:sz w:val="24"/>
                <w:szCs w:val="24"/>
                <w:lang w:val="ky-KG"/>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6-БӨЛҮМ. МЕЙКИНДИК</w:t>
            </w:r>
          </w:p>
        </w:tc>
        <w:tc>
          <w:tcPr>
            <w:tcW w:w="3060" w:type="dxa"/>
            <w:gridSpan w:val="5"/>
            <w:tcBorders>
              <w:top w:val="nil"/>
            </w:tcBorders>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Height w:val="136"/>
        </w:trPr>
        <w:tc>
          <w:tcPr>
            <w:tcW w:w="10440" w:type="dxa"/>
            <w:gridSpan w:val="14"/>
          </w:tcPr>
          <w:p w:rsidR="00AB2354" w:rsidRPr="007526EC" w:rsidRDefault="00AB2354" w:rsidP="00AB2354">
            <w:pPr>
              <w:spacing w:line="276" w:lineRule="auto"/>
              <w:rPr>
                <w:rFonts w:ascii="Times New Roman" w:hAnsi="Times New Roman"/>
                <w:i/>
                <w:iCs/>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 xml:space="preserve">6.1. (таблица) </w:t>
            </w:r>
            <w:r w:rsidRPr="007526EC">
              <w:rPr>
                <w:rFonts w:ascii="Times New Roman" w:hAnsi="Times New Roman"/>
                <w:b/>
                <w:bCs/>
                <w:sz w:val="24"/>
                <w:szCs w:val="24"/>
                <w:lang w:val="ky-KG"/>
              </w:rPr>
              <w:t>Мейкиндик</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Height w:val="282"/>
        </w:trPr>
        <w:tc>
          <w:tcPr>
            <w:tcW w:w="2880" w:type="dxa"/>
            <w:gridSpan w:val="2"/>
            <w:vMerge w:val="restart"/>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Категория</w:t>
            </w:r>
          </w:p>
        </w:tc>
        <w:tc>
          <w:tcPr>
            <w:tcW w:w="3240" w:type="dxa"/>
            <w:gridSpan w:val="4"/>
            <w:noWrap/>
            <w:vAlign w:val="center"/>
            <w:hideMark/>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rPr>
              <w:t>факт</w:t>
            </w:r>
          </w:p>
        </w:tc>
        <w:tc>
          <w:tcPr>
            <w:tcW w:w="1260" w:type="dxa"/>
            <w:gridSpan w:val="3"/>
            <w:noWrap/>
            <w:vAlign w:val="center"/>
            <w:hideMark/>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lang w:val="ky-KG"/>
              </w:rPr>
              <w:t>күтүлгөн</w:t>
            </w:r>
            <w:r w:rsidRPr="007526EC">
              <w:rPr>
                <w:rFonts w:ascii="Times New Roman" w:hAnsi="Times New Roman"/>
                <w:i/>
                <w:iCs/>
                <w:sz w:val="24"/>
                <w:szCs w:val="24"/>
              </w:rPr>
              <w:t>.</w:t>
            </w:r>
          </w:p>
        </w:tc>
        <w:tc>
          <w:tcPr>
            <w:tcW w:w="3060" w:type="dxa"/>
            <w:gridSpan w:val="5"/>
            <w:vAlign w:val="center"/>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rPr>
              <w:t>прогноз</w:t>
            </w:r>
          </w:p>
        </w:tc>
      </w:tr>
      <w:tr w:rsidR="00AB2354" w:rsidRPr="007526EC" w:rsidTr="00AB2354">
        <w:trPr>
          <w:gridBefore w:val="1"/>
          <w:wBefore w:w="18" w:type="dxa"/>
          <w:trHeight w:val="282"/>
        </w:trPr>
        <w:tc>
          <w:tcPr>
            <w:tcW w:w="2880" w:type="dxa"/>
            <w:gridSpan w:val="2"/>
            <w:vMerge/>
            <w:noWrap/>
            <w:hideMark/>
          </w:tcPr>
          <w:p w:rsidR="00AB2354" w:rsidRPr="007526EC" w:rsidRDefault="00AB2354" w:rsidP="00AB2354">
            <w:pPr>
              <w:spacing w:before="40" w:after="40"/>
              <w:rPr>
                <w:rFonts w:ascii="Times New Roman" w:hAnsi="Times New Roman"/>
                <w:sz w:val="24"/>
                <w:szCs w:val="24"/>
              </w:rPr>
            </w:pPr>
          </w:p>
        </w:tc>
        <w:tc>
          <w:tcPr>
            <w:tcW w:w="1260" w:type="dxa"/>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 xml:space="preserve">2021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900" w:type="dxa"/>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 xml:space="preserve">2022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08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2023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260" w:type="dxa"/>
            <w:gridSpan w:val="3"/>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2024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31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2025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85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2026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900" w:type="dxa"/>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2027 </w:t>
            </w:r>
            <w:r w:rsidRPr="007526EC">
              <w:rPr>
                <w:rFonts w:ascii="Times New Roman" w:hAnsi="Times New Roman"/>
                <w:b/>
                <w:bCs/>
                <w:sz w:val="24"/>
                <w:szCs w:val="24"/>
                <w:lang w:val="ky-KG"/>
              </w:rPr>
              <w:t>ж</w:t>
            </w:r>
            <w:r w:rsidRPr="007526EC">
              <w:rPr>
                <w:rFonts w:ascii="Times New Roman" w:hAnsi="Times New Roman"/>
                <w:b/>
                <w:bCs/>
                <w:sz w:val="24"/>
                <w:szCs w:val="24"/>
              </w:rPr>
              <w:t>.</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Аймактын жалпы аянты (га)</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9379</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9379</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9379</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9379</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9379</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9379</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9379</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b/>
                <w:bCs/>
                <w:sz w:val="24"/>
                <w:szCs w:val="24"/>
              </w:rPr>
            </w:pPr>
            <w:r w:rsidRPr="007526EC">
              <w:rPr>
                <w:rFonts w:ascii="Times New Roman" w:hAnsi="Times New Roman"/>
                <w:b/>
                <w:sz w:val="24"/>
                <w:szCs w:val="24"/>
              </w:rPr>
              <w:t>Жер категориялары (га):</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p>
        </w:tc>
        <w:tc>
          <w:tcPr>
            <w:tcW w:w="1080" w:type="dxa"/>
            <w:gridSpan w:val="2"/>
            <w:noWrap/>
            <w:vAlign w:val="center"/>
          </w:tcPr>
          <w:p w:rsidR="00AB2354" w:rsidRPr="007526EC" w:rsidRDefault="00AB2354" w:rsidP="00AB2354">
            <w:pPr>
              <w:jc w:val="right"/>
              <w:rPr>
                <w:rFonts w:ascii="Times New Roman" w:hAnsi="Times New Roman"/>
                <w:sz w:val="24"/>
                <w:szCs w:val="24"/>
              </w:rPr>
            </w:pPr>
          </w:p>
        </w:tc>
        <w:tc>
          <w:tcPr>
            <w:tcW w:w="1260" w:type="dxa"/>
            <w:gridSpan w:val="3"/>
            <w:noWrap/>
            <w:vAlign w:val="center"/>
          </w:tcPr>
          <w:p w:rsidR="00AB2354" w:rsidRPr="007526EC" w:rsidRDefault="00AB2354" w:rsidP="00AB2354">
            <w:pPr>
              <w:jc w:val="right"/>
              <w:rPr>
                <w:rFonts w:ascii="Times New Roman" w:hAnsi="Times New Roman"/>
                <w:sz w:val="24"/>
                <w:szCs w:val="24"/>
              </w:rPr>
            </w:pPr>
          </w:p>
        </w:tc>
        <w:tc>
          <w:tcPr>
            <w:tcW w:w="1310" w:type="dxa"/>
            <w:gridSpan w:val="2"/>
            <w:noWrap/>
            <w:vAlign w:val="center"/>
          </w:tcPr>
          <w:p w:rsidR="00AB2354" w:rsidRPr="007526EC" w:rsidRDefault="00AB2354" w:rsidP="00AB2354">
            <w:pPr>
              <w:jc w:val="right"/>
              <w:rPr>
                <w:rFonts w:ascii="Times New Roman" w:hAnsi="Times New Roman"/>
                <w:sz w:val="24"/>
                <w:szCs w:val="24"/>
              </w:rPr>
            </w:pPr>
          </w:p>
        </w:tc>
        <w:tc>
          <w:tcPr>
            <w:tcW w:w="850" w:type="dxa"/>
            <w:gridSpan w:val="2"/>
            <w:noWrap/>
            <w:vAlign w:val="center"/>
          </w:tcPr>
          <w:p w:rsidR="00AB2354" w:rsidRPr="007526EC" w:rsidRDefault="00AB2354" w:rsidP="00AB2354">
            <w:pPr>
              <w:jc w:val="right"/>
              <w:rPr>
                <w:rFonts w:ascii="Times New Roman" w:hAnsi="Times New Roman"/>
                <w:i/>
                <w:iCs/>
                <w:sz w:val="24"/>
                <w:szCs w:val="24"/>
              </w:rPr>
            </w:pPr>
          </w:p>
        </w:tc>
        <w:tc>
          <w:tcPr>
            <w:tcW w:w="900" w:type="dxa"/>
            <w:noWrap/>
            <w:vAlign w:val="center"/>
          </w:tcPr>
          <w:p w:rsidR="00AB2354" w:rsidRPr="007526EC" w:rsidRDefault="00AB2354" w:rsidP="00AB2354">
            <w:pPr>
              <w:jc w:val="right"/>
              <w:rPr>
                <w:rFonts w:ascii="Times New Roman" w:hAnsi="Times New Roman"/>
                <w:i/>
                <w:iCs/>
                <w:sz w:val="24"/>
                <w:szCs w:val="24"/>
              </w:rPr>
            </w:pP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176"/>
              <w:rPr>
                <w:rFonts w:ascii="Times New Roman" w:hAnsi="Times New Roman"/>
                <w:sz w:val="24"/>
                <w:szCs w:val="24"/>
              </w:rPr>
            </w:pPr>
            <w:r w:rsidRPr="007526EC">
              <w:rPr>
                <w:rFonts w:ascii="Times New Roman" w:hAnsi="Times New Roman"/>
                <w:sz w:val="24"/>
                <w:szCs w:val="24"/>
              </w:rPr>
              <w:t>Айыл чарба жерлери (бардыгы):</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6515</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6515</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6515</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6508</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6382</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6382</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6382</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459"/>
              <w:rPr>
                <w:rFonts w:ascii="Times New Roman" w:hAnsi="Times New Roman"/>
                <w:sz w:val="24"/>
                <w:szCs w:val="24"/>
              </w:rPr>
            </w:pPr>
            <w:r w:rsidRPr="007526EC">
              <w:rPr>
                <w:rFonts w:ascii="Times New Roman" w:hAnsi="Times New Roman"/>
                <w:sz w:val="24"/>
                <w:szCs w:val="24"/>
              </w:rPr>
              <w:t>анын ичинде айдоо</w:t>
            </w:r>
            <w:r w:rsidRPr="007526EC">
              <w:rPr>
                <w:rFonts w:ascii="Times New Roman" w:hAnsi="Times New Roman"/>
                <w:sz w:val="24"/>
                <w:szCs w:val="24"/>
                <w:lang w:val="ky-KG"/>
              </w:rPr>
              <w:t xml:space="preserve"> аянттары</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1248</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1248</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1248</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1243</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1243</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1243</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1243</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743"/>
              <w:rPr>
                <w:rFonts w:ascii="Times New Roman" w:hAnsi="Times New Roman"/>
                <w:sz w:val="24"/>
                <w:szCs w:val="24"/>
              </w:rPr>
            </w:pPr>
            <w:r w:rsidRPr="007526EC">
              <w:rPr>
                <w:rFonts w:ascii="Times New Roman" w:hAnsi="Times New Roman"/>
                <w:sz w:val="24"/>
                <w:szCs w:val="24"/>
                <w:lang w:val="ky-KG"/>
              </w:rPr>
              <w:t xml:space="preserve">Кайрак айдоо </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669</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669</w:t>
            </w:r>
          </w:p>
        </w:tc>
        <w:tc>
          <w:tcPr>
            <w:tcW w:w="1080" w:type="dxa"/>
            <w:gridSpan w:val="2"/>
            <w:noWrap/>
            <w:vAlign w:val="center"/>
          </w:tcPr>
          <w:p w:rsidR="00AB2354" w:rsidRPr="007526EC" w:rsidRDefault="00AB2354" w:rsidP="00AB2354">
            <w:pPr>
              <w:rPr>
                <w:rFonts w:ascii="Times New Roman" w:hAnsi="Times New Roman"/>
                <w:sz w:val="24"/>
                <w:szCs w:val="24"/>
              </w:rPr>
            </w:pPr>
            <w:r w:rsidRPr="007526EC">
              <w:rPr>
                <w:rFonts w:ascii="Times New Roman" w:hAnsi="Times New Roman"/>
                <w:sz w:val="24"/>
                <w:szCs w:val="24"/>
              </w:rPr>
              <w:t>669</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669</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543</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543</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543</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743"/>
              <w:rPr>
                <w:rFonts w:ascii="Times New Roman" w:hAnsi="Times New Roman"/>
                <w:sz w:val="24"/>
                <w:szCs w:val="24"/>
              </w:rPr>
            </w:pPr>
            <w:r w:rsidRPr="007526EC">
              <w:rPr>
                <w:rFonts w:ascii="Times New Roman" w:hAnsi="Times New Roman"/>
                <w:sz w:val="24"/>
                <w:szCs w:val="24"/>
                <w:lang w:val="ky-KG"/>
              </w:rPr>
              <w:t>с</w:t>
            </w:r>
            <w:r w:rsidRPr="007526EC">
              <w:rPr>
                <w:rFonts w:ascii="Times New Roman" w:hAnsi="Times New Roman"/>
                <w:sz w:val="24"/>
                <w:szCs w:val="24"/>
              </w:rPr>
              <w:t>угат</w:t>
            </w:r>
            <w:r w:rsidRPr="007526EC">
              <w:rPr>
                <w:rFonts w:ascii="Times New Roman" w:hAnsi="Times New Roman"/>
                <w:sz w:val="24"/>
                <w:szCs w:val="24"/>
                <w:lang w:val="ky-KG"/>
              </w:rPr>
              <w:t xml:space="preserve"> айдоо жерлер</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481</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481</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481</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479</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479</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479</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479</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459"/>
              <w:rPr>
                <w:rFonts w:ascii="Times New Roman" w:hAnsi="Times New Roman"/>
                <w:sz w:val="24"/>
                <w:szCs w:val="24"/>
              </w:rPr>
            </w:pPr>
            <w:r w:rsidRPr="007526EC">
              <w:rPr>
                <w:rFonts w:ascii="Times New Roman" w:hAnsi="Times New Roman"/>
                <w:sz w:val="24"/>
                <w:szCs w:val="24"/>
                <w:lang w:val="ky-KG"/>
              </w:rPr>
              <w:t>ж</w:t>
            </w:r>
            <w:r w:rsidRPr="007526EC">
              <w:rPr>
                <w:rFonts w:ascii="Times New Roman" w:hAnsi="Times New Roman"/>
                <w:sz w:val="24"/>
                <w:szCs w:val="24"/>
              </w:rPr>
              <w:t>айыттар</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4627</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4627</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4627</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4626</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4626</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4626</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4626</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176"/>
              <w:rPr>
                <w:rFonts w:ascii="Times New Roman" w:hAnsi="Times New Roman"/>
                <w:sz w:val="24"/>
                <w:szCs w:val="24"/>
              </w:rPr>
            </w:pPr>
            <w:r w:rsidRPr="007526EC">
              <w:rPr>
                <w:rFonts w:ascii="Times New Roman" w:hAnsi="Times New Roman"/>
                <w:sz w:val="24"/>
                <w:szCs w:val="24"/>
              </w:rPr>
              <w:t>анын ичинде жеке</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p>
        </w:tc>
        <w:tc>
          <w:tcPr>
            <w:tcW w:w="1080" w:type="dxa"/>
            <w:gridSpan w:val="2"/>
            <w:noWrap/>
            <w:vAlign w:val="center"/>
          </w:tcPr>
          <w:p w:rsidR="00AB2354" w:rsidRPr="007526EC" w:rsidRDefault="00AB2354" w:rsidP="00AB2354">
            <w:pPr>
              <w:jc w:val="right"/>
              <w:rPr>
                <w:rFonts w:ascii="Times New Roman" w:hAnsi="Times New Roman"/>
                <w:sz w:val="24"/>
                <w:szCs w:val="24"/>
              </w:rPr>
            </w:pPr>
          </w:p>
        </w:tc>
        <w:tc>
          <w:tcPr>
            <w:tcW w:w="1260" w:type="dxa"/>
            <w:gridSpan w:val="3"/>
            <w:noWrap/>
            <w:vAlign w:val="center"/>
          </w:tcPr>
          <w:p w:rsidR="00AB2354" w:rsidRPr="007526EC" w:rsidRDefault="00AB2354" w:rsidP="00AB2354">
            <w:pPr>
              <w:jc w:val="right"/>
              <w:rPr>
                <w:rFonts w:ascii="Times New Roman" w:hAnsi="Times New Roman"/>
                <w:sz w:val="24"/>
                <w:szCs w:val="24"/>
              </w:rPr>
            </w:pPr>
          </w:p>
        </w:tc>
        <w:tc>
          <w:tcPr>
            <w:tcW w:w="1310" w:type="dxa"/>
            <w:gridSpan w:val="2"/>
            <w:noWrap/>
            <w:vAlign w:val="center"/>
          </w:tcPr>
          <w:p w:rsidR="00AB2354" w:rsidRPr="007526EC" w:rsidRDefault="00AB2354" w:rsidP="00AB2354">
            <w:pPr>
              <w:jc w:val="right"/>
              <w:rPr>
                <w:rFonts w:ascii="Times New Roman" w:hAnsi="Times New Roman"/>
                <w:sz w:val="24"/>
                <w:szCs w:val="24"/>
              </w:rPr>
            </w:pPr>
          </w:p>
        </w:tc>
        <w:tc>
          <w:tcPr>
            <w:tcW w:w="850" w:type="dxa"/>
            <w:gridSpan w:val="2"/>
            <w:noWrap/>
            <w:vAlign w:val="center"/>
          </w:tcPr>
          <w:p w:rsidR="00AB2354" w:rsidRPr="007526EC" w:rsidRDefault="00AB2354" w:rsidP="00AB2354">
            <w:pPr>
              <w:jc w:val="right"/>
              <w:rPr>
                <w:rFonts w:ascii="Times New Roman" w:hAnsi="Times New Roman"/>
                <w:i/>
                <w:iCs/>
                <w:sz w:val="24"/>
                <w:szCs w:val="24"/>
              </w:rPr>
            </w:pPr>
          </w:p>
        </w:tc>
        <w:tc>
          <w:tcPr>
            <w:tcW w:w="900" w:type="dxa"/>
            <w:noWrap/>
            <w:vAlign w:val="center"/>
          </w:tcPr>
          <w:p w:rsidR="00AB2354" w:rsidRPr="007526EC" w:rsidRDefault="00AB2354" w:rsidP="00AB2354">
            <w:pPr>
              <w:jc w:val="right"/>
              <w:rPr>
                <w:rFonts w:ascii="Times New Roman" w:hAnsi="Times New Roman"/>
                <w:i/>
                <w:iCs/>
                <w:sz w:val="24"/>
                <w:szCs w:val="24"/>
              </w:rPr>
            </w:pP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176"/>
              <w:rPr>
                <w:rFonts w:ascii="Times New Roman" w:hAnsi="Times New Roman"/>
                <w:sz w:val="24"/>
                <w:szCs w:val="24"/>
              </w:rPr>
            </w:pPr>
            <w:r w:rsidRPr="007526EC">
              <w:rPr>
                <w:rFonts w:ascii="Times New Roman" w:hAnsi="Times New Roman"/>
                <w:sz w:val="24"/>
                <w:szCs w:val="24"/>
              </w:rPr>
              <w:t>АЖМФ</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417</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417</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417</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412</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412</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405</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405</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459"/>
              <w:rPr>
                <w:rFonts w:ascii="Times New Roman" w:hAnsi="Times New Roman"/>
                <w:sz w:val="24"/>
                <w:szCs w:val="24"/>
              </w:rPr>
            </w:pPr>
            <w:r w:rsidRPr="007526EC">
              <w:rPr>
                <w:rFonts w:ascii="Times New Roman" w:hAnsi="Times New Roman"/>
                <w:sz w:val="24"/>
                <w:szCs w:val="24"/>
                <w:lang w:val="ky-KG"/>
              </w:rPr>
              <w:t>Иш жүзүндө</w:t>
            </w:r>
            <w:r w:rsidRPr="007526EC">
              <w:rPr>
                <w:rFonts w:ascii="Times New Roman" w:hAnsi="Times New Roman"/>
                <w:sz w:val="24"/>
                <w:szCs w:val="24"/>
              </w:rPr>
              <w:t xml:space="preserve"> колдонулган</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417</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417</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417</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412</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412</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405</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405</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459"/>
              <w:rPr>
                <w:rFonts w:ascii="Times New Roman" w:hAnsi="Times New Roman"/>
                <w:sz w:val="24"/>
                <w:szCs w:val="24"/>
              </w:rPr>
            </w:pPr>
            <w:r w:rsidRPr="007526EC">
              <w:rPr>
                <w:rFonts w:ascii="Times New Roman" w:hAnsi="Times New Roman"/>
                <w:sz w:val="24"/>
                <w:szCs w:val="24"/>
              </w:rPr>
              <w:t>Колдонулбаган (баланс)</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176"/>
              <w:rPr>
                <w:rFonts w:ascii="Times New Roman" w:hAnsi="Times New Roman"/>
                <w:sz w:val="24"/>
                <w:szCs w:val="24"/>
              </w:rPr>
            </w:pPr>
            <w:r w:rsidRPr="007526EC">
              <w:rPr>
                <w:rFonts w:ascii="Times New Roman" w:hAnsi="Times New Roman"/>
                <w:sz w:val="24"/>
                <w:szCs w:val="24"/>
              </w:rPr>
              <w:t>Өнөр жай, транспорт, байланыш, корго</w:t>
            </w:r>
            <w:r w:rsidRPr="007526EC">
              <w:rPr>
                <w:rFonts w:ascii="Times New Roman" w:hAnsi="Times New Roman"/>
                <w:sz w:val="24"/>
                <w:szCs w:val="24"/>
                <w:lang w:val="ky-KG"/>
              </w:rPr>
              <w:t>о</w:t>
            </w:r>
            <w:r w:rsidRPr="007526EC">
              <w:rPr>
                <w:rFonts w:ascii="Times New Roman" w:hAnsi="Times New Roman"/>
                <w:sz w:val="24"/>
                <w:szCs w:val="24"/>
              </w:rPr>
              <w:t xml:space="preserve"> жана башка багыттагы жерлер (</w:t>
            </w:r>
            <w:r w:rsidRPr="007526EC">
              <w:rPr>
                <w:rFonts w:ascii="Times New Roman" w:hAnsi="Times New Roman"/>
                <w:sz w:val="24"/>
                <w:szCs w:val="24"/>
                <w:lang w:val="ky-KG"/>
              </w:rPr>
              <w:t>бардыгы</w:t>
            </w:r>
            <w:r w:rsidRPr="007526EC">
              <w:rPr>
                <w:rFonts w:ascii="Times New Roman" w:hAnsi="Times New Roman"/>
                <w:sz w:val="24"/>
                <w:szCs w:val="24"/>
              </w:rPr>
              <w:t>)</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48,60</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48,60</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49</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49</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49</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54</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54</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459"/>
              <w:rPr>
                <w:rFonts w:ascii="Times New Roman" w:hAnsi="Times New Roman"/>
                <w:sz w:val="24"/>
                <w:szCs w:val="24"/>
              </w:rPr>
            </w:pPr>
            <w:r w:rsidRPr="007526EC">
              <w:rPr>
                <w:rFonts w:ascii="Times New Roman" w:hAnsi="Times New Roman"/>
                <w:sz w:val="24"/>
                <w:szCs w:val="24"/>
                <w:lang w:val="ky-KG"/>
              </w:rPr>
              <w:t>Иш жүзүндө</w:t>
            </w:r>
            <w:r w:rsidRPr="007526EC">
              <w:rPr>
                <w:rFonts w:ascii="Times New Roman" w:hAnsi="Times New Roman"/>
                <w:sz w:val="24"/>
                <w:szCs w:val="24"/>
              </w:rPr>
              <w:t xml:space="preserve"> колдонулган</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48,60</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48,60</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49</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49</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49</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54</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54</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459"/>
              <w:rPr>
                <w:rFonts w:ascii="Times New Roman" w:hAnsi="Times New Roman"/>
                <w:sz w:val="24"/>
                <w:szCs w:val="24"/>
              </w:rPr>
            </w:pPr>
            <w:r w:rsidRPr="007526EC">
              <w:rPr>
                <w:rFonts w:ascii="Times New Roman" w:hAnsi="Times New Roman"/>
                <w:sz w:val="24"/>
                <w:szCs w:val="24"/>
              </w:rPr>
              <w:t>Колдонулбаган (баланс)</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176"/>
              <w:rPr>
                <w:rFonts w:ascii="Times New Roman" w:hAnsi="Times New Roman"/>
                <w:sz w:val="24"/>
                <w:szCs w:val="24"/>
              </w:rPr>
            </w:pPr>
            <w:r w:rsidRPr="007526EC">
              <w:rPr>
                <w:rFonts w:ascii="Times New Roman" w:hAnsi="Times New Roman"/>
                <w:sz w:val="24"/>
                <w:szCs w:val="24"/>
              </w:rPr>
              <w:t>Калктуу конуштун жерлери (бардыгы)</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505</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505</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505</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512</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638</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638</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638</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анын ичинде турак жай курулушу</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505</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505</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505</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512</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638</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638</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638</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459"/>
              <w:rPr>
                <w:rFonts w:ascii="Times New Roman" w:hAnsi="Times New Roman"/>
                <w:sz w:val="24"/>
                <w:szCs w:val="24"/>
              </w:rPr>
            </w:pPr>
            <w:r w:rsidRPr="007526EC">
              <w:rPr>
                <w:rFonts w:ascii="Times New Roman" w:hAnsi="Times New Roman"/>
                <w:sz w:val="24"/>
                <w:szCs w:val="24"/>
                <w:lang w:val="ky-KG"/>
              </w:rPr>
              <w:t>Иш жүзүндө</w:t>
            </w:r>
            <w:r w:rsidRPr="007526EC">
              <w:rPr>
                <w:rFonts w:ascii="Times New Roman" w:hAnsi="Times New Roman"/>
                <w:sz w:val="24"/>
                <w:szCs w:val="24"/>
              </w:rPr>
              <w:t xml:space="preserve"> колдонулган</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505</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505</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505</w:t>
            </w:r>
          </w:p>
        </w:tc>
        <w:tc>
          <w:tcPr>
            <w:tcW w:w="1260" w:type="dxa"/>
            <w:gridSpan w:val="3"/>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512</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638</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638</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638</w:t>
            </w:r>
          </w:p>
        </w:tc>
      </w:tr>
      <w:tr w:rsidR="00AB2354" w:rsidRPr="007526EC" w:rsidTr="00AB2354">
        <w:trPr>
          <w:gridBefore w:val="1"/>
          <w:wBefore w:w="18" w:type="dxa"/>
          <w:trHeight w:val="230"/>
        </w:trPr>
        <w:tc>
          <w:tcPr>
            <w:tcW w:w="2880" w:type="dxa"/>
            <w:gridSpan w:val="2"/>
            <w:noWrap/>
          </w:tcPr>
          <w:p w:rsidR="00AB2354" w:rsidRPr="007526EC" w:rsidRDefault="00AB2354" w:rsidP="00AB2354">
            <w:pPr>
              <w:spacing w:before="40" w:after="40"/>
              <w:ind w:left="459"/>
              <w:rPr>
                <w:rFonts w:ascii="Times New Roman" w:hAnsi="Times New Roman"/>
                <w:sz w:val="24"/>
                <w:szCs w:val="24"/>
              </w:rPr>
            </w:pPr>
            <w:r w:rsidRPr="007526EC">
              <w:rPr>
                <w:rFonts w:ascii="Times New Roman" w:hAnsi="Times New Roman"/>
                <w:sz w:val="24"/>
                <w:szCs w:val="24"/>
              </w:rPr>
              <w:t>Колдонулбаган (баланс)</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w:t>
            </w:r>
          </w:p>
        </w:tc>
      </w:tr>
      <w:tr w:rsidR="00AB2354" w:rsidRPr="007526EC" w:rsidTr="00AB2354">
        <w:trPr>
          <w:gridBefore w:val="1"/>
          <w:wBefore w:w="18" w:type="dxa"/>
          <w:trHeight w:val="230"/>
        </w:trPr>
        <w:tc>
          <w:tcPr>
            <w:tcW w:w="2880" w:type="dxa"/>
            <w:gridSpan w:val="2"/>
            <w:noWrap/>
          </w:tcPr>
          <w:p w:rsidR="00AB2354" w:rsidRPr="007526EC" w:rsidRDefault="00AB2354" w:rsidP="00AB2354">
            <w:pPr>
              <w:spacing w:before="40" w:after="40"/>
              <w:ind w:left="176"/>
              <w:rPr>
                <w:rFonts w:ascii="Times New Roman" w:hAnsi="Times New Roman"/>
                <w:sz w:val="24"/>
                <w:szCs w:val="24"/>
              </w:rPr>
            </w:pPr>
            <w:r w:rsidRPr="007526EC">
              <w:rPr>
                <w:rFonts w:ascii="Times New Roman" w:hAnsi="Times New Roman"/>
                <w:sz w:val="24"/>
                <w:szCs w:val="24"/>
                <w:lang w:val="ky-KG"/>
              </w:rPr>
              <w:t xml:space="preserve">Өзгөчө корголуучу жаратылыш </w:t>
            </w:r>
            <w:r w:rsidRPr="007526EC">
              <w:rPr>
                <w:rFonts w:ascii="Times New Roman" w:hAnsi="Times New Roman"/>
                <w:sz w:val="24"/>
                <w:szCs w:val="24"/>
                <w:lang w:val="ky-KG"/>
              </w:rPr>
              <w:lastRenderedPageBreak/>
              <w:t>аймактарынын (</w:t>
            </w:r>
            <w:r w:rsidRPr="007526EC">
              <w:rPr>
                <w:rFonts w:ascii="Times New Roman" w:hAnsi="Times New Roman"/>
                <w:sz w:val="24"/>
                <w:szCs w:val="24"/>
              </w:rPr>
              <w:t>ӨКЖА</w:t>
            </w:r>
            <w:r w:rsidRPr="007526EC">
              <w:rPr>
                <w:rFonts w:ascii="Times New Roman" w:hAnsi="Times New Roman"/>
                <w:sz w:val="24"/>
                <w:szCs w:val="24"/>
                <w:lang w:val="ky-KG"/>
              </w:rPr>
              <w:t>)</w:t>
            </w:r>
            <w:r w:rsidRPr="007526EC">
              <w:rPr>
                <w:rFonts w:ascii="Times New Roman" w:hAnsi="Times New Roman"/>
                <w:sz w:val="24"/>
                <w:szCs w:val="24"/>
              </w:rPr>
              <w:t xml:space="preserve"> жерлери</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lastRenderedPageBreak/>
              <w:t>5,0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5,0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5,0</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5,0</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176"/>
              <w:rPr>
                <w:rFonts w:ascii="Times New Roman" w:hAnsi="Times New Roman"/>
                <w:sz w:val="24"/>
                <w:szCs w:val="24"/>
              </w:rPr>
            </w:pPr>
            <w:r w:rsidRPr="007526EC">
              <w:rPr>
                <w:rFonts w:ascii="Times New Roman" w:hAnsi="Times New Roman"/>
                <w:sz w:val="24"/>
                <w:szCs w:val="24"/>
              </w:rPr>
              <w:lastRenderedPageBreak/>
              <w:t>Токой фондусунун жерлери</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230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230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230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230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230</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230</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230</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176"/>
              <w:rPr>
                <w:rFonts w:ascii="Times New Roman" w:hAnsi="Times New Roman"/>
                <w:sz w:val="24"/>
                <w:szCs w:val="24"/>
              </w:rPr>
            </w:pPr>
            <w:r w:rsidRPr="007526EC">
              <w:rPr>
                <w:rFonts w:ascii="Times New Roman" w:hAnsi="Times New Roman"/>
                <w:sz w:val="24"/>
                <w:szCs w:val="24"/>
              </w:rPr>
              <w:t>Суу фондусунун жерлери</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lang w:val="ky-KG"/>
              </w:rPr>
              <w:t>21</w:t>
            </w:r>
            <w:r w:rsidRPr="007526EC">
              <w:rPr>
                <w:rFonts w:ascii="Times New Roman" w:hAnsi="Times New Roman"/>
                <w:sz w:val="24"/>
                <w:szCs w:val="24"/>
              </w:rPr>
              <w:t>,0</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lang w:val="ky-KG"/>
              </w:rPr>
              <w:t>21</w:t>
            </w:r>
            <w:r w:rsidRPr="007526EC">
              <w:rPr>
                <w:rFonts w:ascii="Times New Roman" w:hAnsi="Times New Roman"/>
                <w:sz w:val="24"/>
                <w:szCs w:val="24"/>
              </w:rPr>
              <w:t>,0</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21,</w:t>
            </w:r>
            <w:r w:rsidRPr="007526EC">
              <w:rPr>
                <w:rFonts w:ascii="Times New Roman" w:hAnsi="Times New Roman"/>
                <w:sz w:val="24"/>
                <w:szCs w:val="24"/>
              </w:rPr>
              <w:t>0</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21</w:t>
            </w:r>
            <w:r w:rsidRPr="007526EC">
              <w:rPr>
                <w:rFonts w:ascii="Times New Roman" w:hAnsi="Times New Roman"/>
                <w:sz w:val="24"/>
                <w:szCs w:val="24"/>
              </w:rPr>
              <w:t>,0</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21</w:t>
            </w:r>
            <w:r w:rsidRPr="007526EC">
              <w:rPr>
                <w:rFonts w:ascii="Times New Roman" w:hAnsi="Times New Roman"/>
                <w:sz w:val="24"/>
                <w:szCs w:val="24"/>
                <w:lang w:val="ky-KG"/>
              </w:rPr>
              <w:t>,</w:t>
            </w:r>
            <w:r w:rsidRPr="007526EC">
              <w:rPr>
                <w:rFonts w:ascii="Times New Roman" w:hAnsi="Times New Roman"/>
                <w:sz w:val="24"/>
                <w:szCs w:val="24"/>
              </w:rPr>
              <w:t>0</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lang w:val="ky-KG"/>
              </w:rPr>
              <w:t>21,0</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lang w:val="ky-KG"/>
              </w:rPr>
              <w:t>21,0</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176"/>
              <w:rPr>
                <w:rFonts w:ascii="Times New Roman" w:hAnsi="Times New Roman"/>
                <w:sz w:val="24"/>
                <w:szCs w:val="24"/>
              </w:rPr>
            </w:pPr>
            <w:r w:rsidRPr="007526EC">
              <w:rPr>
                <w:rFonts w:ascii="Times New Roman" w:hAnsi="Times New Roman"/>
                <w:sz w:val="24"/>
                <w:szCs w:val="24"/>
              </w:rPr>
              <w:t>Запастагы жерлер</w:t>
            </w:r>
          </w:p>
        </w:tc>
        <w:tc>
          <w:tcPr>
            <w:tcW w:w="126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rPr>
              <w:t>-</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lang w:val="ky-KG"/>
              </w:rPr>
              <w:t>Иш жүзүндө</w:t>
            </w:r>
            <w:r w:rsidRPr="007526EC">
              <w:rPr>
                <w:rFonts w:ascii="Times New Roman" w:hAnsi="Times New Roman"/>
                <w:sz w:val="24"/>
                <w:szCs w:val="24"/>
              </w:rPr>
              <w:t xml:space="preserve"> колдонулган</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21,0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21,0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21,0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21,0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21,0</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21,0</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21,0</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Колдонулбаган (баланс)</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w:t>
            </w:r>
          </w:p>
        </w:tc>
      </w:tr>
      <w:tr w:rsidR="00AB2354" w:rsidRPr="007526EC" w:rsidTr="00AB2354">
        <w:trPr>
          <w:gridBefore w:val="1"/>
          <w:wBefore w:w="18" w:type="dxa"/>
          <w:trHeight w:val="258"/>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Аймактын айыл чарба жерлеринин жалпы аянтындагы иш жүзүндө пайдаланылуучу айыл чарба жерлеринин үлүшү (%)</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73,5</w:t>
            </w:r>
          </w:p>
        </w:tc>
        <w:tc>
          <w:tcPr>
            <w:tcW w:w="900" w:type="dxa"/>
            <w:noWrap/>
            <w:vAlign w:val="center"/>
          </w:tcPr>
          <w:p w:rsidR="00AB2354" w:rsidRPr="007526EC" w:rsidRDefault="00AB2354" w:rsidP="00AB2354">
            <w:pPr>
              <w:spacing w:before="40" w:after="40"/>
              <w:jc w:val="right"/>
              <w:rPr>
                <w:rFonts w:ascii="Times New Roman" w:hAnsi="Times New Roman"/>
                <w:sz w:val="24"/>
                <w:szCs w:val="24"/>
              </w:rPr>
            </w:pPr>
            <w:r w:rsidRPr="007526EC">
              <w:rPr>
                <w:rFonts w:ascii="Times New Roman" w:hAnsi="Times New Roman"/>
                <w:sz w:val="24"/>
                <w:szCs w:val="24"/>
                <w:lang w:val="ky-KG"/>
              </w:rPr>
              <w:t>73,5</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73,5</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73,5</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73,5</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73,5</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73,5</w:t>
            </w:r>
          </w:p>
        </w:tc>
      </w:tr>
      <w:tr w:rsidR="00AB2354" w:rsidRPr="007526EC" w:rsidTr="00AB2354">
        <w:trPr>
          <w:gridBefore w:val="1"/>
          <w:wBefore w:w="18" w:type="dxa"/>
          <w:trHeight w:val="282"/>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Инженердик инфраструктура менен камсыздалган турак жай куруу үчүн арналган жер участокторунун аянтынын үлүшү (%)</w:t>
            </w:r>
          </w:p>
        </w:tc>
        <w:tc>
          <w:tcPr>
            <w:tcW w:w="1260" w:type="dxa"/>
            <w:noWrap/>
            <w:vAlign w:val="center"/>
          </w:tcPr>
          <w:p w:rsidR="00AB2354" w:rsidRPr="007526EC" w:rsidRDefault="00AB2354" w:rsidP="00AB2354">
            <w:pPr>
              <w:spacing w:before="40" w:after="40"/>
              <w:jc w:val="right"/>
              <w:rPr>
                <w:rFonts w:ascii="Times New Roman" w:hAnsi="Times New Roman"/>
                <w:i/>
                <w:iCs/>
                <w:sz w:val="24"/>
                <w:szCs w:val="24"/>
              </w:rPr>
            </w:pPr>
            <w:r w:rsidRPr="007526EC">
              <w:rPr>
                <w:rFonts w:ascii="Times New Roman" w:hAnsi="Times New Roman"/>
                <w:i/>
                <w:iCs/>
                <w:sz w:val="24"/>
                <w:szCs w:val="24"/>
              </w:rPr>
              <w:t>493</w:t>
            </w:r>
          </w:p>
        </w:tc>
        <w:tc>
          <w:tcPr>
            <w:tcW w:w="900" w:type="dxa"/>
            <w:noWrap/>
            <w:vAlign w:val="center"/>
          </w:tcPr>
          <w:p w:rsidR="00AB2354" w:rsidRPr="007526EC" w:rsidRDefault="00AB2354" w:rsidP="00AB2354">
            <w:pPr>
              <w:spacing w:before="40" w:after="40"/>
              <w:jc w:val="right"/>
              <w:rPr>
                <w:rFonts w:ascii="Times New Roman" w:hAnsi="Times New Roman"/>
                <w:i/>
                <w:iCs/>
                <w:sz w:val="24"/>
                <w:szCs w:val="24"/>
              </w:rPr>
            </w:pPr>
            <w:r w:rsidRPr="007526EC">
              <w:rPr>
                <w:rFonts w:ascii="Times New Roman" w:hAnsi="Times New Roman"/>
                <w:i/>
                <w:iCs/>
                <w:sz w:val="24"/>
                <w:szCs w:val="24"/>
              </w:rPr>
              <w:t>498</w:t>
            </w:r>
          </w:p>
        </w:tc>
        <w:tc>
          <w:tcPr>
            <w:tcW w:w="108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505</w:t>
            </w:r>
          </w:p>
        </w:tc>
        <w:tc>
          <w:tcPr>
            <w:tcW w:w="1260" w:type="dxa"/>
            <w:gridSpan w:val="3"/>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524</w:t>
            </w:r>
          </w:p>
        </w:tc>
        <w:tc>
          <w:tcPr>
            <w:tcW w:w="131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535+126</w:t>
            </w: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661</w:t>
            </w:r>
          </w:p>
        </w:tc>
        <w:tc>
          <w:tcPr>
            <w:tcW w:w="900" w:type="dxa"/>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661</w:t>
            </w:r>
          </w:p>
        </w:tc>
      </w:tr>
      <w:tr w:rsidR="00AB2354" w:rsidRPr="007526EC" w:rsidTr="00AB2354">
        <w:trPr>
          <w:gridBefore w:val="1"/>
          <w:wBefore w:w="18" w:type="dxa"/>
          <w:trHeight w:val="282"/>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Инженердик инфраструктура менен камсыз кылынган өндүрүштү жайгаштыруу үчүн арналган жер участокторунун аянтынын үлүшү (%)</w:t>
            </w:r>
          </w:p>
        </w:tc>
        <w:tc>
          <w:tcPr>
            <w:tcW w:w="126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12</w:t>
            </w:r>
          </w:p>
        </w:tc>
        <w:tc>
          <w:tcPr>
            <w:tcW w:w="90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7</w:t>
            </w:r>
          </w:p>
        </w:tc>
        <w:tc>
          <w:tcPr>
            <w:tcW w:w="1080" w:type="dxa"/>
            <w:gridSpan w:val="2"/>
            <w:noWrap/>
            <w:vAlign w:val="center"/>
          </w:tcPr>
          <w:p w:rsidR="00AB2354" w:rsidRPr="007526EC" w:rsidRDefault="00AB2354" w:rsidP="00AB2354">
            <w:pPr>
              <w:jc w:val="right"/>
              <w:rPr>
                <w:rFonts w:ascii="Times New Roman" w:hAnsi="Times New Roman"/>
                <w:i/>
                <w:iCs/>
                <w:sz w:val="24"/>
                <w:szCs w:val="24"/>
              </w:rPr>
            </w:pPr>
          </w:p>
        </w:tc>
        <w:tc>
          <w:tcPr>
            <w:tcW w:w="1260" w:type="dxa"/>
            <w:gridSpan w:val="3"/>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12</w:t>
            </w:r>
          </w:p>
        </w:tc>
        <w:tc>
          <w:tcPr>
            <w:tcW w:w="1310" w:type="dxa"/>
            <w:gridSpan w:val="2"/>
            <w:noWrap/>
            <w:vAlign w:val="center"/>
          </w:tcPr>
          <w:p w:rsidR="00AB2354" w:rsidRPr="007526EC" w:rsidRDefault="00AB2354" w:rsidP="00AB2354">
            <w:pPr>
              <w:jc w:val="right"/>
              <w:rPr>
                <w:rFonts w:ascii="Times New Roman" w:hAnsi="Times New Roman"/>
                <w:i/>
                <w:iCs/>
                <w:sz w:val="24"/>
                <w:szCs w:val="24"/>
              </w:rPr>
            </w:pPr>
          </w:p>
        </w:tc>
        <w:tc>
          <w:tcPr>
            <w:tcW w:w="850" w:type="dxa"/>
            <w:gridSpan w:val="2"/>
            <w:noWrap/>
            <w:vAlign w:val="center"/>
          </w:tcPr>
          <w:p w:rsidR="00AB2354" w:rsidRPr="007526EC" w:rsidRDefault="00AB2354" w:rsidP="00AB2354">
            <w:pPr>
              <w:jc w:val="right"/>
              <w:rPr>
                <w:rFonts w:ascii="Times New Roman" w:hAnsi="Times New Roman"/>
                <w:i/>
                <w:iCs/>
                <w:sz w:val="24"/>
                <w:szCs w:val="24"/>
              </w:rPr>
            </w:pPr>
            <w:r w:rsidRPr="007526EC">
              <w:rPr>
                <w:rFonts w:ascii="Times New Roman" w:hAnsi="Times New Roman"/>
                <w:i/>
                <w:iCs/>
                <w:sz w:val="24"/>
                <w:szCs w:val="24"/>
              </w:rPr>
              <w:t>-</w:t>
            </w:r>
          </w:p>
        </w:tc>
        <w:tc>
          <w:tcPr>
            <w:tcW w:w="90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w:t>
            </w:r>
          </w:p>
        </w:tc>
      </w:tr>
      <w:tr w:rsidR="00AB2354" w:rsidRPr="007526EC" w:rsidTr="00AB2354">
        <w:trPr>
          <w:gridBefore w:val="1"/>
          <w:wBefore w:w="18" w:type="dxa"/>
          <w:trHeight w:val="155"/>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 xml:space="preserve">Категория боюнча пайдаланылбаган же кошумча жерлерди пайдалануу зарылдыгынын </w:t>
            </w:r>
            <w:r w:rsidRPr="007526EC">
              <w:rPr>
                <w:rFonts w:ascii="Times New Roman" w:hAnsi="Times New Roman"/>
                <w:sz w:val="24"/>
                <w:szCs w:val="24"/>
                <w:lang w:val="ky-KG"/>
              </w:rPr>
              <w:t>прогнозу</w:t>
            </w:r>
            <w:r w:rsidRPr="007526EC">
              <w:rPr>
                <w:rFonts w:ascii="Times New Roman" w:hAnsi="Times New Roman"/>
                <w:sz w:val="24"/>
                <w:szCs w:val="24"/>
              </w:rPr>
              <w:t xml:space="preserve"> (га): трансформация</w:t>
            </w:r>
          </w:p>
        </w:tc>
        <w:tc>
          <w:tcPr>
            <w:tcW w:w="126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150</w:t>
            </w:r>
          </w:p>
        </w:tc>
        <w:tc>
          <w:tcPr>
            <w:tcW w:w="90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150</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150</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24</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24</w:t>
            </w:r>
          </w:p>
        </w:tc>
        <w:tc>
          <w:tcPr>
            <w:tcW w:w="85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24</w:t>
            </w:r>
          </w:p>
        </w:tc>
        <w:tc>
          <w:tcPr>
            <w:tcW w:w="90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12</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ind w:left="68"/>
              <w:rPr>
                <w:rFonts w:ascii="Times New Roman" w:hAnsi="Times New Roman"/>
                <w:sz w:val="24"/>
                <w:szCs w:val="24"/>
              </w:rPr>
            </w:pPr>
            <w:r w:rsidRPr="007526EC">
              <w:rPr>
                <w:rFonts w:ascii="Times New Roman" w:hAnsi="Times New Roman"/>
                <w:sz w:val="24"/>
                <w:szCs w:val="24"/>
              </w:rPr>
              <w:t>Айыл чарба жерлер</w:t>
            </w:r>
            <w:r w:rsidRPr="007526EC">
              <w:rPr>
                <w:rFonts w:ascii="Times New Roman" w:hAnsi="Times New Roman"/>
                <w:sz w:val="24"/>
                <w:szCs w:val="24"/>
                <w:lang w:val="ky-KG"/>
              </w:rPr>
              <w:t>и</w:t>
            </w:r>
          </w:p>
        </w:tc>
        <w:tc>
          <w:tcPr>
            <w:tcW w:w="126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6894</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6894</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6894</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6888</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6751</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6751</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6751</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ind w:left="68"/>
              <w:rPr>
                <w:rFonts w:ascii="Times New Roman" w:hAnsi="Times New Roman"/>
                <w:sz w:val="24"/>
                <w:szCs w:val="24"/>
              </w:rPr>
            </w:pPr>
            <w:r w:rsidRPr="007526EC">
              <w:rPr>
                <w:rFonts w:ascii="Times New Roman" w:hAnsi="Times New Roman"/>
                <w:sz w:val="24"/>
                <w:szCs w:val="24"/>
              </w:rPr>
              <w:t>Өнөр жай, транспорт, байланыш, корго</w:t>
            </w:r>
            <w:r w:rsidRPr="007526EC">
              <w:rPr>
                <w:rFonts w:ascii="Times New Roman" w:hAnsi="Times New Roman"/>
                <w:sz w:val="24"/>
                <w:szCs w:val="24"/>
                <w:lang w:val="ky-KG"/>
              </w:rPr>
              <w:t>о</w:t>
            </w:r>
            <w:r w:rsidRPr="007526EC">
              <w:rPr>
                <w:rFonts w:ascii="Times New Roman" w:hAnsi="Times New Roman"/>
                <w:sz w:val="24"/>
                <w:szCs w:val="24"/>
              </w:rPr>
              <w:t xml:space="preserve"> жерлери жана башка багыттагы жерлер (бардыгы)</w:t>
            </w:r>
          </w:p>
        </w:tc>
        <w:tc>
          <w:tcPr>
            <w:tcW w:w="126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5,40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5,40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5,40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5,40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5,40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5,40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5,40</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ind w:left="68"/>
              <w:rPr>
                <w:rFonts w:ascii="Times New Roman" w:hAnsi="Times New Roman"/>
                <w:sz w:val="24"/>
                <w:szCs w:val="24"/>
              </w:rPr>
            </w:pPr>
            <w:r w:rsidRPr="007526EC">
              <w:rPr>
                <w:rFonts w:ascii="Times New Roman" w:hAnsi="Times New Roman"/>
                <w:sz w:val="24"/>
                <w:szCs w:val="24"/>
              </w:rPr>
              <w:t>Калктуу конуштун жерлери (турак жай курулушу)</w:t>
            </w:r>
          </w:p>
        </w:tc>
        <w:tc>
          <w:tcPr>
            <w:tcW w:w="126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617</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617</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617</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521</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647</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647</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647</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Токой фондусунун жерлери</w:t>
            </w:r>
          </w:p>
        </w:tc>
        <w:tc>
          <w:tcPr>
            <w:tcW w:w="126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1484,0</w:t>
            </w:r>
          </w:p>
        </w:tc>
        <w:tc>
          <w:tcPr>
            <w:tcW w:w="90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w:t>
            </w:r>
            <w:r w:rsidRPr="007526EC">
              <w:rPr>
                <w:rFonts w:ascii="Times New Roman" w:hAnsi="Times New Roman"/>
                <w:sz w:val="24"/>
                <w:szCs w:val="24"/>
                <w:lang w:val="ky-KG"/>
              </w:rPr>
              <w:t>484,0</w:t>
            </w:r>
          </w:p>
        </w:tc>
        <w:tc>
          <w:tcPr>
            <w:tcW w:w="108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w:t>
            </w:r>
            <w:r w:rsidRPr="007526EC">
              <w:rPr>
                <w:rFonts w:ascii="Times New Roman" w:hAnsi="Times New Roman"/>
                <w:sz w:val="24"/>
                <w:szCs w:val="24"/>
                <w:lang w:val="ky-KG"/>
              </w:rPr>
              <w:t>484,0</w:t>
            </w:r>
          </w:p>
        </w:tc>
        <w:tc>
          <w:tcPr>
            <w:tcW w:w="1260" w:type="dxa"/>
            <w:gridSpan w:val="3"/>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w:t>
            </w:r>
            <w:r w:rsidRPr="007526EC">
              <w:rPr>
                <w:rFonts w:ascii="Times New Roman" w:hAnsi="Times New Roman"/>
                <w:sz w:val="24"/>
                <w:szCs w:val="24"/>
                <w:lang w:val="ky-KG"/>
              </w:rPr>
              <w:t>484,0</w:t>
            </w:r>
          </w:p>
        </w:tc>
        <w:tc>
          <w:tcPr>
            <w:tcW w:w="131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w:t>
            </w:r>
            <w:r w:rsidRPr="007526EC">
              <w:rPr>
                <w:rFonts w:ascii="Times New Roman" w:hAnsi="Times New Roman"/>
                <w:sz w:val="24"/>
                <w:szCs w:val="24"/>
                <w:lang w:val="ky-KG"/>
              </w:rPr>
              <w:t>484,0</w:t>
            </w:r>
          </w:p>
        </w:tc>
        <w:tc>
          <w:tcPr>
            <w:tcW w:w="850" w:type="dxa"/>
            <w:gridSpan w:val="2"/>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w:t>
            </w:r>
            <w:r w:rsidRPr="007526EC">
              <w:rPr>
                <w:rFonts w:ascii="Times New Roman" w:hAnsi="Times New Roman"/>
                <w:sz w:val="24"/>
                <w:szCs w:val="24"/>
                <w:lang w:val="ky-KG"/>
              </w:rPr>
              <w:t>484,0</w:t>
            </w:r>
          </w:p>
        </w:tc>
        <w:tc>
          <w:tcPr>
            <w:tcW w:w="900" w:type="dxa"/>
            <w:noWrap/>
            <w:vAlign w:val="center"/>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rPr>
              <w:t>1</w:t>
            </w:r>
            <w:r w:rsidRPr="007526EC">
              <w:rPr>
                <w:rFonts w:ascii="Times New Roman" w:hAnsi="Times New Roman"/>
                <w:sz w:val="24"/>
                <w:szCs w:val="24"/>
                <w:lang w:val="ky-KG"/>
              </w:rPr>
              <w:t>484,0</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ind w:left="318"/>
              <w:rPr>
                <w:rFonts w:ascii="Times New Roman" w:hAnsi="Times New Roman"/>
                <w:sz w:val="24"/>
                <w:szCs w:val="24"/>
              </w:rPr>
            </w:pPr>
            <w:r w:rsidRPr="007526EC">
              <w:rPr>
                <w:rFonts w:ascii="Times New Roman" w:hAnsi="Times New Roman"/>
                <w:sz w:val="24"/>
                <w:szCs w:val="24"/>
              </w:rPr>
              <w:t>Суу фондусунун жерлери</w:t>
            </w:r>
          </w:p>
        </w:tc>
        <w:tc>
          <w:tcPr>
            <w:tcW w:w="126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rPr>
              <w:t>5</w:t>
            </w:r>
            <w:r w:rsidRPr="007526EC">
              <w:rPr>
                <w:rFonts w:ascii="Times New Roman" w:hAnsi="Times New Roman"/>
                <w:sz w:val="24"/>
                <w:szCs w:val="24"/>
                <w:lang w:val="ky-KG"/>
              </w:rPr>
              <w:t>,0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rPr>
              <w:t>5</w:t>
            </w:r>
            <w:r w:rsidRPr="007526EC">
              <w:rPr>
                <w:rFonts w:ascii="Times New Roman" w:hAnsi="Times New Roman"/>
                <w:sz w:val="24"/>
                <w:szCs w:val="24"/>
                <w:lang w:val="ky-KG"/>
              </w:rPr>
              <w:t>,0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rPr>
              <w:t>5</w:t>
            </w:r>
            <w:r w:rsidRPr="007526EC">
              <w:rPr>
                <w:rFonts w:ascii="Times New Roman" w:hAnsi="Times New Roman"/>
                <w:sz w:val="24"/>
                <w:szCs w:val="24"/>
                <w:lang w:val="ky-KG"/>
              </w:rPr>
              <w:t>,0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rPr>
              <w:t>5</w:t>
            </w:r>
            <w:r w:rsidRPr="007526EC">
              <w:rPr>
                <w:rFonts w:ascii="Times New Roman" w:hAnsi="Times New Roman"/>
                <w:sz w:val="24"/>
                <w:szCs w:val="24"/>
                <w:lang w:val="ky-KG"/>
              </w:rPr>
              <w:t>,0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rPr>
              <w:t>5</w:t>
            </w:r>
            <w:r w:rsidRPr="007526EC">
              <w:rPr>
                <w:rFonts w:ascii="Times New Roman" w:hAnsi="Times New Roman"/>
                <w:sz w:val="24"/>
                <w:szCs w:val="24"/>
                <w:lang w:val="ky-KG"/>
              </w:rPr>
              <w:t>,0</w:t>
            </w:r>
          </w:p>
        </w:tc>
        <w:tc>
          <w:tcPr>
            <w:tcW w:w="85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rPr>
              <w:t>5</w:t>
            </w:r>
            <w:r w:rsidRPr="007526EC">
              <w:rPr>
                <w:rFonts w:ascii="Times New Roman" w:hAnsi="Times New Roman"/>
                <w:sz w:val="24"/>
                <w:szCs w:val="24"/>
                <w:lang w:val="ky-KG"/>
              </w:rPr>
              <w:t>,0</w:t>
            </w:r>
          </w:p>
        </w:tc>
        <w:tc>
          <w:tcPr>
            <w:tcW w:w="900" w:type="dxa"/>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rPr>
              <w:t>5</w:t>
            </w:r>
            <w:r w:rsidRPr="007526EC">
              <w:rPr>
                <w:rFonts w:ascii="Times New Roman" w:hAnsi="Times New Roman"/>
                <w:sz w:val="24"/>
                <w:szCs w:val="24"/>
                <w:lang w:val="ky-KG"/>
              </w:rPr>
              <w:t>,0</w:t>
            </w:r>
          </w:p>
        </w:tc>
      </w:tr>
      <w:tr w:rsidR="00AB2354" w:rsidRPr="007526EC" w:rsidTr="00AB2354">
        <w:trPr>
          <w:gridBefore w:val="1"/>
          <w:wBefore w:w="18" w:type="dxa"/>
          <w:trHeight w:val="280"/>
        </w:trPr>
        <w:tc>
          <w:tcPr>
            <w:tcW w:w="10440" w:type="dxa"/>
            <w:gridSpan w:val="14"/>
            <w:vAlign w:val="center"/>
          </w:tcPr>
          <w:p w:rsidR="00AB2354" w:rsidRPr="007526EC" w:rsidRDefault="00AB2354" w:rsidP="00AB2354">
            <w:pPr>
              <w:rPr>
                <w:rFonts w:ascii="Times New Roman" w:hAnsi="Times New Roman"/>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lastRenderedPageBreak/>
              <w:t>6.2. Учурдагы кырдаалга анализ жүргүзүү</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Height w:val="5386"/>
        </w:trPr>
        <w:tc>
          <w:tcPr>
            <w:tcW w:w="10440" w:type="dxa"/>
            <w:gridSpan w:val="14"/>
          </w:tcPr>
          <w:tbl>
            <w:tblPr>
              <w:tblStyle w:val="afa"/>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AB2354" w:rsidRPr="001F4D99" w:rsidTr="00AB2354">
              <w:tc>
                <w:tcPr>
                  <w:tcW w:w="7938" w:type="dxa"/>
                </w:tcPr>
                <w:p w:rsidR="00AB2354" w:rsidRPr="007526EC" w:rsidRDefault="00AB2354" w:rsidP="00AB2354">
                  <w:pPr>
                    <w:widowControl w:val="0"/>
                    <w:kinsoku w:val="0"/>
                    <w:overflowPunct w:val="0"/>
                    <w:autoSpaceDE w:val="0"/>
                    <w:autoSpaceDN w:val="0"/>
                    <w:adjustRightInd w:val="0"/>
                    <w:spacing w:before="1"/>
                    <w:ind w:right="131"/>
                    <w:jc w:val="both"/>
                    <w:rPr>
                      <w:rFonts w:ascii="Times New Roman" w:hAnsi="Times New Roman"/>
                      <w:iCs/>
                      <w:sz w:val="24"/>
                      <w:szCs w:val="24"/>
                      <w:lang w:val="ky-KG"/>
                    </w:rPr>
                  </w:pPr>
                  <w:r w:rsidRPr="007526EC">
                    <w:rPr>
                      <w:rFonts w:ascii="Times New Roman" w:eastAsia="Calibri" w:hAnsi="Times New Roman"/>
                      <w:sz w:val="24"/>
                      <w:szCs w:val="24"/>
                      <w:lang w:val="ky-KG"/>
                    </w:rPr>
                    <w:t xml:space="preserve">Жалпысынан алганда, ААнын аймагында  айыл чарба жерлери   жана жайыт жерлери басымдуулук кылат. </w:t>
                  </w:r>
                  <w:r w:rsidRPr="007526EC">
                    <w:rPr>
                      <w:rFonts w:ascii="Times New Roman" w:hAnsi="Times New Roman"/>
                      <w:sz w:val="24"/>
                      <w:szCs w:val="24"/>
                      <w:lang w:val="ky-KG"/>
                    </w:rPr>
                    <w:t xml:space="preserve">Айыл чарба жерлеринин мамлекеттик фондунун жерлери басымдуулук кылат турак жай куруу үчүн жердин жетишсиздиги негизги маселе болуп эсептелет. </w:t>
                  </w:r>
                </w:p>
              </w:tc>
              <w:tc>
                <w:tcPr>
                  <w:tcW w:w="850" w:type="dxa"/>
                  <w:vAlign w:val="center"/>
                </w:tcPr>
                <w:p w:rsidR="00AB2354" w:rsidRPr="007526EC" w:rsidRDefault="00AB2354" w:rsidP="00AB2354">
                  <w:pPr>
                    <w:pStyle w:val="ac"/>
                    <w:spacing w:before="40" w:after="40" w:line="276" w:lineRule="auto"/>
                    <w:ind w:left="0"/>
                    <w:jc w:val="center"/>
                    <w:rPr>
                      <w:rFonts w:ascii="Times New Roman" w:hAnsi="Times New Roman"/>
                      <w:sz w:val="24"/>
                      <w:szCs w:val="24"/>
                      <w:lang w:val="ky-KG"/>
                    </w:rPr>
                  </w:pPr>
                </w:p>
              </w:tc>
            </w:tr>
            <w:tr w:rsidR="00AB2354" w:rsidRPr="007526EC" w:rsidTr="00AB2354">
              <w:tc>
                <w:tcPr>
                  <w:tcW w:w="7938" w:type="dxa"/>
                </w:tcPr>
                <w:p w:rsidR="00AB2354" w:rsidRPr="007526EC" w:rsidRDefault="00AB2354" w:rsidP="00AB2354">
                  <w:pPr>
                    <w:pStyle w:val="ac"/>
                    <w:spacing w:before="40" w:after="40" w:line="276" w:lineRule="auto"/>
                    <w:ind w:left="174" w:hanging="141"/>
                    <w:rPr>
                      <w:rFonts w:ascii="Times New Roman" w:hAnsi="Times New Roman"/>
                      <w:iCs/>
                      <w:sz w:val="24"/>
                      <w:szCs w:val="24"/>
                      <w:lang w:val="ky-KG"/>
                    </w:rPr>
                  </w:pPr>
                  <w:r w:rsidRPr="007526EC">
                    <w:rPr>
                      <w:rFonts w:ascii="Times New Roman" w:hAnsi="Times New Roman"/>
                      <w:sz w:val="24"/>
                      <w:szCs w:val="24"/>
                      <w:lang w:val="ky-KG"/>
                    </w:rPr>
                    <w:t>Жалпысынан:</w:t>
                  </w:r>
                </w:p>
              </w:tc>
              <w:tc>
                <w:tcPr>
                  <w:tcW w:w="850" w:type="dxa"/>
                  <w:vAlign w:val="center"/>
                </w:tcPr>
                <w:p w:rsidR="00AB2354" w:rsidRPr="007526EC" w:rsidRDefault="00AB2354" w:rsidP="00AB2354">
                  <w:pPr>
                    <w:pStyle w:val="ac"/>
                    <w:spacing w:before="40" w:after="40" w:line="276" w:lineRule="auto"/>
                    <w:ind w:left="0"/>
                    <w:jc w:val="center"/>
                    <w:rPr>
                      <w:rFonts w:ascii="Times New Roman" w:hAnsi="Times New Roman"/>
                      <w:sz w:val="24"/>
                      <w:szCs w:val="24"/>
                    </w:rPr>
                  </w:pPr>
                </w:p>
              </w:tc>
            </w:tr>
            <w:tr w:rsidR="00AB2354" w:rsidRPr="001F4D99" w:rsidTr="00AB2354">
              <w:tc>
                <w:tcPr>
                  <w:tcW w:w="7938" w:type="dxa"/>
                </w:tcPr>
                <w:tbl>
                  <w:tblPr>
                    <w:tblStyle w:val="afa"/>
                    <w:tblW w:w="8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
                    <w:gridCol w:w="6677"/>
                    <w:gridCol w:w="1521"/>
                  </w:tblGrid>
                  <w:tr w:rsidR="00AB2354" w:rsidRPr="007526EC" w:rsidTr="00AB2354">
                    <w:trPr>
                      <w:gridAfter w:val="1"/>
                      <w:wAfter w:w="1521" w:type="dxa"/>
                      <w:trHeight w:val="127"/>
                    </w:trPr>
                    <w:tc>
                      <w:tcPr>
                        <w:tcW w:w="6794" w:type="dxa"/>
                        <w:gridSpan w:val="2"/>
                      </w:tcPr>
                      <w:p w:rsidR="00AB2354" w:rsidRPr="007526EC" w:rsidRDefault="00AB2354" w:rsidP="00607239">
                        <w:pPr>
                          <w:pStyle w:val="ac"/>
                          <w:numPr>
                            <w:ilvl w:val="0"/>
                            <w:numId w:val="5"/>
                          </w:numPr>
                          <w:spacing w:before="40" w:after="40" w:line="276" w:lineRule="auto"/>
                          <w:ind w:left="5"/>
                          <w:rPr>
                            <w:rFonts w:ascii="Times New Roman" w:hAnsi="Times New Roman"/>
                            <w:iCs/>
                            <w:sz w:val="24"/>
                            <w:szCs w:val="24"/>
                          </w:rPr>
                        </w:pPr>
                        <w:r w:rsidRPr="007526EC">
                          <w:rPr>
                            <w:rFonts w:ascii="Times New Roman" w:hAnsi="Times New Roman"/>
                            <w:sz w:val="24"/>
                            <w:szCs w:val="24"/>
                          </w:rPr>
                          <w:t>айдоо аянттары кыскарды</w:t>
                        </w:r>
                      </w:p>
                    </w:tc>
                  </w:tr>
                  <w:tr w:rsidR="00AB2354" w:rsidRPr="007526EC" w:rsidTr="00AB2354">
                    <w:trPr>
                      <w:gridAfter w:val="1"/>
                      <w:wAfter w:w="1521" w:type="dxa"/>
                      <w:trHeight w:val="127"/>
                    </w:trPr>
                    <w:tc>
                      <w:tcPr>
                        <w:tcW w:w="6794" w:type="dxa"/>
                        <w:gridSpan w:val="2"/>
                      </w:tcPr>
                      <w:p w:rsidR="00AB2354" w:rsidRPr="007526EC" w:rsidRDefault="00AB2354" w:rsidP="00607239">
                        <w:pPr>
                          <w:pStyle w:val="ac"/>
                          <w:numPr>
                            <w:ilvl w:val="0"/>
                            <w:numId w:val="5"/>
                          </w:numPr>
                          <w:spacing w:before="40" w:after="40" w:line="276" w:lineRule="auto"/>
                          <w:ind w:left="5"/>
                          <w:rPr>
                            <w:rFonts w:ascii="Times New Roman" w:hAnsi="Times New Roman"/>
                            <w:iCs/>
                            <w:sz w:val="24"/>
                            <w:szCs w:val="24"/>
                          </w:rPr>
                        </w:pPr>
                        <w:r w:rsidRPr="007526EC">
                          <w:rPr>
                            <w:rFonts w:ascii="Times New Roman" w:hAnsi="Times New Roman"/>
                            <w:sz w:val="24"/>
                            <w:szCs w:val="24"/>
                          </w:rPr>
                          <w:t>ба</w:t>
                        </w:r>
                        <w:r w:rsidRPr="007526EC">
                          <w:rPr>
                            <w:rFonts w:ascii="Times New Roman" w:hAnsi="Times New Roman"/>
                            <w:sz w:val="24"/>
                            <w:szCs w:val="24"/>
                            <w:lang w:val="ky-KG"/>
                          </w:rPr>
                          <w:t>рдык жерлер</w:t>
                        </w:r>
                        <w:r w:rsidRPr="007526EC">
                          <w:rPr>
                            <w:rFonts w:ascii="Times New Roman" w:hAnsi="Times New Roman"/>
                            <w:sz w:val="24"/>
                            <w:szCs w:val="24"/>
                          </w:rPr>
                          <w:t xml:space="preserve"> курулган, курула турган жер жок</w:t>
                        </w:r>
                      </w:p>
                    </w:tc>
                  </w:tr>
                  <w:tr w:rsidR="00AB2354" w:rsidRPr="007526EC" w:rsidTr="00AB2354">
                    <w:trPr>
                      <w:gridAfter w:val="1"/>
                      <w:wAfter w:w="1521" w:type="dxa"/>
                      <w:trHeight w:val="214"/>
                    </w:trPr>
                    <w:tc>
                      <w:tcPr>
                        <w:tcW w:w="6794" w:type="dxa"/>
                        <w:gridSpan w:val="2"/>
                      </w:tcPr>
                      <w:p w:rsidR="00AB2354" w:rsidRPr="007526EC" w:rsidRDefault="00AB2354" w:rsidP="00AB2354">
                        <w:pPr>
                          <w:pStyle w:val="ac"/>
                          <w:spacing w:before="40" w:after="40" w:line="276" w:lineRule="auto"/>
                          <w:ind w:left="5" w:hanging="141"/>
                          <w:rPr>
                            <w:rFonts w:ascii="Times New Roman" w:hAnsi="Times New Roman"/>
                            <w:iCs/>
                            <w:sz w:val="24"/>
                            <w:szCs w:val="24"/>
                            <w:lang w:val="ky-KG"/>
                          </w:rPr>
                        </w:pPr>
                        <w:r w:rsidRPr="007526EC">
                          <w:rPr>
                            <w:rFonts w:ascii="Times New Roman" w:hAnsi="Times New Roman"/>
                            <w:sz w:val="24"/>
                            <w:szCs w:val="24"/>
                            <w:lang w:val="ky-KG"/>
                          </w:rPr>
                          <w:t xml:space="preserve">   </w:t>
                        </w:r>
                        <w:r w:rsidRPr="007526EC">
                          <w:rPr>
                            <w:rFonts w:ascii="Times New Roman" w:hAnsi="Times New Roman"/>
                            <w:sz w:val="24"/>
                            <w:szCs w:val="24"/>
                          </w:rPr>
                          <w:t xml:space="preserve">инфраструктура менен камсыздалбаган жаңы </w:t>
                        </w:r>
                        <w:r w:rsidRPr="007526EC">
                          <w:rPr>
                            <w:rFonts w:ascii="Times New Roman" w:hAnsi="Times New Roman"/>
                            <w:sz w:val="24"/>
                            <w:szCs w:val="24"/>
                            <w:lang w:val="ky-KG"/>
                          </w:rPr>
                          <w:t>к</w:t>
                        </w:r>
                        <w:r w:rsidRPr="007526EC">
                          <w:rPr>
                            <w:rFonts w:ascii="Times New Roman" w:hAnsi="Times New Roman"/>
                            <w:sz w:val="24"/>
                            <w:szCs w:val="24"/>
                          </w:rPr>
                          <w:t>урулуштардын чоң аймактары</w:t>
                        </w:r>
                        <w:r w:rsidRPr="007526EC">
                          <w:rPr>
                            <w:rFonts w:ascii="Times New Roman" w:hAnsi="Times New Roman"/>
                            <w:sz w:val="24"/>
                            <w:szCs w:val="24"/>
                            <w:lang w:val="ky-KG"/>
                          </w:rPr>
                          <w:t xml:space="preserve"> пайда болду</w:t>
                        </w:r>
                      </w:p>
                    </w:tc>
                  </w:tr>
                  <w:tr w:rsidR="00AB2354" w:rsidRPr="007526EC" w:rsidTr="00AB2354">
                    <w:trPr>
                      <w:gridBefore w:val="1"/>
                      <w:wBefore w:w="117" w:type="dxa"/>
                      <w:trHeight w:val="127"/>
                    </w:trPr>
                    <w:tc>
                      <w:tcPr>
                        <w:tcW w:w="8198" w:type="dxa"/>
                        <w:gridSpan w:val="2"/>
                      </w:tcPr>
                      <w:p w:rsidR="00AB2354" w:rsidRPr="007526EC" w:rsidRDefault="00AB2354" w:rsidP="00AB2354">
                        <w:pPr>
                          <w:pStyle w:val="ac"/>
                          <w:spacing w:before="40" w:after="40" w:line="276" w:lineRule="auto"/>
                          <w:ind w:left="-63" w:hanging="141"/>
                          <w:rPr>
                            <w:rFonts w:ascii="Times New Roman" w:hAnsi="Times New Roman"/>
                            <w:iCs/>
                            <w:sz w:val="24"/>
                            <w:szCs w:val="24"/>
                          </w:rPr>
                        </w:pPr>
                        <w:r w:rsidRPr="007526EC">
                          <w:rPr>
                            <w:rFonts w:ascii="Times New Roman" w:hAnsi="Times New Roman"/>
                            <w:sz w:val="24"/>
                            <w:szCs w:val="24"/>
                          </w:rPr>
                          <w:t>- чоң аянттарда өнөр жай ишканалары пайда болду</w:t>
                        </w:r>
                      </w:p>
                    </w:tc>
                  </w:tr>
                  <w:tr w:rsidR="00AB2354" w:rsidRPr="007526EC" w:rsidTr="00AB2354">
                    <w:trPr>
                      <w:gridBefore w:val="1"/>
                      <w:wBefore w:w="117" w:type="dxa"/>
                      <w:trHeight w:val="127"/>
                    </w:trPr>
                    <w:tc>
                      <w:tcPr>
                        <w:tcW w:w="8198" w:type="dxa"/>
                        <w:gridSpan w:val="2"/>
                      </w:tcPr>
                      <w:p w:rsidR="00AB2354" w:rsidRPr="007526EC" w:rsidRDefault="00AB2354" w:rsidP="00AB2354">
                        <w:pPr>
                          <w:pStyle w:val="ac"/>
                          <w:spacing w:before="40" w:after="40" w:line="276" w:lineRule="auto"/>
                          <w:ind w:left="-63" w:hanging="141"/>
                          <w:rPr>
                            <w:rFonts w:ascii="Times New Roman" w:hAnsi="Times New Roman"/>
                            <w:iCs/>
                            <w:sz w:val="24"/>
                            <w:szCs w:val="24"/>
                          </w:rPr>
                        </w:pPr>
                        <w:r w:rsidRPr="007526EC">
                          <w:rPr>
                            <w:rFonts w:ascii="Times New Roman" w:hAnsi="Times New Roman"/>
                            <w:sz w:val="24"/>
                            <w:szCs w:val="24"/>
                          </w:rPr>
                          <w:t>- жаңы жолдор курулду</w:t>
                        </w:r>
                      </w:p>
                    </w:tc>
                  </w:tr>
                  <w:tr w:rsidR="00AB2354" w:rsidRPr="001F4D99" w:rsidTr="00AB2354">
                    <w:trPr>
                      <w:gridBefore w:val="1"/>
                      <w:wBefore w:w="117" w:type="dxa"/>
                      <w:trHeight w:val="127"/>
                    </w:trPr>
                    <w:tc>
                      <w:tcPr>
                        <w:tcW w:w="8198" w:type="dxa"/>
                        <w:gridSpan w:val="2"/>
                      </w:tcPr>
                      <w:p w:rsidR="00AB2354" w:rsidRPr="007526EC" w:rsidRDefault="00AB2354" w:rsidP="00AB2354">
                        <w:pPr>
                          <w:pStyle w:val="ac"/>
                          <w:spacing w:before="40" w:after="40" w:line="276" w:lineRule="auto"/>
                          <w:ind w:left="-63" w:hanging="43"/>
                          <w:rPr>
                            <w:rFonts w:ascii="Times New Roman" w:eastAsia="Calibri" w:hAnsi="Times New Roman"/>
                            <w:sz w:val="24"/>
                            <w:szCs w:val="24"/>
                            <w:lang w:val="ky-KG"/>
                          </w:rPr>
                        </w:pPr>
                        <w:r w:rsidRPr="007526EC">
                          <w:rPr>
                            <w:rFonts w:ascii="Times New Roman" w:eastAsia="Calibri" w:hAnsi="Times New Roman"/>
                            <w:sz w:val="24"/>
                            <w:szCs w:val="24"/>
                            <w:lang w:val="ky-KG"/>
                          </w:rPr>
                          <w:t>Жаңы социалдык объектилерди куруу үчүн жер бөлүп берүү</w:t>
                        </w:r>
                      </w:p>
                      <w:p w:rsidR="00AB2354" w:rsidRPr="007526EC" w:rsidRDefault="00AB2354" w:rsidP="00AB2354">
                        <w:pPr>
                          <w:pStyle w:val="ac"/>
                          <w:spacing w:before="40" w:after="40" w:line="276" w:lineRule="auto"/>
                          <w:ind w:left="-63" w:hanging="43"/>
                          <w:rPr>
                            <w:rFonts w:ascii="Times New Roman" w:hAnsi="Times New Roman"/>
                            <w:iCs/>
                            <w:sz w:val="24"/>
                            <w:szCs w:val="24"/>
                            <w:lang w:val="ky-KG"/>
                          </w:rPr>
                        </w:pPr>
                        <w:r w:rsidRPr="007526EC">
                          <w:rPr>
                            <w:rFonts w:ascii="Times New Roman" w:eastAsia="Calibri" w:hAnsi="Times New Roman"/>
                            <w:sz w:val="24"/>
                            <w:szCs w:val="24"/>
                            <w:lang w:val="ky-KG"/>
                          </w:rPr>
                          <w:t>Нойгут айылындагы 2га жер аянтына жаңы заманбап типтеги  150 орундуу бала бакча куруу</w:t>
                        </w:r>
                      </w:p>
                    </w:tc>
                  </w:tr>
                </w:tbl>
                <w:p w:rsidR="00AB2354" w:rsidRPr="007526EC" w:rsidRDefault="00AB2354" w:rsidP="00AB2354">
                  <w:pPr>
                    <w:pStyle w:val="ac"/>
                    <w:spacing w:before="40" w:after="40" w:line="276" w:lineRule="auto"/>
                    <w:ind w:left="174" w:hanging="141"/>
                    <w:rPr>
                      <w:rFonts w:ascii="Times New Roman" w:hAnsi="Times New Roman"/>
                      <w:iCs/>
                      <w:sz w:val="24"/>
                      <w:szCs w:val="24"/>
                      <w:lang w:val="ky-KG"/>
                    </w:rPr>
                  </w:pPr>
                </w:p>
              </w:tc>
              <w:tc>
                <w:tcPr>
                  <w:tcW w:w="850" w:type="dxa"/>
                  <w:vAlign w:val="center"/>
                </w:tcPr>
                <w:p w:rsidR="00AB2354" w:rsidRPr="007526EC" w:rsidRDefault="00AB2354" w:rsidP="00AB2354">
                  <w:pPr>
                    <w:pStyle w:val="ac"/>
                    <w:spacing w:before="40" w:after="40" w:line="276" w:lineRule="auto"/>
                    <w:ind w:left="0"/>
                    <w:jc w:val="center"/>
                    <w:rPr>
                      <w:rFonts w:ascii="Times New Roman" w:hAnsi="Times New Roman"/>
                      <w:sz w:val="24"/>
                      <w:szCs w:val="24"/>
                      <w:lang w:val="ky-KG"/>
                    </w:rPr>
                  </w:pPr>
                </w:p>
              </w:tc>
            </w:tr>
            <w:tr w:rsidR="00AB2354" w:rsidRPr="007526EC" w:rsidTr="00AB2354">
              <w:tc>
                <w:tcPr>
                  <w:tcW w:w="7938" w:type="dxa"/>
                </w:tcPr>
                <w:tbl>
                  <w:tblPr>
                    <w:tblStyle w:val="afa"/>
                    <w:tblW w:w="8198"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5"/>
                    <w:gridCol w:w="793"/>
                  </w:tblGrid>
                  <w:tr w:rsidR="00AB2354" w:rsidRPr="007526EC" w:rsidTr="00AB2354">
                    <w:trPr>
                      <w:trHeight w:val="127"/>
                    </w:trPr>
                    <w:tc>
                      <w:tcPr>
                        <w:tcW w:w="7405" w:type="dxa"/>
                      </w:tcPr>
                      <w:p w:rsidR="00AB2354" w:rsidRPr="007526EC" w:rsidRDefault="00AB2354" w:rsidP="00AB2354">
                        <w:pPr>
                          <w:pStyle w:val="ac"/>
                          <w:spacing w:before="40" w:after="40" w:line="276" w:lineRule="auto"/>
                          <w:ind w:left="-63"/>
                          <w:rPr>
                            <w:rFonts w:ascii="Times New Roman" w:hAnsi="Times New Roman"/>
                            <w:iCs/>
                            <w:sz w:val="24"/>
                            <w:szCs w:val="24"/>
                            <w:lang w:val="ky-KG"/>
                          </w:rPr>
                        </w:pPr>
                      </w:p>
                    </w:tc>
                    <w:sdt>
                      <w:sdtPr>
                        <w:rPr>
                          <w:rFonts w:ascii="Times New Roman" w:hAnsi="Times New Roman"/>
                          <w:sz w:val="24"/>
                          <w:szCs w:val="24"/>
                        </w:rPr>
                        <w:id w:val="1749844662"/>
                        <w14:checkbox>
                          <w14:checked w14:val="1"/>
                          <w14:checkedState w14:val="2612" w14:font="MS Gothic"/>
                          <w14:uncheckedState w14:val="2610" w14:font="MS Gothic"/>
                        </w14:checkbox>
                      </w:sdtPr>
                      <w:sdtEndPr/>
                      <w:sdtContent>
                        <w:tc>
                          <w:tcPr>
                            <w:tcW w:w="793" w:type="dxa"/>
                            <w:vAlign w:val="center"/>
                          </w:tcPr>
                          <w:p w:rsidR="00AB2354" w:rsidRPr="007526EC" w:rsidRDefault="00AB2354" w:rsidP="00AB2354">
                            <w:pPr>
                              <w:pStyle w:val="ac"/>
                              <w:spacing w:before="40" w:after="40" w:line="276" w:lineRule="auto"/>
                              <w:ind w:left="-63"/>
                              <w:rPr>
                                <w:rFonts w:ascii="Times New Roman" w:hAnsi="Times New Roman"/>
                                <w:sz w:val="24"/>
                                <w:szCs w:val="24"/>
                              </w:rPr>
                            </w:pPr>
                            <w:r w:rsidRPr="007526EC">
                              <w:rPr>
                                <w:rFonts w:ascii="MS Gothic" w:eastAsia="MS Gothic" w:hAnsi="MS Gothic" w:cs="MS Gothic" w:hint="eastAsia"/>
                                <w:sz w:val="24"/>
                                <w:szCs w:val="24"/>
                              </w:rPr>
                              <w:t>☒</w:t>
                            </w:r>
                          </w:p>
                        </w:tc>
                      </w:sdtContent>
                    </w:sdt>
                  </w:tr>
                  <w:tr w:rsidR="00AB2354" w:rsidRPr="007526EC" w:rsidTr="00AB2354">
                    <w:trPr>
                      <w:trHeight w:val="127"/>
                    </w:trPr>
                    <w:tc>
                      <w:tcPr>
                        <w:tcW w:w="7405" w:type="dxa"/>
                      </w:tcPr>
                      <w:p w:rsidR="00AB2354" w:rsidRPr="007526EC" w:rsidRDefault="00AB2354" w:rsidP="00AB2354">
                        <w:pPr>
                          <w:pStyle w:val="ac"/>
                          <w:spacing w:before="40" w:after="40" w:line="276" w:lineRule="auto"/>
                          <w:ind w:left="-63" w:hanging="141"/>
                          <w:rPr>
                            <w:rFonts w:ascii="Times New Roman" w:hAnsi="Times New Roman"/>
                            <w:iCs/>
                            <w:sz w:val="24"/>
                            <w:szCs w:val="24"/>
                          </w:rPr>
                        </w:pPr>
                      </w:p>
                    </w:tc>
                    <w:sdt>
                      <w:sdtPr>
                        <w:rPr>
                          <w:rFonts w:ascii="Times New Roman" w:hAnsi="Times New Roman"/>
                          <w:sz w:val="24"/>
                          <w:szCs w:val="24"/>
                        </w:rPr>
                        <w:id w:val="-444471377"/>
                        <w14:checkbox>
                          <w14:checked w14:val="0"/>
                          <w14:checkedState w14:val="2612" w14:font="MS Gothic"/>
                          <w14:uncheckedState w14:val="2610" w14:font="MS Gothic"/>
                        </w14:checkbox>
                      </w:sdtPr>
                      <w:sdtEndPr/>
                      <w:sdtContent>
                        <w:tc>
                          <w:tcPr>
                            <w:tcW w:w="793" w:type="dxa"/>
                            <w:vAlign w:val="center"/>
                          </w:tcPr>
                          <w:p w:rsidR="00AB2354" w:rsidRPr="007526EC" w:rsidRDefault="00AB2354" w:rsidP="00AB2354">
                            <w:pPr>
                              <w:pStyle w:val="ac"/>
                              <w:spacing w:before="40" w:after="40" w:line="276" w:lineRule="auto"/>
                              <w:ind w:left="-63"/>
                              <w:rPr>
                                <w:rFonts w:ascii="Times New Roman" w:hAnsi="Times New Roman"/>
                                <w:sz w:val="24"/>
                                <w:szCs w:val="24"/>
                              </w:rPr>
                            </w:pPr>
                            <w:r w:rsidRPr="007526EC">
                              <w:rPr>
                                <w:rFonts w:ascii="MS Gothic" w:eastAsia="MS Gothic" w:hAnsi="MS Gothic" w:cs="MS Gothic" w:hint="eastAsia"/>
                                <w:sz w:val="24"/>
                                <w:szCs w:val="24"/>
                              </w:rPr>
                              <w:t>☐</w:t>
                            </w:r>
                          </w:p>
                        </w:tc>
                      </w:sdtContent>
                    </w:sdt>
                  </w:tr>
                  <w:tr w:rsidR="00AB2354" w:rsidRPr="007526EC" w:rsidTr="00AB2354">
                    <w:trPr>
                      <w:trHeight w:val="214"/>
                    </w:trPr>
                    <w:tc>
                      <w:tcPr>
                        <w:tcW w:w="7405" w:type="dxa"/>
                      </w:tcPr>
                      <w:p w:rsidR="00AB2354" w:rsidRPr="007526EC" w:rsidRDefault="00AB2354" w:rsidP="00AB2354">
                        <w:pPr>
                          <w:pStyle w:val="ac"/>
                          <w:spacing w:before="40" w:after="40" w:line="276" w:lineRule="auto"/>
                          <w:ind w:left="-63" w:hanging="141"/>
                          <w:rPr>
                            <w:rFonts w:ascii="Times New Roman" w:hAnsi="Times New Roman"/>
                            <w:iCs/>
                            <w:sz w:val="24"/>
                            <w:szCs w:val="24"/>
                            <w:lang w:val="ky-KG"/>
                          </w:rPr>
                        </w:pPr>
                      </w:p>
                    </w:tc>
                    <w:sdt>
                      <w:sdtPr>
                        <w:rPr>
                          <w:rFonts w:ascii="Times New Roman" w:hAnsi="Times New Roman"/>
                          <w:sz w:val="24"/>
                          <w:szCs w:val="24"/>
                        </w:rPr>
                        <w:id w:val="-1753354487"/>
                        <w14:checkbox>
                          <w14:checked w14:val="1"/>
                          <w14:checkedState w14:val="2612" w14:font="MS Gothic"/>
                          <w14:uncheckedState w14:val="2610" w14:font="MS Gothic"/>
                        </w14:checkbox>
                      </w:sdtPr>
                      <w:sdtEndPr/>
                      <w:sdtContent>
                        <w:tc>
                          <w:tcPr>
                            <w:tcW w:w="793" w:type="dxa"/>
                            <w:vAlign w:val="center"/>
                          </w:tcPr>
                          <w:p w:rsidR="00AB2354" w:rsidRPr="007526EC" w:rsidRDefault="00AB2354" w:rsidP="00AB2354">
                            <w:pPr>
                              <w:pStyle w:val="ac"/>
                              <w:spacing w:before="40" w:after="40" w:line="276" w:lineRule="auto"/>
                              <w:ind w:left="-63"/>
                              <w:rPr>
                                <w:rFonts w:ascii="Times New Roman" w:hAnsi="Times New Roman"/>
                                <w:sz w:val="24"/>
                                <w:szCs w:val="24"/>
                              </w:rPr>
                            </w:pPr>
                            <w:r w:rsidRPr="007526EC">
                              <w:rPr>
                                <w:rFonts w:ascii="MS Gothic" w:eastAsia="MS Gothic" w:hAnsi="MS Gothic" w:cs="MS Gothic" w:hint="eastAsia"/>
                                <w:sz w:val="24"/>
                                <w:szCs w:val="24"/>
                              </w:rPr>
                              <w:t>☒</w:t>
                            </w:r>
                          </w:p>
                        </w:tc>
                      </w:sdtContent>
                    </w:sdt>
                  </w:tr>
                  <w:tr w:rsidR="00AB2354" w:rsidRPr="007526EC" w:rsidTr="00AB2354">
                    <w:trPr>
                      <w:trHeight w:val="127"/>
                    </w:trPr>
                    <w:tc>
                      <w:tcPr>
                        <w:tcW w:w="7405" w:type="dxa"/>
                      </w:tcPr>
                      <w:p w:rsidR="00AB2354" w:rsidRPr="007526EC" w:rsidRDefault="00AB2354" w:rsidP="00AB2354">
                        <w:pPr>
                          <w:pStyle w:val="ac"/>
                          <w:spacing w:before="40" w:after="40" w:line="276" w:lineRule="auto"/>
                          <w:ind w:left="-63" w:hanging="141"/>
                          <w:rPr>
                            <w:rFonts w:ascii="Times New Roman" w:hAnsi="Times New Roman"/>
                            <w:iCs/>
                            <w:sz w:val="24"/>
                            <w:szCs w:val="24"/>
                          </w:rPr>
                        </w:pPr>
                      </w:p>
                    </w:tc>
                    <w:sdt>
                      <w:sdtPr>
                        <w:rPr>
                          <w:rFonts w:ascii="Times New Roman" w:hAnsi="Times New Roman"/>
                          <w:sz w:val="24"/>
                          <w:szCs w:val="24"/>
                        </w:rPr>
                        <w:id w:val="-1757817500"/>
                        <w14:checkbox>
                          <w14:checked w14:val="0"/>
                          <w14:checkedState w14:val="2612" w14:font="MS Gothic"/>
                          <w14:uncheckedState w14:val="2610" w14:font="MS Gothic"/>
                        </w14:checkbox>
                      </w:sdtPr>
                      <w:sdtEndPr/>
                      <w:sdtContent>
                        <w:tc>
                          <w:tcPr>
                            <w:tcW w:w="793" w:type="dxa"/>
                            <w:vAlign w:val="center"/>
                          </w:tcPr>
                          <w:p w:rsidR="00AB2354" w:rsidRPr="007526EC" w:rsidRDefault="00AB2354" w:rsidP="00AB2354">
                            <w:pPr>
                              <w:pStyle w:val="ac"/>
                              <w:spacing w:before="40" w:after="40" w:line="276" w:lineRule="auto"/>
                              <w:ind w:left="-63"/>
                              <w:rPr>
                                <w:rFonts w:ascii="Times New Roman" w:hAnsi="Times New Roman"/>
                                <w:sz w:val="24"/>
                                <w:szCs w:val="24"/>
                              </w:rPr>
                            </w:pPr>
                            <w:r w:rsidRPr="007526EC">
                              <w:rPr>
                                <w:rFonts w:ascii="MS Gothic" w:eastAsia="MS Gothic" w:hAnsi="MS Gothic" w:cs="MS Gothic" w:hint="eastAsia"/>
                                <w:sz w:val="24"/>
                                <w:szCs w:val="24"/>
                              </w:rPr>
                              <w:t>☐</w:t>
                            </w:r>
                          </w:p>
                        </w:tc>
                      </w:sdtContent>
                    </w:sdt>
                  </w:tr>
                  <w:tr w:rsidR="00AB2354" w:rsidRPr="007526EC" w:rsidTr="00AB2354">
                    <w:trPr>
                      <w:trHeight w:val="127"/>
                    </w:trPr>
                    <w:tc>
                      <w:tcPr>
                        <w:tcW w:w="7405" w:type="dxa"/>
                      </w:tcPr>
                      <w:p w:rsidR="00AB2354" w:rsidRPr="007526EC" w:rsidRDefault="00AB2354" w:rsidP="00AB2354">
                        <w:pPr>
                          <w:pStyle w:val="ac"/>
                          <w:spacing w:before="40" w:after="40" w:line="276" w:lineRule="auto"/>
                          <w:ind w:left="-63" w:hanging="141"/>
                          <w:rPr>
                            <w:rFonts w:ascii="Times New Roman" w:hAnsi="Times New Roman"/>
                            <w:iCs/>
                            <w:sz w:val="24"/>
                            <w:szCs w:val="24"/>
                          </w:rPr>
                        </w:pPr>
                      </w:p>
                    </w:tc>
                    <w:sdt>
                      <w:sdtPr>
                        <w:rPr>
                          <w:rFonts w:ascii="Times New Roman" w:hAnsi="Times New Roman"/>
                          <w:sz w:val="24"/>
                          <w:szCs w:val="24"/>
                        </w:rPr>
                        <w:id w:val="-1068875968"/>
                        <w14:checkbox>
                          <w14:checked w14:val="1"/>
                          <w14:checkedState w14:val="2612" w14:font="MS Gothic"/>
                          <w14:uncheckedState w14:val="2610" w14:font="MS Gothic"/>
                        </w14:checkbox>
                      </w:sdtPr>
                      <w:sdtEndPr/>
                      <w:sdtContent>
                        <w:tc>
                          <w:tcPr>
                            <w:tcW w:w="793" w:type="dxa"/>
                            <w:vAlign w:val="center"/>
                          </w:tcPr>
                          <w:p w:rsidR="00AB2354" w:rsidRPr="007526EC" w:rsidRDefault="00AB2354" w:rsidP="00AB2354">
                            <w:pPr>
                              <w:pStyle w:val="ac"/>
                              <w:spacing w:before="40" w:after="40" w:line="276" w:lineRule="auto"/>
                              <w:ind w:left="-63"/>
                              <w:rPr>
                                <w:rFonts w:ascii="Times New Roman" w:hAnsi="Times New Roman"/>
                                <w:sz w:val="24"/>
                                <w:szCs w:val="24"/>
                              </w:rPr>
                            </w:pPr>
                            <w:r w:rsidRPr="007526EC">
                              <w:rPr>
                                <w:rFonts w:ascii="MS Gothic" w:eastAsia="MS Gothic" w:hAnsi="MS Gothic" w:cs="MS Gothic" w:hint="eastAsia"/>
                                <w:sz w:val="24"/>
                                <w:szCs w:val="24"/>
                              </w:rPr>
                              <w:t>☒</w:t>
                            </w:r>
                          </w:p>
                        </w:tc>
                      </w:sdtContent>
                    </w:sdt>
                  </w:tr>
                  <w:tr w:rsidR="00AB2354" w:rsidRPr="007526EC" w:rsidTr="00AB2354">
                    <w:trPr>
                      <w:trHeight w:val="127"/>
                    </w:trPr>
                    <w:tc>
                      <w:tcPr>
                        <w:tcW w:w="7405" w:type="dxa"/>
                      </w:tcPr>
                      <w:p w:rsidR="00AB2354" w:rsidRPr="007526EC" w:rsidRDefault="00AB2354" w:rsidP="00AB2354">
                        <w:pPr>
                          <w:pStyle w:val="ac"/>
                          <w:spacing w:before="40" w:after="40" w:line="276" w:lineRule="auto"/>
                          <w:ind w:left="-63" w:hanging="141"/>
                          <w:rPr>
                            <w:rFonts w:ascii="Times New Roman" w:hAnsi="Times New Roman"/>
                            <w:iCs/>
                            <w:sz w:val="24"/>
                            <w:szCs w:val="24"/>
                          </w:rPr>
                        </w:pPr>
                      </w:p>
                    </w:tc>
                    <w:sdt>
                      <w:sdtPr>
                        <w:rPr>
                          <w:rFonts w:ascii="Times New Roman" w:hAnsi="Times New Roman"/>
                          <w:sz w:val="24"/>
                          <w:szCs w:val="24"/>
                        </w:rPr>
                        <w:id w:val="-767390213"/>
                        <w14:checkbox>
                          <w14:checked w14:val="0"/>
                          <w14:checkedState w14:val="2612" w14:font="MS Gothic"/>
                          <w14:uncheckedState w14:val="2610" w14:font="MS Gothic"/>
                        </w14:checkbox>
                      </w:sdtPr>
                      <w:sdtEndPr/>
                      <w:sdtContent>
                        <w:tc>
                          <w:tcPr>
                            <w:tcW w:w="793" w:type="dxa"/>
                            <w:vAlign w:val="center"/>
                          </w:tcPr>
                          <w:p w:rsidR="00AB2354" w:rsidRPr="007526EC" w:rsidRDefault="00AB2354" w:rsidP="00AB2354">
                            <w:pPr>
                              <w:pStyle w:val="ac"/>
                              <w:spacing w:before="40" w:after="40" w:line="276" w:lineRule="auto"/>
                              <w:ind w:left="-63"/>
                              <w:rPr>
                                <w:rFonts w:ascii="Times New Roman" w:hAnsi="Times New Roman"/>
                                <w:sz w:val="24"/>
                                <w:szCs w:val="24"/>
                              </w:rPr>
                            </w:pPr>
                            <w:r w:rsidRPr="007526EC">
                              <w:rPr>
                                <w:rFonts w:ascii="MS Gothic" w:eastAsia="MS Gothic" w:hAnsi="MS Gothic" w:cs="MS Gothic" w:hint="eastAsia"/>
                                <w:sz w:val="24"/>
                                <w:szCs w:val="24"/>
                              </w:rPr>
                              <w:t>☐</w:t>
                            </w:r>
                          </w:p>
                        </w:tc>
                      </w:sdtContent>
                    </w:sdt>
                  </w:tr>
                  <w:tr w:rsidR="00AB2354" w:rsidRPr="007526EC" w:rsidTr="00AB2354">
                    <w:trPr>
                      <w:trHeight w:val="314"/>
                    </w:trPr>
                    <w:tc>
                      <w:tcPr>
                        <w:tcW w:w="8198" w:type="dxa"/>
                        <w:gridSpan w:val="2"/>
                      </w:tcPr>
                      <w:p w:rsidR="00AB2354" w:rsidRPr="007526EC" w:rsidRDefault="00AB2354" w:rsidP="00AB2354">
                        <w:pPr>
                          <w:pStyle w:val="ac"/>
                          <w:spacing w:before="40" w:after="40" w:line="276" w:lineRule="auto"/>
                          <w:ind w:left="-63"/>
                          <w:rPr>
                            <w:rFonts w:ascii="Times New Roman" w:hAnsi="Times New Roman"/>
                            <w:sz w:val="24"/>
                            <w:szCs w:val="24"/>
                          </w:rPr>
                        </w:pPr>
                      </w:p>
                    </w:tc>
                  </w:tr>
                </w:tbl>
                <w:p w:rsidR="00AB2354" w:rsidRPr="007526EC" w:rsidRDefault="00AB2354" w:rsidP="00AB2354">
                  <w:pPr>
                    <w:pStyle w:val="ac"/>
                    <w:spacing w:before="40" w:after="40" w:line="276" w:lineRule="auto"/>
                    <w:ind w:left="174" w:hanging="141"/>
                    <w:rPr>
                      <w:rFonts w:ascii="Times New Roman" w:hAnsi="Times New Roman"/>
                      <w:iCs/>
                      <w:sz w:val="24"/>
                      <w:szCs w:val="24"/>
                    </w:rPr>
                  </w:pPr>
                </w:p>
              </w:tc>
              <w:tc>
                <w:tcPr>
                  <w:tcW w:w="850" w:type="dxa"/>
                  <w:vAlign w:val="center"/>
                </w:tcPr>
                <w:p w:rsidR="00AB2354" w:rsidRPr="007526EC" w:rsidRDefault="00AB2354" w:rsidP="00AB2354">
                  <w:pPr>
                    <w:pStyle w:val="ac"/>
                    <w:spacing w:before="40" w:after="40" w:line="276" w:lineRule="auto"/>
                    <w:ind w:left="0"/>
                    <w:jc w:val="center"/>
                    <w:rPr>
                      <w:rFonts w:ascii="Times New Roman" w:hAnsi="Times New Roman"/>
                      <w:sz w:val="24"/>
                      <w:szCs w:val="24"/>
                    </w:rPr>
                  </w:pPr>
                </w:p>
              </w:tc>
            </w:tr>
            <w:tr w:rsidR="00AB2354" w:rsidRPr="007526EC" w:rsidTr="00AB2354">
              <w:trPr>
                <w:trHeight w:val="61"/>
              </w:trPr>
              <w:tc>
                <w:tcPr>
                  <w:tcW w:w="8788" w:type="dxa"/>
                  <w:gridSpan w:val="2"/>
                </w:tcPr>
                <w:p w:rsidR="00AB2354" w:rsidRPr="007526EC" w:rsidRDefault="00AB2354" w:rsidP="00AB2354">
                  <w:pPr>
                    <w:pStyle w:val="ac"/>
                    <w:spacing w:before="40" w:after="40" w:line="276" w:lineRule="auto"/>
                    <w:ind w:left="0"/>
                    <w:rPr>
                      <w:rFonts w:ascii="Times New Roman" w:hAnsi="Times New Roman"/>
                      <w:sz w:val="24"/>
                      <w:szCs w:val="24"/>
                    </w:rPr>
                  </w:pPr>
                </w:p>
              </w:tc>
            </w:tr>
          </w:tbl>
          <w:p w:rsidR="00AB2354" w:rsidRPr="007526EC" w:rsidRDefault="00AB2354" w:rsidP="00AB2354">
            <w:pPr>
              <w:pStyle w:val="ac"/>
              <w:spacing w:before="120" w:after="40" w:line="276" w:lineRule="auto"/>
              <w:ind w:left="0"/>
              <w:contextualSpacing w:val="0"/>
              <w:rPr>
                <w:rFonts w:ascii="Times New Roman" w:hAnsi="Times New Roman"/>
                <w:i/>
                <w:iCs/>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6.3. Мейкиндик планынын элементтери</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Pr>
        <w:tc>
          <w:tcPr>
            <w:tcW w:w="5040" w:type="dxa"/>
            <w:gridSpan w:val="4"/>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Мейкиндик планын өзгөртүүдөгү чаралар же ниеттер:</w:t>
            </w:r>
          </w:p>
        </w:tc>
        <w:tc>
          <w:tcPr>
            <w:tcW w:w="5400" w:type="dxa"/>
            <w:gridSpan w:val="10"/>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Күтүлгөн жыйынтыктар:</w:t>
            </w:r>
          </w:p>
        </w:tc>
      </w:tr>
      <w:tr w:rsidR="00AB2354" w:rsidRPr="001F4D99" w:rsidTr="00AB2354">
        <w:trPr>
          <w:gridBefore w:val="1"/>
          <w:wBefore w:w="18" w:type="dxa"/>
        </w:trPr>
        <w:tc>
          <w:tcPr>
            <w:tcW w:w="5040" w:type="dxa"/>
            <w:gridSpan w:val="4"/>
          </w:tcPr>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lang w:val="ky-KG"/>
              </w:rPr>
              <w:t>Кара-Таш айылынын Капчыгай конушундагы 126,22  кайракы жер аянтын калктуу конуштардын категориясына которуу иштерин жүргүзүү</w:t>
            </w:r>
          </w:p>
        </w:tc>
        <w:tc>
          <w:tcPr>
            <w:tcW w:w="5400" w:type="dxa"/>
            <w:gridSpan w:val="10"/>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iCs/>
                <w:sz w:val="24"/>
                <w:szCs w:val="24"/>
                <w:lang w:val="ky-KG"/>
              </w:rPr>
              <w:t>Турак жай фондунун аянтын  21% га көбөйтүү калктын турак жай менен камсыз болушун жакшыртууга жана кожолуктардын санын 5,7% га көбөйтүүгө өбөлгө түзүлөт.</w:t>
            </w:r>
          </w:p>
        </w:tc>
      </w:tr>
      <w:tr w:rsidR="00AB2354" w:rsidRPr="001F4D99" w:rsidTr="00AB2354">
        <w:trPr>
          <w:gridBefore w:val="1"/>
          <w:wBefore w:w="18" w:type="dxa"/>
        </w:trPr>
        <w:tc>
          <w:tcPr>
            <w:tcW w:w="5040" w:type="dxa"/>
            <w:gridSpan w:val="4"/>
          </w:tcPr>
          <w:p w:rsidR="00AB2354" w:rsidRPr="007526EC" w:rsidRDefault="00AB2354" w:rsidP="00AB2354">
            <w:pPr>
              <w:spacing w:before="40" w:after="40" w:line="276" w:lineRule="auto"/>
              <w:rPr>
                <w:rFonts w:ascii="Times New Roman" w:hAnsi="Times New Roman"/>
                <w:i/>
                <w:iCs/>
                <w:sz w:val="24"/>
                <w:szCs w:val="24"/>
                <w:lang w:val="ky-KG"/>
              </w:rPr>
            </w:pPr>
            <w:r w:rsidRPr="007526EC">
              <w:rPr>
                <w:rFonts w:ascii="Times New Roman" w:eastAsia="Calibri" w:hAnsi="Times New Roman"/>
                <w:sz w:val="24"/>
                <w:szCs w:val="24"/>
                <w:lang w:val="ky-KG"/>
              </w:rPr>
              <w:t>Нойгут айылына заманбап типтеги бала бакча куруу үчүн  айыл  өкмөтүнүн муниципалдык менчигиндеги жерден 2га жер аянтын ажыратып берүү</w:t>
            </w:r>
          </w:p>
        </w:tc>
        <w:tc>
          <w:tcPr>
            <w:tcW w:w="5400" w:type="dxa"/>
            <w:gridSpan w:val="10"/>
          </w:tcPr>
          <w:p w:rsidR="00AB2354" w:rsidRPr="007526EC" w:rsidRDefault="00AB2354" w:rsidP="00AB2354">
            <w:pPr>
              <w:spacing w:before="40" w:after="40" w:line="276" w:lineRule="auto"/>
              <w:rPr>
                <w:rFonts w:ascii="Times New Roman" w:hAnsi="Times New Roman"/>
                <w:i/>
                <w:iCs/>
                <w:sz w:val="24"/>
                <w:szCs w:val="24"/>
                <w:lang w:val="ky-KG"/>
              </w:rPr>
            </w:pPr>
            <w:r w:rsidRPr="007526EC">
              <w:rPr>
                <w:rFonts w:ascii="Times New Roman" w:eastAsia="Calibri" w:hAnsi="Times New Roman"/>
                <w:sz w:val="24"/>
                <w:szCs w:val="24"/>
                <w:lang w:val="ky-KG"/>
              </w:rPr>
              <w:t>Мектепке чейинки  билим берүү мекемелерине  болгон муктаждыктарын азайтуу жана  калктын муктаждыктары үчүн бекер жер пайдаланууга берилет.</w:t>
            </w:r>
          </w:p>
        </w:tc>
      </w:tr>
      <w:tr w:rsidR="00AB2354" w:rsidRPr="001F4D99" w:rsidTr="00AB2354">
        <w:trPr>
          <w:gridBefore w:val="1"/>
          <w:wBefore w:w="18" w:type="dxa"/>
        </w:trPr>
        <w:tc>
          <w:tcPr>
            <w:tcW w:w="10440" w:type="dxa"/>
            <w:gridSpan w:val="14"/>
            <w:tcBorders>
              <w:bottom w:val="nil"/>
            </w:tcBorders>
            <w:shd w:val="clear" w:color="auto" w:fill="D9D9D9" w:themeFill="background1" w:themeFillShade="D9"/>
          </w:tcPr>
          <w:p w:rsidR="00AB2354" w:rsidRPr="007526EC" w:rsidRDefault="00AB2354" w:rsidP="00AB2354">
            <w:pPr>
              <w:spacing w:line="276" w:lineRule="auto"/>
              <w:rPr>
                <w:rFonts w:ascii="Times New Roman" w:hAnsi="Times New Roman"/>
                <w:sz w:val="24"/>
                <w:szCs w:val="24"/>
                <w:lang w:val="ky-KG"/>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7-БӨЛҮМ. АЙЛАНА-ЧӨЙРӨ</w:t>
            </w:r>
          </w:p>
        </w:tc>
        <w:tc>
          <w:tcPr>
            <w:tcW w:w="3060" w:type="dxa"/>
            <w:gridSpan w:val="5"/>
            <w:tcBorders>
              <w:top w:val="nil"/>
            </w:tcBorders>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Height w:val="136"/>
        </w:trPr>
        <w:tc>
          <w:tcPr>
            <w:tcW w:w="10440" w:type="dxa"/>
            <w:gridSpan w:val="14"/>
          </w:tcPr>
          <w:p w:rsidR="00AB2354" w:rsidRPr="007526EC" w:rsidRDefault="00AB2354" w:rsidP="00AB2354">
            <w:pPr>
              <w:spacing w:line="276" w:lineRule="auto"/>
              <w:rPr>
                <w:rFonts w:ascii="Times New Roman" w:hAnsi="Times New Roman"/>
                <w:i/>
                <w:iCs/>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7.1. (таблица) Айлана-чөйрө</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Height w:val="282"/>
        </w:trPr>
        <w:tc>
          <w:tcPr>
            <w:tcW w:w="2880" w:type="dxa"/>
            <w:gridSpan w:val="2"/>
            <w:vMerge w:val="restart"/>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Категория</w:t>
            </w:r>
          </w:p>
        </w:tc>
        <w:tc>
          <w:tcPr>
            <w:tcW w:w="3240" w:type="dxa"/>
            <w:gridSpan w:val="4"/>
            <w:noWrap/>
            <w:vAlign w:val="center"/>
            <w:hideMark/>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rPr>
              <w:t>факт</w:t>
            </w:r>
          </w:p>
        </w:tc>
        <w:tc>
          <w:tcPr>
            <w:tcW w:w="1260" w:type="dxa"/>
            <w:gridSpan w:val="3"/>
            <w:noWrap/>
            <w:vAlign w:val="center"/>
            <w:hideMark/>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lang w:val="ky-KG"/>
              </w:rPr>
              <w:t>күтүлгөн</w:t>
            </w:r>
            <w:r w:rsidRPr="007526EC">
              <w:rPr>
                <w:rFonts w:ascii="Times New Roman" w:hAnsi="Times New Roman"/>
                <w:i/>
                <w:iCs/>
                <w:sz w:val="24"/>
                <w:szCs w:val="24"/>
              </w:rPr>
              <w:t>.</w:t>
            </w:r>
          </w:p>
        </w:tc>
        <w:tc>
          <w:tcPr>
            <w:tcW w:w="3060" w:type="dxa"/>
            <w:gridSpan w:val="5"/>
            <w:vAlign w:val="center"/>
          </w:tcPr>
          <w:p w:rsidR="00AB2354" w:rsidRPr="007526EC" w:rsidRDefault="00AB2354" w:rsidP="00AB2354">
            <w:pPr>
              <w:jc w:val="center"/>
              <w:rPr>
                <w:rFonts w:ascii="Times New Roman" w:hAnsi="Times New Roman"/>
                <w:i/>
                <w:iCs/>
                <w:sz w:val="24"/>
                <w:szCs w:val="24"/>
              </w:rPr>
            </w:pPr>
            <w:r w:rsidRPr="007526EC">
              <w:rPr>
                <w:rFonts w:ascii="Times New Roman" w:hAnsi="Times New Roman"/>
                <w:i/>
                <w:iCs/>
                <w:sz w:val="24"/>
                <w:szCs w:val="24"/>
              </w:rPr>
              <w:t>прогноз</w:t>
            </w:r>
          </w:p>
        </w:tc>
      </w:tr>
      <w:tr w:rsidR="00AB2354" w:rsidRPr="007526EC" w:rsidTr="00AB2354">
        <w:trPr>
          <w:gridBefore w:val="1"/>
          <w:wBefore w:w="18" w:type="dxa"/>
          <w:trHeight w:val="282"/>
        </w:trPr>
        <w:tc>
          <w:tcPr>
            <w:tcW w:w="2880" w:type="dxa"/>
            <w:gridSpan w:val="2"/>
            <w:vMerge/>
            <w:noWrap/>
            <w:hideMark/>
          </w:tcPr>
          <w:p w:rsidR="00AB2354" w:rsidRPr="007526EC" w:rsidRDefault="00AB2354" w:rsidP="00AB2354">
            <w:pPr>
              <w:spacing w:before="40" w:after="40"/>
              <w:rPr>
                <w:rFonts w:ascii="Times New Roman" w:hAnsi="Times New Roman"/>
                <w:sz w:val="24"/>
                <w:szCs w:val="24"/>
              </w:rPr>
            </w:pPr>
          </w:p>
        </w:tc>
        <w:tc>
          <w:tcPr>
            <w:tcW w:w="1260" w:type="dxa"/>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 xml:space="preserve">2021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900" w:type="dxa"/>
            <w:noWrap/>
            <w:vAlign w:val="center"/>
            <w:hideMark/>
          </w:tcPr>
          <w:p w:rsidR="00AB2354" w:rsidRPr="007526EC" w:rsidRDefault="00AB2354" w:rsidP="00AB2354">
            <w:pPr>
              <w:spacing w:before="40" w:after="40"/>
              <w:jc w:val="center"/>
              <w:rPr>
                <w:rFonts w:ascii="Times New Roman" w:hAnsi="Times New Roman"/>
                <w:b/>
                <w:bCs/>
                <w:sz w:val="24"/>
                <w:szCs w:val="24"/>
              </w:rPr>
            </w:pPr>
            <w:r w:rsidRPr="007526EC">
              <w:rPr>
                <w:rFonts w:ascii="Times New Roman" w:hAnsi="Times New Roman"/>
                <w:b/>
                <w:bCs/>
                <w:sz w:val="24"/>
                <w:szCs w:val="24"/>
              </w:rPr>
              <w:t xml:space="preserve">2022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08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2023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260" w:type="dxa"/>
            <w:gridSpan w:val="3"/>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2024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131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2025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850" w:type="dxa"/>
            <w:gridSpan w:val="2"/>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2026 </w:t>
            </w:r>
            <w:r w:rsidRPr="007526EC">
              <w:rPr>
                <w:rFonts w:ascii="Times New Roman" w:hAnsi="Times New Roman"/>
                <w:b/>
                <w:bCs/>
                <w:sz w:val="24"/>
                <w:szCs w:val="24"/>
                <w:lang w:val="ky-KG"/>
              </w:rPr>
              <w:t>ж</w:t>
            </w:r>
            <w:r w:rsidRPr="007526EC">
              <w:rPr>
                <w:rFonts w:ascii="Times New Roman" w:hAnsi="Times New Roman"/>
                <w:b/>
                <w:bCs/>
                <w:sz w:val="24"/>
                <w:szCs w:val="24"/>
              </w:rPr>
              <w:t>.</w:t>
            </w:r>
          </w:p>
        </w:tc>
        <w:tc>
          <w:tcPr>
            <w:tcW w:w="900" w:type="dxa"/>
            <w:noWrap/>
            <w:vAlign w:val="center"/>
            <w:hideMark/>
          </w:tcPr>
          <w:p w:rsidR="00AB2354" w:rsidRPr="007526EC" w:rsidRDefault="00AB2354" w:rsidP="00AB2354">
            <w:pPr>
              <w:jc w:val="center"/>
              <w:rPr>
                <w:rFonts w:ascii="Times New Roman" w:hAnsi="Times New Roman"/>
                <w:b/>
                <w:bCs/>
                <w:sz w:val="24"/>
                <w:szCs w:val="24"/>
              </w:rPr>
            </w:pPr>
            <w:r w:rsidRPr="007526EC">
              <w:rPr>
                <w:rFonts w:ascii="Times New Roman" w:hAnsi="Times New Roman"/>
                <w:b/>
                <w:bCs/>
                <w:sz w:val="24"/>
                <w:szCs w:val="24"/>
              </w:rPr>
              <w:t xml:space="preserve">2027 </w:t>
            </w:r>
            <w:r w:rsidRPr="007526EC">
              <w:rPr>
                <w:rFonts w:ascii="Times New Roman" w:hAnsi="Times New Roman"/>
                <w:b/>
                <w:bCs/>
                <w:sz w:val="24"/>
                <w:szCs w:val="24"/>
                <w:lang w:val="ky-KG"/>
              </w:rPr>
              <w:t>ж</w:t>
            </w:r>
            <w:r w:rsidRPr="007526EC">
              <w:rPr>
                <w:rFonts w:ascii="Times New Roman" w:hAnsi="Times New Roman"/>
                <w:b/>
                <w:bCs/>
                <w:sz w:val="24"/>
                <w:szCs w:val="24"/>
              </w:rPr>
              <w:t>.</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 xml:space="preserve">Жаратылышты коргоо зоналарынын, ӨКЖА, </w:t>
            </w:r>
            <w:r w:rsidRPr="007526EC">
              <w:rPr>
                <w:rFonts w:ascii="Times New Roman" w:hAnsi="Times New Roman"/>
                <w:sz w:val="24"/>
                <w:szCs w:val="24"/>
              </w:rPr>
              <w:lastRenderedPageBreak/>
              <w:t>микро</w:t>
            </w:r>
            <w:r w:rsidRPr="007526EC">
              <w:rPr>
                <w:rFonts w:ascii="Times New Roman" w:hAnsi="Times New Roman"/>
                <w:sz w:val="24"/>
                <w:szCs w:val="24"/>
                <w:lang w:val="ky-KG"/>
              </w:rPr>
              <w:t xml:space="preserve">коруктардын </w:t>
            </w:r>
            <w:r w:rsidRPr="007526EC">
              <w:rPr>
                <w:rFonts w:ascii="Times New Roman" w:hAnsi="Times New Roman"/>
                <w:sz w:val="24"/>
                <w:szCs w:val="24"/>
              </w:rPr>
              <w:t>аянты (га)</w:t>
            </w:r>
          </w:p>
        </w:tc>
        <w:tc>
          <w:tcPr>
            <w:tcW w:w="126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lastRenderedPageBreak/>
              <w:t>5,0</w:t>
            </w:r>
          </w:p>
        </w:tc>
        <w:tc>
          <w:tcPr>
            <w:tcW w:w="90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w:t>
            </w:r>
          </w:p>
        </w:tc>
        <w:tc>
          <w:tcPr>
            <w:tcW w:w="108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w:t>
            </w:r>
          </w:p>
        </w:tc>
        <w:tc>
          <w:tcPr>
            <w:tcW w:w="1260" w:type="dxa"/>
            <w:gridSpan w:val="3"/>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w:t>
            </w:r>
          </w:p>
        </w:tc>
        <w:tc>
          <w:tcPr>
            <w:tcW w:w="131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w:t>
            </w:r>
          </w:p>
        </w:tc>
        <w:tc>
          <w:tcPr>
            <w:tcW w:w="85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w:t>
            </w:r>
          </w:p>
        </w:tc>
        <w:tc>
          <w:tcPr>
            <w:tcW w:w="90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lastRenderedPageBreak/>
              <w:t>Токойлор ээлеген аймак, анын ичинде жайылма токойлор (га)</w:t>
            </w:r>
          </w:p>
        </w:tc>
        <w:tc>
          <w:tcPr>
            <w:tcW w:w="126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1484,0+765,0</w:t>
            </w:r>
          </w:p>
        </w:tc>
        <w:tc>
          <w:tcPr>
            <w:tcW w:w="900" w:type="dxa"/>
            <w:noWrap/>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1484,0+765,0</w:t>
            </w:r>
          </w:p>
        </w:tc>
        <w:tc>
          <w:tcPr>
            <w:tcW w:w="1080" w:type="dxa"/>
            <w:gridSpan w:val="2"/>
            <w:noWrap/>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1484,0+765,0</w:t>
            </w:r>
          </w:p>
        </w:tc>
        <w:tc>
          <w:tcPr>
            <w:tcW w:w="1260" w:type="dxa"/>
            <w:gridSpan w:val="3"/>
            <w:noWrap/>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1484,0+765,0</w:t>
            </w:r>
          </w:p>
        </w:tc>
        <w:tc>
          <w:tcPr>
            <w:tcW w:w="1310" w:type="dxa"/>
            <w:gridSpan w:val="2"/>
            <w:noWrap/>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1484,0+765,0</w:t>
            </w:r>
          </w:p>
        </w:tc>
        <w:tc>
          <w:tcPr>
            <w:tcW w:w="850" w:type="dxa"/>
            <w:gridSpan w:val="2"/>
            <w:noWrap/>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1484,0+765,0</w:t>
            </w:r>
          </w:p>
        </w:tc>
        <w:tc>
          <w:tcPr>
            <w:tcW w:w="900" w:type="dxa"/>
            <w:noWrap/>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1484,0+765,0</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Токойлорду калыбына келтирүү (га)</w:t>
            </w:r>
          </w:p>
        </w:tc>
        <w:tc>
          <w:tcPr>
            <w:tcW w:w="126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7,0</w:t>
            </w:r>
          </w:p>
        </w:tc>
        <w:tc>
          <w:tcPr>
            <w:tcW w:w="90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7,0</w:t>
            </w:r>
          </w:p>
        </w:tc>
        <w:tc>
          <w:tcPr>
            <w:tcW w:w="108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7,0</w:t>
            </w:r>
          </w:p>
        </w:tc>
        <w:tc>
          <w:tcPr>
            <w:tcW w:w="1260" w:type="dxa"/>
            <w:gridSpan w:val="3"/>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7,0</w:t>
            </w:r>
          </w:p>
        </w:tc>
        <w:tc>
          <w:tcPr>
            <w:tcW w:w="131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7,0</w:t>
            </w:r>
          </w:p>
        </w:tc>
        <w:tc>
          <w:tcPr>
            <w:tcW w:w="85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7,0</w:t>
            </w:r>
          </w:p>
        </w:tc>
        <w:tc>
          <w:tcPr>
            <w:tcW w:w="90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7,0</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Деградацияланган жайыттардын аянты (га)</w:t>
            </w:r>
          </w:p>
        </w:tc>
        <w:tc>
          <w:tcPr>
            <w:tcW w:w="126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50,0</w:t>
            </w:r>
          </w:p>
        </w:tc>
        <w:tc>
          <w:tcPr>
            <w:tcW w:w="90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50,0</w:t>
            </w:r>
          </w:p>
        </w:tc>
        <w:tc>
          <w:tcPr>
            <w:tcW w:w="108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50,0</w:t>
            </w:r>
          </w:p>
        </w:tc>
        <w:tc>
          <w:tcPr>
            <w:tcW w:w="1260" w:type="dxa"/>
            <w:gridSpan w:val="3"/>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50,0</w:t>
            </w:r>
          </w:p>
        </w:tc>
        <w:tc>
          <w:tcPr>
            <w:tcW w:w="131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60,0</w:t>
            </w:r>
          </w:p>
        </w:tc>
        <w:tc>
          <w:tcPr>
            <w:tcW w:w="85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61,0</w:t>
            </w:r>
          </w:p>
        </w:tc>
        <w:tc>
          <w:tcPr>
            <w:tcW w:w="90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65,0</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 xml:space="preserve">Малдын </w:t>
            </w:r>
            <w:r w:rsidRPr="007526EC">
              <w:rPr>
                <w:rFonts w:ascii="Times New Roman" w:hAnsi="Times New Roman"/>
                <w:sz w:val="24"/>
                <w:szCs w:val="24"/>
                <w:lang w:val="ky-KG"/>
              </w:rPr>
              <w:t>ж</w:t>
            </w:r>
            <w:r w:rsidRPr="007526EC">
              <w:rPr>
                <w:rFonts w:ascii="Times New Roman" w:hAnsi="Times New Roman"/>
                <w:sz w:val="24"/>
                <w:szCs w:val="24"/>
              </w:rPr>
              <w:t>айыт</w:t>
            </w:r>
            <w:r w:rsidRPr="007526EC">
              <w:rPr>
                <w:rFonts w:ascii="Times New Roman" w:hAnsi="Times New Roman"/>
                <w:sz w:val="24"/>
                <w:szCs w:val="24"/>
                <w:lang w:val="ky-KG"/>
              </w:rPr>
              <w:t>ка болгон</w:t>
            </w:r>
            <w:r w:rsidRPr="007526EC">
              <w:rPr>
                <w:rFonts w:ascii="Times New Roman" w:hAnsi="Times New Roman"/>
                <w:sz w:val="24"/>
                <w:szCs w:val="24"/>
              </w:rPr>
              <w:t xml:space="preserve"> жүгү (</w:t>
            </w:r>
            <w:r w:rsidRPr="007526EC">
              <w:rPr>
                <w:rFonts w:ascii="Times New Roman" w:hAnsi="Times New Roman"/>
                <w:sz w:val="24"/>
                <w:szCs w:val="24"/>
                <w:lang w:val="ky-KG"/>
              </w:rPr>
              <w:t xml:space="preserve">1 айда 1 </w:t>
            </w:r>
            <w:r w:rsidRPr="007526EC">
              <w:rPr>
                <w:rFonts w:ascii="Times New Roman" w:hAnsi="Times New Roman"/>
                <w:sz w:val="24"/>
                <w:szCs w:val="24"/>
              </w:rPr>
              <w:t>гектар</w:t>
            </w:r>
            <w:r w:rsidRPr="007526EC">
              <w:rPr>
                <w:rFonts w:ascii="Times New Roman" w:hAnsi="Times New Roman"/>
                <w:sz w:val="24"/>
                <w:szCs w:val="24"/>
                <w:lang w:val="ky-KG"/>
              </w:rPr>
              <w:t>га</w:t>
            </w:r>
            <w:r w:rsidRPr="007526EC">
              <w:rPr>
                <w:rFonts w:ascii="Times New Roman" w:hAnsi="Times New Roman"/>
                <w:sz w:val="24"/>
                <w:szCs w:val="24"/>
              </w:rPr>
              <w:t xml:space="preserve"> шарттуу </w:t>
            </w:r>
            <w:r w:rsidRPr="007526EC">
              <w:rPr>
                <w:rFonts w:ascii="Times New Roman" w:hAnsi="Times New Roman"/>
                <w:sz w:val="24"/>
                <w:szCs w:val="24"/>
                <w:lang w:val="ky-KG"/>
              </w:rPr>
              <w:t xml:space="preserve">малдын </w:t>
            </w:r>
            <w:r w:rsidRPr="007526EC">
              <w:rPr>
                <w:rFonts w:ascii="Times New Roman" w:hAnsi="Times New Roman"/>
                <w:sz w:val="24"/>
                <w:szCs w:val="24"/>
              </w:rPr>
              <w:t>баш</w:t>
            </w:r>
            <w:r w:rsidRPr="007526EC">
              <w:rPr>
                <w:rFonts w:ascii="Times New Roman" w:hAnsi="Times New Roman"/>
                <w:sz w:val="24"/>
                <w:szCs w:val="24"/>
                <w:lang w:val="ky-KG"/>
              </w:rPr>
              <w:t>ынын саны</w:t>
            </w:r>
            <w:r w:rsidRPr="007526EC">
              <w:rPr>
                <w:rFonts w:ascii="Times New Roman" w:hAnsi="Times New Roman"/>
                <w:sz w:val="24"/>
                <w:szCs w:val="24"/>
              </w:rPr>
              <w:t>)</w:t>
            </w:r>
          </w:p>
        </w:tc>
        <w:tc>
          <w:tcPr>
            <w:tcW w:w="126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 кара мал 4 майда жандык</w:t>
            </w:r>
          </w:p>
        </w:tc>
        <w:tc>
          <w:tcPr>
            <w:tcW w:w="900" w:type="dxa"/>
            <w:noWrap/>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1 кара мал 4 майда жандык</w:t>
            </w:r>
          </w:p>
        </w:tc>
        <w:tc>
          <w:tcPr>
            <w:tcW w:w="1080" w:type="dxa"/>
            <w:gridSpan w:val="2"/>
            <w:noWrap/>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1 кара мал 4 майда жандык</w:t>
            </w:r>
          </w:p>
        </w:tc>
        <w:tc>
          <w:tcPr>
            <w:tcW w:w="1260" w:type="dxa"/>
            <w:gridSpan w:val="3"/>
            <w:noWrap/>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1 кара мал 4 майда жандык</w:t>
            </w:r>
          </w:p>
        </w:tc>
        <w:tc>
          <w:tcPr>
            <w:tcW w:w="1310" w:type="dxa"/>
            <w:gridSpan w:val="2"/>
            <w:noWrap/>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1 кара мал 4 майда жандык</w:t>
            </w:r>
          </w:p>
        </w:tc>
        <w:tc>
          <w:tcPr>
            <w:tcW w:w="850" w:type="dxa"/>
            <w:gridSpan w:val="2"/>
            <w:noWrap/>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1 кара мал 4 майда жандык</w:t>
            </w:r>
          </w:p>
        </w:tc>
        <w:tc>
          <w:tcPr>
            <w:tcW w:w="900" w:type="dxa"/>
            <w:noWrap/>
          </w:tcPr>
          <w:p w:rsidR="00AB2354" w:rsidRPr="007526EC" w:rsidRDefault="00AB2354" w:rsidP="00AB2354">
            <w:pPr>
              <w:jc w:val="right"/>
              <w:rPr>
                <w:rFonts w:ascii="Times New Roman" w:hAnsi="Times New Roman"/>
                <w:sz w:val="24"/>
                <w:szCs w:val="24"/>
              </w:rPr>
            </w:pPr>
            <w:r w:rsidRPr="007526EC">
              <w:rPr>
                <w:rFonts w:ascii="Times New Roman" w:hAnsi="Times New Roman"/>
                <w:sz w:val="24"/>
                <w:szCs w:val="24"/>
                <w:lang w:val="ky-KG"/>
              </w:rPr>
              <w:t>1 кара мал 4 майда жандык</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Деградацияланган жайыттардын жалпы жайыт аянтына карата үлүшү (%)</w:t>
            </w:r>
          </w:p>
        </w:tc>
        <w:tc>
          <w:tcPr>
            <w:tcW w:w="126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w:t>
            </w:r>
          </w:p>
        </w:tc>
        <w:tc>
          <w:tcPr>
            <w:tcW w:w="90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w:t>
            </w:r>
          </w:p>
        </w:tc>
        <w:tc>
          <w:tcPr>
            <w:tcW w:w="108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1,2</w:t>
            </w:r>
          </w:p>
        </w:tc>
        <w:tc>
          <w:tcPr>
            <w:tcW w:w="1260" w:type="dxa"/>
            <w:gridSpan w:val="3"/>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1,3</w:t>
            </w:r>
          </w:p>
        </w:tc>
        <w:tc>
          <w:tcPr>
            <w:tcW w:w="131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1,4</w:t>
            </w:r>
          </w:p>
        </w:tc>
        <w:tc>
          <w:tcPr>
            <w:tcW w:w="85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1,4</w:t>
            </w:r>
          </w:p>
        </w:tc>
        <w:tc>
          <w:tcPr>
            <w:tcW w:w="90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1,4</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Деградацияга дуушар болгон айыл чарба жерлеринин аянты (га)</w:t>
            </w:r>
          </w:p>
        </w:tc>
        <w:tc>
          <w:tcPr>
            <w:tcW w:w="126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50,0</w:t>
            </w:r>
          </w:p>
        </w:tc>
        <w:tc>
          <w:tcPr>
            <w:tcW w:w="90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50,0</w:t>
            </w:r>
          </w:p>
        </w:tc>
        <w:tc>
          <w:tcPr>
            <w:tcW w:w="108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50,0</w:t>
            </w:r>
          </w:p>
        </w:tc>
        <w:tc>
          <w:tcPr>
            <w:tcW w:w="1260" w:type="dxa"/>
            <w:gridSpan w:val="3"/>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50,0</w:t>
            </w:r>
          </w:p>
        </w:tc>
        <w:tc>
          <w:tcPr>
            <w:tcW w:w="131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50,0</w:t>
            </w:r>
          </w:p>
        </w:tc>
        <w:tc>
          <w:tcPr>
            <w:tcW w:w="85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50,0</w:t>
            </w:r>
          </w:p>
        </w:tc>
        <w:tc>
          <w:tcPr>
            <w:tcW w:w="90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50,0</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Деградацияланган жайыттардын жалпы аянтына карата калыбына келтирилген жайыттардын үлүшү (%)</w:t>
            </w:r>
          </w:p>
        </w:tc>
        <w:tc>
          <w:tcPr>
            <w:tcW w:w="126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260" w:type="dxa"/>
            <w:gridSpan w:val="3"/>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 га жер калыбына келтирилди</w:t>
            </w:r>
          </w:p>
        </w:tc>
        <w:tc>
          <w:tcPr>
            <w:tcW w:w="131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20 га жер калыбына келтирилет</w:t>
            </w:r>
          </w:p>
        </w:tc>
        <w:tc>
          <w:tcPr>
            <w:tcW w:w="850" w:type="dxa"/>
            <w:gridSpan w:val="2"/>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30 га жер калыбына келтирилет</w:t>
            </w:r>
          </w:p>
        </w:tc>
        <w:tc>
          <w:tcPr>
            <w:tcW w:w="900" w:type="dxa"/>
            <w:noWrap/>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30 га жер калыбына келтирилет</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 xml:space="preserve">Энергияны үнөмдөө. </w:t>
            </w:r>
            <w:r w:rsidRPr="007526EC">
              <w:rPr>
                <w:rFonts w:ascii="Times New Roman" w:hAnsi="Times New Roman"/>
                <w:sz w:val="24"/>
                <w:szCs w:val="24"/>
                <w:lang w:val="ky-KG"/>
              </w:rPr>
              <w:t xml:space="preserve">Кожолуктардын </w:t>
            </w:r>
            <w:r w:rsidRPr="007526EC">
              <w:rPr>
                <w:rFonts w:ascii="Times New Roman" w:hAnsi="Times New Roman"/>
                <w:sz w:val="24"/>
                <w:szCs w:val="24"/>
              </w:rPr>
              <w:t>жылытуу үлүшү (%):</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85</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87</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93</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93</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93</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93</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борбордук жылытуу</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электр энергиясы</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100</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100</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100</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100</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100</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100</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100</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газ</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меш жылытуу</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14 соцобъект</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14 соцобъект</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14 соцобъект</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16 соцобъект</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17 соцобъект</w:t>
            </w:r>
          </w:p>
        </w:tc>
        <w:tc>
          <w:tcPr>
            <w:tcW w:w="850" w:type="dxa"/>
            <w:gridSpan w:val="2"/>
            <w:noWrap/>
            <w:vAlign w:val="center"/>
          </w:tcPr>
          <w:p w:rsidR="00AB2354" w:rsidRPr="007526EC" w:rsidRDefault="00AB2354" w:rsidP="00AB2354">
            <w:pPr>
              <w:jc w:val="right"/>
              <w:rPr>
                <w:rFonts w:ascii="Times New Roman" w:hAnsi="Times New Roman"/>
                <w:iCs/>
                <w:sz w:val="24"/>
                <w:szCs w:val="24"/>
                <w:lang w:val="ky-KG"/>
              </w:rPr>
            </w:pPr>
            <w:r w:rsidRPr="007526EC">
              <w:rPr>
                <w:rFonts w:ascii="Times New Roman" w:hAnsi="Times New Roman"/>
                <w:iCs/>
                <w:sz w:val="24"/>
                <w:szCs w:val="24"/>
                <w:lang w:val="ky-KG"/>
              </w:rPr>
              <w:t>17 соцобъект</w:t>
            </w:r>
          </w:p>
        </w:tc>
        <w:tc>
          <w:tcPr>
            <w:tcW w:w="900" w:type="dxa"/>
            <w:noWrap/>
            <w:vAlign w:val="center"/>
          </w:tcPr>
          <w:p w:rsidR="00AB2354" w:rsidRPr="007526EC" w:rsidRDefault="00AB2354" w:rsidP="00AB2354">
            <w:pPr>
              <w:jc w:val="right"/>
              <w:rPr>
                <w:rFonts w:ascii="Times New Roman" w:hAnsi="Times New Roman"/>
                <w:iCs/>
                <w:sz w:val="24"/>
                <w:szCs w:val="24"/>
                <w:lang w:val="ky-KG"/>
              </w:rPr>
            </w:pPr>
            <w:r w:rsidRPr="007526EC">
              <w:rPr>
                <w:rFonts w:ascii="Times New Roman" w:hAnsi="Times New Roman"/>
                <w:iCs/>
                <w:sz w:val="24"/>
                <w:szCs w:val="24"/>
                <w:lang w:val="ky-KG"/>
              </w:rPr>
              <w:t>18 соцобъект</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башка орнотуулар</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850" w:type="dxa"/>
            <w:gridSpan w:val="2"/>
            <w:noWrap/>
            <w:vAlign w:val="center"/>
          </w:tcPr>
          <w:p w:rsidR="00AB2354" w:rsidRPr="007526EC" w:rsidRDefault="00AB2354" w:rsidP="00AB2354">
            <w:pPr>
              <w:jc w:val="right"/>
              <w:rPr>
                <w:rFonts w:ascii="Times New Roman" w:hAnsi="Times New Roman"/>
                <w:iCs/>
                <w:sz w:val="24"/>
                <w:szCs w:val="24"/>
                <w:lang w:val="ky-KG"/>
              </w:rPr>
            </w:pPr>
            <w:r w:rsidRPr="007526EC">
              <w:rPr>
                <w:rFonts w:ascii="Times New Roman" w:hAnsi="Times New Roman"/>
                <w:iCs/>
                <w:sz w:val="24"/>
                <w:szCs w:val="24"/>
                <w:lang w:val="ky-KG"/>
              </w:rPr>
              <w:t>-</w:t>
            </w:r>
          </w:p>
        </w:tc>
        <w:tc>
          <w:tcPr>
            <w:tcW w:w="900" w:type="dxa"/>
            <w:noWrap/>
            <w:vAlign w:val="center"/>
          </w:tcPr>
          <w:p w:rsidR="00AB2354" w:rsidRPr="007526EC" w:rsidRDefault="00AB2354" w:rsidP="00AB2354">
            <w:pPr>
              <w:jc w:val="right"/>
              <w:rPr>
                <w:rFonts w:ascii="Times New Roman" w:hAnsi="Times New Roman"/>
                <w:iCs/>
                <w:sz w:val="24"/>
                <w:szCs w:val="24"/>
                <w:lang w:val="ky-KG"/>
              </w:rPr>
            </w:pPr>
            <w:r w:rsidRPr="007526EC">
              <w:rPr>
                <w:rFonts w:ascii="Times New Roman" w:hAnsi="Times New Roman"/>
                <w:iCs/>
                <w:sz w:val="24"/>
                <w:szCs w:val="24"/>
                <w:lang w:val="ky-KG"/>
              </w:rPr>
              <w:t>-</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 xml:space="preserve">башка кайра </w:t>
            </w:r>
            <w:r w:rsidRPr="007526EC">
              <w:rPr>
                <w:rFonts w:ascii="Times New Roman" w:hAnsi="Times New Roman"/>
                <w:sz w:val="24"/>
                <w:szCs w:val="24"/>
                <w:lang w:val="ky-KG"/>
              </w:rPr>
              <w:t>жаңылануучу</w:t>
            </w:r>
            <w:r w:rsidRPr="007526EC">
              <w:rPr>
                <w:rFonts w:ascii="Times New Roman" w:hAnsi="Times New Roman"/>
                <w:sz w:val="24"/>
                <w:szCs w:val="24"/>
              </w:rPr>
              <w:t xml:space="preserve"> булактар же энергияны үнөмдөөчү </w:t>
            </w:r>
            <w:r w:rsidRPr="007526EC">
              <w:rPr>
                <w:rFonts w:ascii="Times New Roman" w:hAnsi="Times New Roman"/>
                <w:sz w:val="24"/>
                <w:szCs w:val="24"/>
                <w:lang w:val="ky-KG"/>
              </w:rPr>
              <w:t>орнотуулар (мисалы, көпкө күйүүчү мештер ж.б.)</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850" w:type="dxa"/>
            <w:gridSpan w:val="2"/>
            <w:noWrap/>
            <w:vAlign w:val="center"/>
          </w:tcPr>
          <w:p w:rsidR="00AB2354" w:rsidRPr="007526EC" w:rsidRDefault="00AB2354" w:rsidP="00AB2354">
            <w:pPr>
              <w:jc w:val="right"/>
              <w:rPr>
                <w:rFonts w:ascii="Times New Roman" w:hAnsi="Times New Roman"/>
                <w:iCs/>
                <w:sz w:val="24"/>
                <w:szCs w:val="24"/>
                <w:lang w:val="ky-KG"/>
              </w:rPr>
            </w:pPr>
            <w:r w:rsidRPr="007526EC">
              <w:rPr>
                <w:rFonts w:ascii="Times New Roman" w:hAnsi="Times New Roman"/>
                <w:iCs/>
                <w:sz w:val="24"/>
                <w:szCs w:val="24"/>
                <w:lang w:val="ky-KG"/>
              </w:rPr>
              <w:t>1</w:t>
            </w:r>
          </w:p>
        </w:tc>
        <w:tc>
          <w:tcPr>
            <w:tcW w:w="900" w:type="dxa"/>
            <w:noWrap/>
            <w:vAlign w:val="center"/>
          </w:tcPr>
          <w:p w:rsidR="00AB2354" w:rsidRPr="007526EC" w:rsidRDefault="00AB2354" w:rsidP="00AB2354">
            <w:pPr>
              <w:jc w:val="right"/>
              <w:rPr>
                <w:rFonts w:ascii="Times New Roman" w:hAnsi="Times New Roman"/>
                <w:iCs/>
                <w:sz w:val="24"/>
                <w:szCs w:val="24"/>
                <w:lang w:val="ky-KG"/>
              </w:rPr>
            </w:pPr>
            <w:r w:rsidRPr="007526EC">
              <w:rPr>
                <w:rFonts w:ascii="Times New Roman" w:hAnsi="Times New Roman"/>
                <w:iCs/>
                <w:sz w:val="24"/>
                <w:szCs w:val="24"/>
                <w:lang w:val="ky-KG"/>
              </w:rPr>
              <w:t>1</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КТК полигондорунун саны (даана)</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w:t>
            </w:r>
          </w:p>
        </w:tc>
      </w:tr>
      <w:tr w:rsidR="00AB2354" w:rsidRPr="007526EC" w:rsidTr="00AB2354">
        <w:trPr>
          <w:gridBefore w:val="1"/>
          <w:wBefore w:w="18" w:type="dxa"/>
          <w:trHeight w:val="282"/>
        </w:trPr>
        <w:tc>
          <w:tcPr>
            <w:tcW w:w="2880" w:type="dxa"/>
            <w:gridSpan w:val="2"/>
            <w:noWrap/>
          </w:tcPr>
          <w:p w:rsidR="00AB2354" w:rsidRPr="007526EC" w:rsidRDefault="00AB2354" w:rsidP="00AB2354">
            <w:pPr>
              <w:spacing w:before="40" w:after="40"/>
              <w:rPr>
                <w:rFonts w:ascii="Times New Roman" w:hAnsi="Times New Roman"/>
                <w:sz w:val="24"/>
                <w:szCs w:val="24"/>
              </w:rPr>
            </w:pPr>
            <w:r w:rsidRPr="007526EC">
              <w:rPr>
                <w:rFonts w:ascii="Times New Roman" w:hAnsi="Times New Roman"/>
                <w:sz w:val="24"/>
                <w:szCs w:val="24"/>
              </w:rPr>
              <w:t>КТК</w:t>
            </w:r>
            <w:r w:rsidRPr="007526EC">
              <w:rPr>
                <w:rFonts w:ascii="Times New Roman" w:hAnsi="Times New Roman"/>
                <w:sz w:val="24"/>
                <w:szCs w:val="24"/>
                <w:lang w:val="ky-KG"/>
              </w:rPr>
              <w:t>ны</w:t>
            </w:r>
            <w:r w:rsidRPr="007526EC">
              <w:rPr>
                <w:rFonts w:ascii="Times New Roman" w:hAnsi="Times New Roman"/>
                <w:sz w:val="24"/>
                <w:szCs w:val="24"/>
              </w:rPr>
              <w:t xml:space="preserve"> кайра иштетүү боюнча ишканалар же коңшу аймактардагы мындай ишканалар менен макулдашуу (бир.)</w:t>
            </w:r>
          </w:p>
        </w:tc>
        <w:tc>
          <w:tcPr>
            <w:tcW w:w="126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900" w:type="dxa"/>
            <w:noWrap/>
            <w:vAlign w:val="center"/>
          </w:tcPr>
          <w:p w:rsidR="00AB2354" w:rsidRPr="007526EC" w:rsidRDefault="00AB2354" w:rsidP="00AB2354">
            <w:pPr>
              <w:spacing w:before="40" w:after="40"/>
              <w:jc w:val="right"/>
              <w:rPr>
                <w:rFonts w:ascii="Times New Roman" w:hAnsi="Times New Roman"/>
                <w:sz w:val="24"/>
                <w:szCs w:val="24"/>
                <w:lang w:val="ky-KG"/>
              </w:rPr>
            </w:pPr>
            <w:r w:rsidRPr="007526EC">
              <w:rPr>
                <w:rFonts w:ascii="Times New Roman" w:hAnsi="Times New Roman"/>
                <w:sz w:val="24"/>
                <w:szCs w:val="24"/>
                <w:lang w:val="ky-KG"/>
              </w:rPr>
              <w:t>-</w:t>
            </w:r>
          </w:p>
        </w:tc>
        <w:tc>
          <w:tcPr>
            <w:tcW w:w="108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1260" w:type="dxa"/>
            <w:gridSpan w:val="3"/>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1310" w:type="dxa"/>
            <w:gridSpan w:val="2"/>
            <w:noWrap/>
            <w:vAlign w:val="center"/>
          </w:tcPr>
          <w:p w:rsidR="00AB2354" w:rsidRPr="007526EC" w:rsidRDefault="00AB2354" w:rsidP="00AB2354">
            <w:pPr>
              <w:jc w:val="right"/>
              <w:rPr>
                <w:rFonts w:ascii="Times New Roman" w:hAnsi="Times New Roman"/>
                <w:sz w:val="24"/>
                <w:szCs w:val="24"/>
                <w:lang w:val="ky-KG"/>
              </w:rPr>
            </w:pPr>
            <w:r w:rsidRPr="007526EC">
              <w:rPr>
                <w:rFonts w:ascii="Times New Roman" w:hAnsi="Times New Roman"/>
                <w:sz w:val="24"/>
                <w:szCs w:val="24"/>
                <w:lang w:val="ky-KG"/>
              </w:rPr>
              <w:t>1</w:t>
            </w:r>
          </w:p>
        </w:tc>
        <w:tc>
          <w:tcPr>
            <w:tcW w:w="850" w:type="dxa"/>
            <w:gridSpan w:val="2"/>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w:t>
            </w:r>
          </w:p>
        </w:tc>
        <w:tc>
          <w:tcPr>
            <w:tcW w:w="900" w:type="dxa"/>
            <w:noWrap/>
            <w:vAlign w:val="center"/>
          </w:tcPr>
          <w:p w:rsidR="00AB2354" w:rsidRPr="007526EC" w:rsidRDefault="00AB2354" w:rsidP="00AB2354">
            <w:pPr>
              <w:jc w:val="right"/>
              <w:rPr>
                <w:rFonts w:ascii="Times New Roman" w:hAnsi="Times New Roman"/>
                <w:i/>
                <w:iCs/>
                <w:sz w:val="24"/>
                <w:szCs w:val="24"/>
                <w:lang w:val="ky-KG"/>
              </w:rPr>
            </w:pPr>
            <w:r w:rsidRPr="007526EC">
              <w:rPr>
                <w:rFonts w:ascii="Times New Roman" w:hAnsi="Times New Roman"/>
                <w:i/>
                <w:iCs/>
                <w:sz w:val="24"/>
                <w:szCs w:val="24"/>
                <w:lang w:val="ky-KG"/>
              </w:rPr>
              <w:t>1</w:t>
            </w:r>
          </w:p>
        </w:tc>
      </w:tr>
      <w:tr w:rsidR="00AB2354" w:rsidRPr="007526EC" w:rsidTr="00AB2354">
        <w:trPr>
          <w:gridBefore w:val="1"/>
          <w:wBefore w:w="18" w:type="dxa"/>
          <w:trHeight w:val="280"/>
        </w:trPr>
        <w:tc>
          <w:tcPr>
            <w:tcW w:w="2880" w:type="dxa"/>
            <w:gridSpan w:val="2"/>
          </w:tcPr>
          <w:p w:rsidR="00AB2354" w:rsidRPr="007526EC" w:rsidRDefault="00AB2354" w:rsidP="00AB2354">
            <w:pPr>
              <w:spacing w:before="40" w:after="40"/>
              <w:rPr>
                <w:rFonts w:ascii="Times New Roman" w:hAnsi="Times New Roman"/>
                <w:sz w:val="24"/>
                <w:szCs w:val="24"/>
              </w:rPr>
            </w:pPr>
          </w:p>
        </w:tc>
        <w:tc>
          <w:tcPr>
            <w:tcW w:w="1260" w:type="dxa"/>
            <w:noWrap/>
            <w:vAlign w:val="center"/>
          </w:tcPr>
          <w:p w:rsidR="00AB2354" w:rsidRPr="007526EC" w:rsidRDefault="00AB2354" w:rsidP="00AB2354">
            <w:pPr>
              <w:jc w:val="right"/>
              <w:rPr>
                <w:rFonts w:ascii="Times New Roman" w:hAnsi="Times New Roman"/>
                <w:sz w:val="24"/>
                <w:szCs w:val="24"/>
              </w:rPr>
            </w:pPr>
          </w:p>
        </w:tc>
        <w:tc>
          <w:tcPr>
            <w:tcW w:w="900" w:type="dxa"/>
            <w:noWrap/>
            <w:vAlign w:val="center"/>
          </w:tcPr>
          <w:p w:rsidR="00AB2354" w:rsidRPr="007526EC" w:rsidRDefault="00AB2354" w:rsidP="00AB2354">
            <w:pPr>
              <w:jc w:val="right"/>
              <w:rPr>
                <w:rFonts w:ascii="Times New Roman" w:hAnsi="Times New Roman"/>
                <w:sz w:val="24"/>
                <w:szCs w:val="24"/>
              </w:rPr>
            </w:pPr>
          </w:p>
        </w:tc>
        <w:tc>
          <w:tcPr>
            <w:tcW w:w="1080" w:type="dxa"/>
            <w:gridSpan w:val="2"/>
            <w:noWrap/>
            <w:vAlign w:val="center"/>
          </w:tcPr>
          <w:p w:rsidR="00AB2354" w:rsidRPr="007526EC" w:rsidRDefault="00AB2354" w:rsidP="00AB2354">
            <w:pPr>
              <w:jc w:val="right"/>
              <w:rPr>
                <w:rFonts w:ascii="Times New Roman" w:hAnsi="Times New Roman"/>
                <w:sz w:val="24"/>
                <w:szCs w:val="24"/>
              </w:rPr>
            </w:pPr>
          </w:p>
        </w:tc>
        <w:tc>
          <w:tcPr>
            <w:tcW w:w="1260" w:type="dxa"/>
            <w:gridSpan w:val="3"/>
            <w:noWrap/>
            <w:vAlign w:val="center"/>
          </w:tcPr>
          <w:p w:rsidR="00AB2354" w:rsidRPr="007526EC" w:rsidRDefault="00AB2354" w:rsidP="00AB2354">
            <w:pPr>
              <w:jc w:val="right"/>
              <w:rPr>
                <w:rFonts w:ascii="Times New Roman" w:hAnsi="Times New Roman"/>
                <w:sz w:val="24"/>
                <w:szCs w:val="24"/>
              </w:rPr>
            </w:pPr>
          </w:p>
        </w:tc>
        <w:tc>
          <w:tcPr>
            <w:tcW w:w="1310" w:type="dxa"/>
            <w:gridSpan w:val="2"/>
            <w:noWrap/>
            <w:vAlign w:val="center"/>
          </w:tcPr>
          <w:p w:rsidR="00AB2354" w:rsidRPr="007526EC" w:rsidRDefault="00AB2354" w:rsidP="00AB2354">
            <w:pPr>
              <w:jc w:val="right"/>
              <w:rPr>
                <w:rFonts w:ascii="Times New Roman" w:hAnsi="Times New Roman"/>
                <w:sz w:val="24"/>
                <w:szCs w:val="24"/>
              </w:rPr>
            </w:pPr>
          </w:p>
        </w:tc>
        <w:tc>
          <w:tcPr>
            <w:tcW w:w="850" w:type="dxa"/>
            <w:gridSpan w:val="2"/>
            <w:noWrap/>
            <w:vAlign w:val="center"/>
          </w:tcPr>
          <w:p w:rsidR="00AB2354" w:rsidRPr="007526EC" w:rsidRDefault="00AB2354" w:rsidP="00AB2354">
            <w:pPr>
              <w:jc w:val="right"/>
              <w:rPr>
                <w:rFonts w:ascii="Times New Roman" w:hAnsi="Times New Roman"/>
                <w:sz w:val="24"/>
                <w:szCs w:val="24"/>
              </w:rPr>
            </w:pPr>
          </w:p>
        </w:tc>
        <w:tc>
          <w:tcPr>
            <w:tcW w:w="900" w:type="dxa"/>
            <w:noWrap/>
            <w:vAlign w:val="center"/>
          </w:tcPr>
          <w:p w:rsidR="00AB2354" w:rsidRPr="007526EC" w:rsidRDefault="00AB2354" w:rsidP="00AB2354">
            <w:pPr>
              <w:jc w:val="right"/>
              <w:rPr>
                <w:rFonts w:ascii="Times New Roman" w:hAnsi="Times New Roman"/>
                <w:sz w:val="24"/>
                <w:szCs w:val="24"/>
              </w:rPr>
            </w:pPr>
          </w:p>
        </w:tc>
      </w:tr>
      <w:tr w:rsidR="00AB2354" w:rsidRPr="007526EC" w:rsidTr="00AB2354">
        <w:trPr>
          <w:gridBefore w:val="1"/>
          <w:wBefore w:w="18" w:type="dxa"/>
          <w:trHeight w:val="280"/>
        </w:trPr>
        <w:tc>
          <w:tcPr>
            <w:tcW w:w="10440" w:type="dxa"/>
            <w:gridSpan w:val="14"/>
            <w:vAlign w:val="center"/>
          </w:tcPr>
          <w:p w:rsidR="00AB2354" w:rsidRPr="007526EC" w:rsidRDefault="00AB2354" w:rsidP="00AB2354">
            <w:pPr>
              <w:rPr>
                <w:rFonts w:ascii="Times New Roman" w:hAnsi="Times New Roman"/>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7.2. Учурдагы кырдаал</w:t>
            </w:r>
            <w:r w:rsidRPr="007526EC">
              <w:rPr>
                <w:rFonts w:ascii="Times New Roman" w:hAnsi="Times New Roman"/>
                <w:b/>
                <w:bCs/>
                <w:sz w:val="24"/>
                <w:szCs w:val="24"/>
                <w:lang w:val="ky-KG"/>
              </w:rPr>
              <w:t>га анализ жүргүзүү</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Pr>
        <w:tc>
          <w:tcPr>
            <w:tcW w:w="10440" w:type="dxa"/>
            <w:gridSpan w:val="14"/>
          </w:tcPr>
          <w:p w:rsidR="00AB2354" w:rsidRPr="007526EC" w:rsidRDefault="00AB2354" w:rsidP="00607239">
            <w:pPr>
              <w:pStyle w:val="ac"/>
              <w:numPr>
                <w:ilvl w:val="0"/>
                <w:numId w:val="4"/>
              </w:numPr>
              <w:spacing w:before="40" w:after="40" w:line="276" w:lineRule="auto"/>
              <w:rPr>
                <w:rFonts w:ascii="Times New Roman" w:hAnsi="Times New Roman"/>
                <w:iCs/>
                <w:sz w:val="24"/>
                <w:szCs w:val="24"/>
              </w:rPr>
            </w:pPr>
            <w:r w:rsidRPr="007526EC">
              <w:rPr>
                <w:rFonts w:ascii="Times New Roman" w:hAnsi="Times New Roman"/>
                <w:iCs/>
                <w:sz w:val="24"/>
                <w:szCs w:val="24"/>
                <w:lang w:val="ky-KG"/>
              </w:rPr>
              <w:t>Кара-Таш айыл ай</w:t>
            </w:r>
            <w:r w:rsidRPr="007526EC">
              <w:rPr>
                <w:rFonts w:ascii="Times New Roman" w:hAnsi="Times New Roman"/>
                <w:iCs/>
                <w:sz w:val="24"/>
                <w:szCs w:val="24"/>
              </w:rPr>
              <w:t>магында  кум-шагыл, топурак, таза суу – ресу</w:t>
            </w:r>
            <w:r w:rsidRPr="007526EC">
              <w:rPr>
                <w:rFonts w:ascii="Times New Roman" w:hAnsi="Times New Roman"/>
                <w:iCs/>
                <w:sz w:val="24"/>
                <w:szCs w:val="24"/>
                <w:lang w:val="ky-KG"/>
              </w:rPr>
              <w:t>р</w:t>
            </w:r>
            <w:r w:rsidRPr="007526EC">
              <w:rPr>
                <w:rFonts w:ascii="Times New Roman" w:hAnsi="Times New Roman"/>
                <w:iCs/>
                <w:sz w:val="24"/>
                <w:szCs w:val="24"/>
              </w:rPr>
              <w:t xml:space="preserve">стары бар.  Токойлордун жалпы аянты- </w:t>
            </w:r>
            <w:r w:rsidRPr="007526EC">
              <w:rPr>
                <w:rFonts w:ascii="Times New Roman" w:hAnsi="Times New Roman"/>
                <w:iCs/>
                <w:sz w:val="24"/>
                <w:szCs w:val="24"/>
                <w:lang w:val="ky-KG"/>
              </w:rPr>
              <w:t xml:space="preserve">1484,0 </w:t>
            </w:r>
            <w:r w:rsidRPr="007526EC">
              <w:rPr>
                <w:rFonts w:ascii="Times New Roman" w:hAnsi="Times New Roman"/>
                <w:iCs/>
                <w:sz w:val="24"/>
                <w:szCs w:val="24"/>
              </w:rPr>
              <w:t xml:space="preserve">га. Абалы- жакшы, экосистема бузулган эмес. Арча, ак кайын,бадам, бадал  </w:t>
            </w:r>
            <w:r w:rsidRPr="007526EC">
              <w:rPr>
                <w:rFonts w:ascii="Times New Roman" w:hAnsi="Times New Roman"/>
                <w:iCs/>
                <w:sz w:val="24"/>
                <w:szCs w:val="24"/>
                <w:lang w:val="ky-KG"/>
              </w:rPr>
              <w:t>өсүмдүктөрү</w:t>
            </w:r>
            <w:r w:rsidRPr="007526EC">
              <w:rPr>
                <w:rFonts w:ascii="Times New Roman" w:hAnsi="Times New Roman"/>
                <w:iCs/>
                <w:sz w:val="24"/>
                <w:szCs w:val="24"/>
              </w:rPr>
              <w:t xml:space="preserve">  бар. Токойлорду калыбына келтир</w:t>
            </w:r>
            <w:r w:rsidRPr="007526EC">
              <w:rPr>
                <w:rFonts w:ascii="Times New Roman" w:hAnsi="Times New Roman"/>
                <w:iCs/>
                <w:sz w:val="24"/>
                <w:szCs w:val="24"/>
                <w:lang w:val="ky-KG"/>
              </w:rPr>
              <w:t xml:space="preserve">үү </w:t>
            </w:r>
            <w:r w:rsidRPr="007526EC">
              <w:rPr>
                <w:rFonts w:ascii="Times New Roman" w:hAnsi="Times New Roman"/>
                <w:iCs/>
                <w:sz w:val="24"/>
                <w:szCs w:val="24"/>
              </w:rPr>
              <w:t>боюнча  малдарды жайытка чыгарууда убакыт</w:t>
            </w:r>
            <w:r w:rsidRPr="007526EC">
              <w:rPr>
                <w:rFonts w:ascii="Times New Roman" w:hAnsi="Times New Roman"/>
                <w:iCs/>
                <w:sz w:val="24"/>
                <w:szCs w:val="24"/>
                <w:lang w:val="ky-KG"/>
              </w:rPr>
              <w:t xml:space="preserve"> </w:t>
            </w:r>
            <w:r w:rsidRPr="007526EC">
              <w:rPr>
                <w:rFonts w:ascii="Times New Roman" w:hAnsi="Times New Roman"/>
                <w:iCs/>
                <w:sz w:val="24"/>
                <w:szCs w:val="24"/>
              </w:rPr>
              <w:t xml:space="preserve"> белгиленет. </w:t>
            </w:r>
          </w:p>
          <w:p w:rsidR="00AB2354" w:rsidRPr="007526EC" w:rsidRDefault="00AB2354" w:rsidP="00607239">
            <w:pPr>
              <w:pStyle w:val="ac"/>
              <w:numPr>
                <w:ilvl w:val="0"/>
                <w:numId w:val="4"/>
              </w:numPr>
              <w:spacing w:before="40" w:after="40" w:line="276" w:lineRule="auto"/>
              <w:rPr>
                <w:rFonts w:ascii="Times New Roman" w:hAnsi="Times New Roman"/>
                <w:iCs/>
                <w:sz w:val="24"/>
                <w:szCs w:val="24"/>
              </w:rPr>
            </w:pPr>
            <w:r w:rsidRPr="007526EC">
              <w:rPr>
                <w:rFonts w:ascii="Times New Roman" w:hAnsi="Times New Roman"/>
                <w:iCs/>
                <w:sz w:val="24"/>
                <w:szCs w:val="24"/>
              </w:rPr>
              <w:t xml:space="preserve">Жайыттын жалпы аянты – </w:t>
            </w:r>
            <w:r w:rsidRPr="007526EC">
              <w:rPr>
                <w:rFonts w:ascii="Times New Roman" w:hAnsi="Times New Roman"/>
                <w:iCs/>
                <w:sz w:val="24"/>
                <w:szCs w:val="24"/>
                <w:lang w:val="ky-KG"/>
              </w:rPr>
              <w:t>4550</w:t>
            </w:r>
            <w:r w:rsidRPr="007526EC">
              <w:rPr>
                <w:rFonts w:ascii="Times New Roman" w:hAnsi="Times New Roman"/>
                <w:iCs/>
                <w:sz w:val="24"/>
                <w:szCs w:val="24"/>
              </w:rPr>
              <w:t xml:space="preserve"> га</w:t>
            </w:r>
          </w:p>
          <w:p w:rsidR="00AB2354" w:rsidRPr="007526EC" w:rsidRDefault="00AB2354" w:rsidP="00607239">
            <w:pPr>
              <w:pStyle w:val="ac"/>
              <w:numPr>
                <w:ilvl w:val="0"/>
                <w:numId w:val="4"/>
              </w:numPr>
              <w:spacing w:before="40" w:after="40" w:line="276" w:lineRule="auto"/>
              <w:rPr>
                <w:rFonts w:ascii="Times New Roman" w:hAnsi="Times New Roman"/>
                <w:iCs/>
                <w:sz w:val="24"/>
                <w:szCs w:val="24"/>
              </w:rPr>
            </w:pPr>
            <w:r w:rsidRPr="007526EC">
              <w:rPr>
                <w:rFonts w:ascii="Times New Roman" w:hAnsi="Times New Roman"/>
                <w:iCs/>
                <w:sz w:val="24"/>
                <w:szCs w:val="24"/>
              </w:rPr>
              <w:t>Жаз айларында – 1000 баш кара</w:t>
            </w:r>
            <w:r w:rsidRPr="007526EC">
              <w:rPr>
                <w:rFonts w:ascii="Times New Roman" w:hAnsi="Times New Roman"/>
                <w:iCs/>
                <w:sz w:val="24"/>
                <w:szCs w:val="24"/>
                <w:lang w:val="ky-KG"/>
              </w:rPr>
              <w:t xml:space="preserve"> мал</w:t>
            </w:r>
            <w:r w:rsidRPr="007526EC">
              <w:rPr>
                <w:rFonts w:ascii="Times New Roman" w:hAnsi="Times New Roman"/>
                <w:iCs/>
                <w:sz w:val="24"/>
                <w:szCs w:val="24"/>
              </w:rPr>
              <w:t xml:space="preserve">, 200 жылкы ,  1000 </w:t>
            </w:r>
            <w:r w:rsidRPr="007526EC">
              <w:rPr>
                <w:rFonts w:ascii="Times New Roman" w:hAnsi="Times New Roman"/>
                <w:iCs/>
                <w:sz w:val="24"/>
                <w:szCs w:val="24"/>
                <w:lang w:val="ky-KG"/>
              </w:rPr>
              <w:t xml:space="preserve">майда жандыктар  жайытка </w:t>
            </w:r>
            <w:r w:rsidRPr="007526EC">
              <w:rPr>
                <w:rFonts w:ascii="Times New Roman" w:hAnsi="Times New Roman"/>
                <w:iCs/>
                <w:sz w:val="24"/>
                <w:szCs w:val="24"/>
              </w:rPr>
              <w:t xml:space="preserve">чыгарылат. </w:t>
            </w:r>
          </w:p>
          <w:p w:rsidR="00AB2354" w:rsidRPr="007526EC" w:rsidRDefault="00AB2354" w:rsidP="00607239">
            <w:pPr>
              <w:pStyle w:val="ac"/>
              <w:numPr>
                <w:ilvl w:val="0"/>
                <w:numId w:val="4"/>
              </w:numPr>
              <w:spacing w:before="40" w:after="40" w:line="276" w:lineRule="auto"/>
              <w:rPr>
                <w:rFonts w:ascii="Times New Roman" w:hAnsi="Times New Roman"/>
                <w:iCs/>
                <w:sz w:val="24"/>
                <w:szCs w:val="24"/>
              </w:rPr>
            </w:pPr>
            <w:r w:rsidRPr="007526EC">
              <w:rPr>
                <w:rFonts w:ascii="Times New Roman" w:hAnsi="Times New Roman"/>
                <w:iCs/>
                <w:sz w:val="24"/>
                <w:szCs w:val="24"/>
              </w:rPr>
              <w:t>Деградация</w:t>
            </w:r>
            <w:r w:rsidRPr="007526EC">
              <w:rPr>
                <w:rFonts w:ascii="Times New Roman" w:hAnsi="Times New Roman"/>
                <w:iCs/>
                <w:sz w:val="24"/>
                <w:szCs w:val="24"/>
                <w:lang w:val="ky-KG"/>
              </w:rPr>
              <w:t xml:space="preserve">ланган  </w:t>
            </w:r>
            <w:r w:rsidRPr="007526EC">
              <w:rPr>
                <w:rFonts w:ascii="Times New Roman" w:hAnsi="Times New Roman"/>
                <w:iCs/>
                <w:sz w:val="24"/>
                <w:szCs w:val="24"/>
              </w:rPr>
              <w:t>жайыттардын аянты – 50 га</w:t>
            </w:r>
          </w:p>
          <w:p w:rsidR="00AB2354" w:rsidRPr="007526EC" w:rsidRDefault="00AB2354" w:rsidP="00607239">
            <w:pPr>
              <w:pStyle w:val="ac"/>
              <w:numPr>
                <w:ilvl w:val="0"/>
                <w:numId w:val="4"/>
              </w:numPr>
              <w:spacing w:before="40" w:after="40" w:line="276" w:lineRule="auto"/>
              <w:rPr>
                <w:rFonts w:ascii="Times New Roman" w:hAnsi="Times New Roman"/>
                <w:iCs/>
                <w:sz w:val="24"/>
                <w:szCs w:val="24"/>
                <w:lang w:val="ky-KG"/>
              </w:rPr>
            </w:pPr>
            <w:r w:rsidRPr="007526EC">
              <w:rPr>
                <w:rFonts w:ascii="Times New Roman" w:hAnsi="Times New Roman"/>
                <w:iCs/>
                <w:sz w:val="24"/>
                <w:szCs w:val="24"/>
              </w:rPr>
              <w:t xml:space="preserve">Деградациялаган жайыттарды аянтын кыскартуу боюнча – бир катар иштер  </w:t>
            </w:r>
            <w:r w:rsidRPr="007526EC">
              <w:rPr>
                <w:rFonts w:ascii="Times New Roman" w:hAnsi="Times New Roman"/>
                <w:iCs/>
                <w:sz w:val="24"/>
                <w:szCs w:val="24"/>
                <w:lang w:val="ky-KG"/>
              </w:rPr>
              <w:t>аткарылды. Буга кошмча атайын коргоо анттарын тосуп, жайытка чыламдуу чөп уруктарын жана арча, бадамдарды эгүү  иштери жүрүүдө.  Четтерине тосмолор орнотулат. 2025-жылдын  бюджетинен каралат.</w:t>
            </w:r>
          </w:p>
          <w:p w:rsidR="00AB2354" w:rsidRPr="007526EC" w:rsidRDefault="00AB2354" w:rsidP="00AB2354">
            <w:pPr>
              <w:pStyle w:val="ac"/>
              <w:spacing w:before="40" w:after="40" w:line="276" w:lineRule="auto"/>
              <w:ind w:left="752"/>
              <w:rPr>
                <w:rFonts w:ascii="Times New Roman" w:hAnsi="Times New Roman"/>
                <w:iCs/>
                <w:sz w:val="24"/>
                <w:szCs w:val="24"/>
                <w:lang w:val="ky-KG"/>
              </w:rPr>
            </w:pPr>
            <w:r w:rsidRPr="007526EC">
              <w:rPr>
                <w:rFonts w:ascii="Times New Roman" w:hAnsi="Times New Roman"/>
                <w:iCs/>
                <w:sz w:val="24"/>
                <w:szCs w:val="24"/>
                <w:lang w:val="ky-KG"/>
              </w:rPr>
              <w:t>Энергияны үнөмдөө боюнча- социалдык  оъектилердеги жылытуу системасын  катуу отунга (көмүргө)  өткөрүү- 16 объекти, калк 2300 кожолук- 4718 тонна керектелет</w:t>
            </w:r>
          </w:p>
          <w:p w:rsidR="00AB2354" w:rsidRPr="007526EC" w:rsidRDefault="00AB2354" w:rsidP="00AB2354">
            <w:pPr>
              <w:pStyle w:val="ac"/>
              <w:spacing w:before="40" w:after="40" w:line="276" w:lineRule="auto"/>
              <w:ind w:left="752"/>
              <w:rPr>
                <w:rFonts w:ascii="Times New Roman" w:hAnsi="Times New Roman"/>
                <w:iCs/>
                <w:sz w:val="24"/>
                <w:szCs w:val="24"/>
              </w:rPr>
            </w:pPr>
            <w:r w:rsidRPr="007526EC">
              <w:rPr>
                <w:rFonts w:ascii="Times New Roman" w:hAnsi="Times New Roman"/>
                <w:iCs/>
                <w:sz w:val="24"/>
                <w:szCs w:val="24"/>
              </w:rPr>
              <w:t>Бо</w:t>
            </w:r>
            <w:r w:rsidRPr="007526EC">
              <w:rPr>
                <w:rFonts w:ascii="Times New Roman" w:hAnsi="Times New Roman"/>
                <w:iCs/>
                <w:sz w:val="24"/>
                <w:szCs w:val="24"/>
                <w:lang w:val="ky-KG"/>
              </w:rPr>
              <w:t>р</w:t>
            </w:r>
            <w:r w:rsidRPr="007526EC">
              <w:rPr>
                <w:rFonts w:ascii="Times New Roman" w:hAnsi="Times New Roman"/>
                <w:iCs/>
                <w:sz w:val="24"/>
                <w:szCs w:val="24"/>
              </w:rPr>
              <w:t>бордук жылытуу-жок</w:t>
            </w:r>
          </w:p>
          <w:p w:rsidR="00AB2354" w:rsidRPr="007526EC" w:rsidRDefault="00AB2354" w:rsidP="00AB2354">
            <w:pPr>
              <w:pStyle w:val="ac"/>
              <w:spacing w:before="40" w:after="40" w:line="276" w:lineRule="auto"/>
              <w:ind w:left="752"/>
              <w:rPr>
                <w:rFonts w:ascii="Times New Roman" w:hAnsi="Times New Roman"/>
                <w:iCs/>
                <w:sz w:val="24"/>
                <w:szCs w:val="24"/>
              </w:rPr>
            </w:pPr>
            <w:r w:rsidRPr="007526EC">
              <w:rPr>
                <w:rFonts w:ascii="Times New Roman" w:hAnsi="Times New Roman"/>
                <w:iCs/>
                <w:sz w:val="24"/>
                <w:szCs w:val="24"/>
              </w:rPr>
              <w:t>Газ-жок</w:t>
            </w:r>
          </w:p>
          <w:p w:rsidR="00AB2354" w:rsidRPr="007526EC" w:rsidRDefault="00AB2354" w:rsidP="00AB2354">
            <w:pPr>
              <w:pStyle w:val="ac"/>
              <w:spacing w:before="40" w:after="40" w:line="276" w:lineRule="auto"/>
              <w:ind w:left="752"/>
              <w:rPr>
                <w:rFonts w:ascii="Times New Roman" w:hAnsi="Times New Roman"/>
                <w:iCs/>
                <w:sz w:val="24"/>
                <w:szCs w:val="24"/>
              </w:rPr>
            </w:pPr>
            <w:r w:rsidRPr="007526EC">
              <w:rPr>
                <w:rFonts w:ascii="Times New Roman" w:hAnsi="Times New Roman"/>
                <w:iCs/>
                <w:sz w:val="24"/>
                <w:szCs w:val="24"/>
              </w:rPr>
              <w:t>Меш жылытуу – 1</w:t>
            </w:r>
            <w:r w:rsidRPr="007526EC">
              <w:rPr>
                <w:rFonts w:ascii="Times New Roman" w:hAnsi="Times New Roman"/>
                <w:iCs/>
                <w:sz w:val="24"/>
                <w:szCs w:val="24"/>
                <w:lang w:val="ky-KG"/>
              </w:rPr>
              <w:t>6</w:t>
            </w:r>
            <w:r w:rsidRPr="007526EC">
              <w:rPr>
                <w:rFonts w:ascii="Times New Roman" w:hAnsi="Times New Roman"/>
                <w:iCs/>
                <w:sz w:val="24"/>
                <w:szCs w:val="24"/>
              </w:rPr>
              <w:t xml:space="preserve"> обекти</w:t>
            </w:r>
            <w:r w:rsidRPr="007526EC">
              <w:rPr>
                <w:rFonts w:ascii="Times New Roman" w:hAnsi="Times New Roman"/>
                <w:iCs/>
                <w:sz w:val="24"/>
                <w:szCs w:val="24"/>
                <w:lang w:val="ky-KG"/>
              </w:rPr>
              <w:t xml:space="preserve">де жана </w:t>
            </w:r>
            <w:r w:rsidRPr="007526EC">
              <w:rPr>
                <w:rFonts w:ascii="Times New Roman" w:hAnsi="Times New Roman"/>
                <w:iCs/>
                <w:sz w:val="24"/>
                <w:szCs w:val="24"/>
              </w:rPr>
              <w:t>2300 кожолук</w:t>
            </w:r>
            <w:r w:rsidRPr="007526EC">
              <w:rPr>
                <w:rFonts w:ascii="Times New Roman" w:hAnsi="Times New Roman"/>
                <w:iCs/>
                <w:sz w:val="24"/>
                <w:szCs w:val="24"/>
                <w:lang w:val="ky-KG"/>
              </w:rPr>
              <w:t>та бар</w:t>
            </w:r>
            <w:r w:rsidRPr="007526EC">
              <w:rPr>
                <w:rFonts w:ascii="Times New Roman" w:hAnsi="Times New Roman"/>
                <w:iCs/>
                <w:sz w:val="24"/>
                <w:szCs w:val="24"/>
              </w:rPr>
              <w:t xml:space="preserve"> </w:t>
            </w:r>
          </w:p>
          <w:p w:rsidR="00AB2354" w:rsidRPr="007526EC" w:rsidRDefault="00AB2354" w:rsidP="00AB2354">
            <w:pPr>
              <w:pStyle w:val="ac"/>
              <w:spacing w:before="40" w:after="40" w:line="276" w:lineRule="auto"/>
              <w:ind w:left="752"/>
              <w:rPr>
                <w:rFonts w:ascii="Times New Roman" w:hAnsi="Times New Roman"/>
                <w:iCs/>
                <w:sz w:val="24"/>
                <w:szCs w:val="24"/>
              </w:rPr>
            </w:pPr>
            <w:r w:rsidRPr="007526EC">
              <w:rPr>
                <w:rFonts w:ascii="Times New Roman" w:hAnsi="Times New Roman"/>
                <w:iCs/>
                <w:sz w:val="24"/>
                <w:szCs w:val="24"/>
              </w:rPr>
              <w:t xml:space="preserve">Акылдуу мештер орнотулган- мечит медреселерде- </w:t>
            </w:r>
            <w:r w:rsidRPr="007526EC">
              <w:rPr>
                <w:rFonts w:ascii="Times New Roman" w:hAnsi="Times New Roman"/>
                <w:iCs/>
                <w:sz w:val="24"/>
                <w:szCs w:val="24"/>
                <w:lang w:val="ky-KG"/>
              </w:rPr>
              <w:t>1</w:t>
            </w:r>
          </w:p>
          <w:p w:rsidR="00AB2354" w:rsidRPr="007526EC" w:rsidRDefault="00AB2354" w:rsidP="00607239">
            <w:pPr>
              <w:pStyle w:val="ac"/>
              <w:numPr>
                <w:ilvl w:val="0"/>
                <w:numId w:val="4"/>
              </w:numPr>
              <w:spacing w:before="40" w:after="40" w:line="276" w:lineRule="auto"/>
              <w:rPr>
                <w:rFonts w:ascii="Times New Roman" w:hAnsi="Times New Roman"/>
                <w:iCs/>
                <w:sz w:val="24"/>
                <w:szCs w:val="24"/>
              </w:rPr>
            </w:pPr>
            <w:r w:rsidRPr="007526EC">
              <w:rPr>
                <w:rFonts w:ascii="Times New Roman" w:hAnsi="Times New Roman"/>
                <w:iCs/>
                <w:sz w:val="24"/>
                <w:szCs w:val="24"/>
              </w:rPr>
              <w:t>Экологиялык маселелерди чечүү үчүн иштеген аймакта кандай уюштуруу структуралары (формалдуу жана формалдуу эмес) бар? Айлана-чөйрөнү коргоо маселелери боюнча иш алып барган ж</w:t>
            </w:r>
            <w:r w:rsidRPr="007526EC">
              <w:rPr>
                <w:rFonts w:ascii="Times New Roman" w:hAnsi="Times New Roman"/>
                <w:iCs/>
                <w:sz w:val="24"/>
                <w:szCs w:val="24"/>
                <w:lang w:val="ky-KG"/>
              </w:rPr>
              <w:t>а</w:t>
            </w:r>
            <w:r w:rsidRPr="007526EC">
              <w:rPr>
                <w:rFonts w:ascii="Times New Roman" w:hAnsi="Times New Roman"/>
                <w:iCs/>
                <w:sz w:val="24"/>
                <w:szCs w:val="24"/>
              </w:rPr>
              <w:t>ма</w:t>
            </w:r>
            <w:r w:rsidRPr="007526EC">
              <w:rPr>
                <w:rFonts w:ascii="Times New Roman" w:hAnsi="Times New Roman"/>
                <w:iCs/>
                <w:sz w:val="24"/>
                <w:szCs w:val="24"/>
                <w:lang w:val="ky-KG"/>
              </w:rPr>
              <w:t>а</w:t>
            </w:r>
            <w:r w:rsidRPr="007526EC">
              <w:rPr>
                <w:rFonts w:ascii="Times New Roman" w:hAnsi="Times New Roman"/>
                <w:iCs/>
                <w:sz w:val="24"/>
                <w:szCs w:val="24"/>
              </w:rPr>
              <w:t xml:space="preserve">ттар барбы? </w:t>
            </w:r>
          </w:p>
          <w:p w:rsidR="00AB2354" w:rsidRPr="007526EC" w:rsidRDefault="00AB2354" w:rsidP="00AB2354">
            <w:pPr>
              <w:pStyle w:val="ac"/>
              <w:spacing w:before="40" w:after="40" w:line="276" w:lineRule="auto"/>
              <w:ind w:left="752"/>
              <w:rPr>
                <w:rFonts w:ascii="Times New Roman" w:hAnsi="Times New Roman"/>
                <w:iCs/>
                <w:sz w:val="24"/>
                <w:szCs w:val="24"/>
              </w:rPr>
            </w:pPr>
            <w:r w:rsidRPr="007526EC">
              <w:rPr>
                <w:rFonts w:ascii="Times New Roman" w:hAnsi="Times New Roman"/>
                <w:iCs/>
                <w:sz w:val="24"/>
                <w:szCs w:val="24"/>
              </w:rPr>
              <w:t xml:space="preserve">Демилгелуу, жумушчу топтор бар- акциялар уюштурулууда, жоо журуштор </w:t>
            </w:r>
          </w:p>
          <w:p w:rsidR="00AB2354" w:rsidRPr="007526EC" w:rsidRDefault="00AB2354" w:rsidP="00AB2354">
            <w:pPr>
              <w:pStyle w:val="ac"/>
              <w:spacing w:before="40" w:after="40" w:line="276" w:lineRule="auto"/>
              <w:ind w:left="752"/>
              <w:rPr>
                <w:rFonts w:ascii="Times New Roman" w:hAnsi="Times New Roman"/>
                <w:iCs/>
                <w:sz w:val="24"/>
                <w:szCs w:val="24"/>
              </w:rPr>
            </w:pPr>
            <w:r w:rsidRPr="007526EC">
              <w:rPr>
                <w:rFonts w:ascii="Times New Roman" w:hAnsi="Times New Roman"/>
                <w:iCs/>
                <w:sz w:val="24"/>
                <w:szCs w:val="24"/>
              </w:rPr>
              <w:t>Маалымат кампанаияларын откоруу, маалымат таратуу иштерин жургузот</w:t>
            </w:r>
          </w:p>
          <w:p w:rsidR="00AB2354" w:rsidRPr="007526EC" w:rsidRDefault="00AB2354" w:rsidP="00AB2354">
            <w:pPr>
              <w:pStyle w:val="ac"/>
              <w:spacing w:before="40" w:after="40" w:line="276" w:lineRule="auto"/>
              <w:ind w:left="752"/>
              <w:rPr>
                <w:rFonts w:ascii="Times New Roman" w:hAnsi="Times New Roman"/>
                <w:iCs/>
                <w:sz w:val="24"/>
                <w:szCs w:val="24"/>
              </w:rPr>
            </w:pPr>
          </w:p>
          <w:p w:rsidR="00AB2354" w:rsidRPr="007526EC" w:rsidRDefault="00AB2354" w:rsidP="00607239">
            <w:pPr>
              <w:pStyle w:val="ac"/>
              <w:numPr>
                <w:ilvl w:val="0"/>
                <w:numId w:val="4"/>
              </w:numPr>
              <w:spacing w:before="40" w:after="40" w:line="276" w:lineRule="auto"/>
              <w:rPr>
                <w:rFonts w:ascii="Times New Roman" w:hAnsi="Times New Roman"/>
                <w:iCs/>
                <w:sz w:val="24"/>
                <w:szCs w:val="24"/>
              </w:rPr>
            </w:pPr>
            <w:r w:rsidRPr="007526EC">
              <w:rPr>
                <w:rFonts w:ascii="Times New Roman" w:hAnsi="Times New Roman"/>
                <w:iCs/>
                <w:sz w:val="24"/>
                <w:szCs w:val="24"/>
                <w:lang w:val="ky-KG"/>
              </w:rPr>
              <w:t>ЖӨБ</w:t>
            </w:r>
            <w:r w:rsidRPr="007526EC">
              <w:rPr>
                <w:rFonts w:ascii="Times New Roman" w:hAnsi="Times New Roman"/>
                <w:iCs/>
                <w:sz w:val="24"/>
                <w:szCs w:val="24"/>
              </w:rPr>
              <w:t xml:space="preserve"> органдарынын аймагында </w:t>
            </w:r>
            <w:r w:rsidRPr="007526EC">
              <w:rPr>
                <w:rFonts w:ascii="Times New Roman" w:hAnsi="Times New Roman"/>
                <w:iCs/>
                <w:sz w:val="24"/>
                <w:szCs w:val="24"/>
                <w:lang w:val="ky-KG"/>
              </w:rPr>
              <w:t>айлана-</w:t>
            </w:r>
            <w:r w:rsidRPr="007526EC">
              <w:rPr>
                <w:rFonts w:ascii="Times New Roman" w:hAnsi="Times New Roman"/>
                <w:iCs/>
                <w:sz w:val="24"/>
                <w:szCs w:val="24"/>
              </w:rPr>
              <w:t xml:space="preserve"> чөйрөнү коргоо жана өзгөчө кырдаалдардын жана климаттын өзгөрүү тобокелдиктерин азайтуу боюнча тармактык пландар аткарылып жатабы? </w:t>
            </w:r>
            <w:r w:rsidRPr="007526EC">
              <w:rPr>
                <w:rFonts w:ascii="Times New Roman" w:hAnsi="Times New Roman"/>
                <w:iCs/>
                <w:sz w:val="24"/>
                <w:szCs w:val="24"/>
                <w:lang w:val="ky-KG"/>
              </w:rPr>
              <w:t>Аткарылып жатса</w:t>
            </w:r>
            <w:r w:rsidRPr="007526EC">
              <w:rPr>
                <w:rFonts w:ascii="Times New Roman" w:hAnsi="Times New Roman"/>
                <w:iCs/>
                <w:sz w:val="24"/>
                <w:szCs w:val="24"/>
              </w:rPr>
              <w:t xml:space="preserve">, кайсы </w:t>
            </w:r>
            <w:r w:rsidRPr="007526EC">
              <w:rPr>
                <w:rFonts w:ascii="Times New Roman" w:hAnsi="Times New Roman"/>
                <w:iCs/>
                <w:sz w:val="24"/>
                <w:szCs w:val="24"/>
                <w:lang w:val="ky-KG"/>
              </w:rPr>
              <w:t>багыттар боюнча</w:t>
            </w:r>
            <w:r w:rsidRPr="007526EC">
              <w:rPr>
                <w:rFonts w:ascii="Times New Roman" w:hAnsi="Times New Roman"/>
                <w:iCs/>
                <w:sz w:val="24"/>
                <w:szCs w:val="24"/>
              </w:rPr>
              <w:t>? (тактоо)</w:t>
            </w:r>
          </w:p>
          <w:p w:rsidR="00AB2354" w:rsidRPr="007526EC" w:rsidRDefault="00AB2354" w:rsidP="00AB2354">
            <w:pPr>
              <w:spacing w:before="40" w:after="40" w:line="276" w:lineRule="auto"/>
              <w:rPr>
                <w:rFonts w:ascii="Times New Roman" w:hAnsi="Times New Roman"/>
                <w:iCs/>
                <w:sz w:val="24"/>
                <w:szCs w:val="24"/>
              </w:rPr>
            </w:pPr>
            <w:r w:rsidRPr="007526EC">
              <w:rPr>
                <w:rFonts w:ascii="Times New Roman" w:hAnsi="Times New Roman"/>
                <w:iCs/>
                <w:sz w:val="24"/>
                <w:szCs w:val="24"/>
              </w:rPr>
              <w:t>Топруактын к</w:t>
            </w:r>
            <w:r w:rsidRPr="007526EC">
              <w:rPr>
                <w:rFonts w:ascii="Times New Roman" w:hAnsi="Times New Roman"/>
                <w:iCs/>
                <w:sz w:val="24"/>
                <w:szCs w:val="24"/>
                <w:lang w:val="ky-KG"/>
              </w:rPr>
              <w:t>ы</w:t>
            </w:r>
            <w:r w:rsidRPr="007526EC">
              <w:rPr>
                <w:rFonts w:ascii="Times New Roman" w:hAnsi="Times New Roman"/>
                <w:iCs/>
                <w:sz w:val="24"/>
                <w:szCs w:val="24"/>
              </w:rPr>
              <w:t xml:space="preserve">ртышын сактоо боюнча   60 га жерге   </w:t>
            </w:r>
            <w:r w:rsidRPr="007526EC">
              <w:rPr>
                <w:rFonts w:ascii="Times New Roman" w:hAnsi="Times New Roman"/>
                <w:iCs/>
                <w:sz w:val="24"/>
                <w:szCs w:val="24"/>
                <w:lang w:val="ky-KG"/>
              </w:rPr>
              <w:t>көп жылдык чөптөрдүн сорттору себилди.</w:t>
            </w:r>
          </w:p>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rPr>
              <w:t>Айлана-ч</w:t>
            </w:r>
            <w:r w:rsidRPr="007526EC">
              <w:rPr>
                <w:rFonts w:ascii="Times New Roman" w:hAnsi="Times New Roman"/>
                <w:iCs/>
                <w:sz w:val="24"/>
                <w:szCs w:val="24"/>
                <w:lang w:val="ky-KG"/>
              </w:rPr>
              <w:t>өйрө</w:t>
            </w:r>
            <w:r w:rsidRPr="007526EC">
              <w:rPr>
                <w:rFonts w:ascii="Times New Roman" w:hAnsi="Times New Roman"/>
                <w:iCs/>
                <w:sz w:val="24"/>
                <w:szCs w:val="24"/>
              </w:rPr>
              <w:t xml:space="preserve">го таасир этүүчү өндүрүштөр же объекттер, айлана-чөйрөгө коркунуч келтирүүчү объекттерден – </w:t>
            </w:r>
            <w:r w:rsidRPr="007526EC">
              <w:rPr>
                <w:rFonts w:ascii="Times New Roman" w:hAnsi="Times New Roman"/>
                <w:iCs/>
                <w:sz w:val="24"/>
                <w:szCs w:val="24"/>
                <w:lang w:val="ky-KG"/>
              </w:rPr>
              <w:t>“Б</w:t>
            </w:r>
            <w:r w:rsidRPr="007526EC">
              <w:rPr>
                <w:rFonts w:ascii="Times New Roman" w:hAnsi="Times New Roman"/>
                <w:iCs/>
                <w:sz w:val="24"/>
                <w:szCs w:val="24"/>
              </w:rPr>
              <w:t>еккари</w:t>
            </w:r>
            <w:r w:rsidRPr="007526EC">
              <w:rPr>
                <w:rFonts w:ascii="Times New Roman" w:hAnsi="Times New Roman"/>
                <w:iCs/>
                <w:sz w:val="24"/>
                <w:szCs w:val="24"/>
                <w:lang w:val="ky-KG"/>
              </w:rPr>
              <w:t>”</w:t>
            </w:r>
            <w:r w:rsidRPr="007526EC">
              <w:rPr>
                <w:rFonts w:ascii="Times New Roman" w:hAnsi="Times New Roman"/>
                <w:iCs/>
                <w:sz w:val="24"/>
                <w:szCs w:val="24"/>
              </w:rPr>
              <w:t xml:space="preserve"> чункуру  бар терендиги  24 метр. </w:t>
            </w:r>
            <w:r w:rsidRPr="007526EC">
              <w:rPr>
                <w:rFonts w:ascii="Times New Roman" w:hAnsi="Times New Roman"/>
                <w:iCs/>
                <w:sz w:val="24"/>
                <w:szCs w:val="24"/>
                <w:lang w:val="ky-KG"/>
              </w:rPr>
              <w:t xml:space="preserve"> Ар </w:t>
            </w:r>
            <w:r w:rsidRPr="007526EC">
              <w:rPr>
                <w:rFonts w:ascii="Times New Roman" w:hAnsi="Times New Roman"/>
                <w:iCs/>
                <w:sz w:val="24"/>
                <w:szCs w:val="24"/>
              </w:rPr>
              <w:t>жыл сайын СЭСтен дезинфециялоо иштери ж</w:t>
            </w:r>
            <w:r w:rsidRPr="007526EC">
              <w:rPr>
                <w:rFonts w:ascii="Times New Roman" w:hAnsi="Times New Roman"/>
                <w:iCs/>
                <w:sz w:val="24"/>
                <w:szCs w:val="24"/>
                <w:lang w:val="ky-KG"/>
              </w:rPr>
              <w:t xml:space="preserve">үргүзүлүп </w:t>
            </w:r>
            <w:r w:rsidRPr="007526EC">
              <w:rPr>
                <w:rFonts w:ascii="Times New Roman" w:hAnsi="Times New Roman"/>
                <w:iCs/>
                <w:sz w:val="24"/>
                <w:szCs w:val="24"/>
              </w:rPr>
              <w:t>турулат</w:t>
            </w:r>
            <w:r w:rsidRPr="007526EC">
              <w:rPr>
                <w:rFonts w:ascii="Times New Roman" w:hAnsi="Times New Roman"/>
                <w:iCs/>
                <w:sz w:val="24"/>
                <w:szCs w:val="24"/>
                <w:lang w:val="ky-KG"/>
              </w:rPr>
              <w:t>.</w:t>
            </w:r>
          </w:p>
          <w:p w:rsidR="00AB2354" w:rsidRPr="007526EC" w:rsidRDefault="00AB2354" w:rsidP="00AB2354">
            <w:pPr>
              <w:spacing w:before="40" w:after="40" w:line="276" w:lineRule="auto"/>
              <w:rPr>
                <w:rFonts w:ascii="Times New Roman" w:hAnsi="Times New Roman"/>
                <w:iCs/>
                <w:sz w:val="24"/>
                <w:szCs w:val="24"/>
              </w:rPr>
            </w:pPr>
          </w:p>
        </w:tc>
      </w:tr>
      <w:tr w:rsidR="00AB2354" w:rsidRPr="007526EC" w:rsidTr="00AB2354">
        <w:trPr>
          <w:gridBefore w:val="1"/>
          <w:wBefore w:w="18" w:type="dxa"/>
        </w:trPr>
        <w:tc>
          <w:tcPr>
            <w:tcW w:w="10440" w:type="dxa"/>
            <w:gridSpan w:val="14"/>
          </w:tcPr>
          <w:p w:rsidR="00AB2354" w:rsidRPr="007526EC" w:rsidRDefault="00AB2354" w:rsidP="00AB2354">
            <w:pPr>
              <w:spacing w:line="276" w:lineRule="auto"/>
              <w:rPr>
                <w:rFonts w:ascii="Times New Roman" w:hAnsi="Times New Roman"/>
                <w:sz w:val="24"/>
                <w:szCs w:val="24"/>
              </w:rPr>
            </w:pPr>
          </w:p>
        </w:tc>
      </w:tr>
      <w:tr w:rsidR="00AB2354" w:rsidRPr="007526EC" w:rsidTr="00AB2354">
        <w:trPr>
          <w:gridBefore w:val="1"/>
          <w:wBefore w:w="18" w:type="dxa"/>
          <w:trHeight w:val="290"/>
        </w:trPr>
        <w:tc>
          <w:tcPr>
            <w:tcW w:w="7380" w:type="dxa"/>
            <w:gridSpan w:val="9"/>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7.3. Экология маселелери</w:t>
            </w:r>
          </w:p>
        </w:tc>
        <w:tc>
          <w:tcPr>
            <w:tcW w:w="3060" w:type="dxa"/>
            <w:gridSpan w:val="5"/>
            <w:shd w:val="clear" w:color="auto" w:fill="D9D9D9" w:themeFill="background1" w:themeFillShade="D9"/>
          </w:tcPr>
          <w:p w:rsidR="00AB2354" w:rsidRPr="007526EC" w:rsidRDefault="00AB2354" w:rsidP="00AB2354">
            <w:pPr>
              <w:spacing w:before="40" w:after="40" w:line="276" w:lineRule="auto"/>
              <w:rPr>
                <w:rFonts w:ascii="Times New Roman" w:hAnsi="Times New Roman"/>
                <w:i/>
                <w:iCs/>
                <w:sz w:val="24"/>
                <w:szCs w:val="24"/>
              </w:rPr>
            </w:pPr>
          </w:p>
        </w:tc>
      </w:tr>
      <w:tr w:rsidR="00AB2354" w:rsidRPr="007526EC"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Артыкчылык</w:t>
            </w:r>
          </w:p>
        </w:tc>
        <w:tc>
          <w:tcPr>
            <w:tcW w:w="3240" w:type="dxa"/>
            <w:gridSpan w:val="4"/>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Мүмкүн болгон чаралардын жалпы сүрөттөлүшү</w:t>
            </w:r>
          </w:p>
        </w:tc>
        <w:tc>
          <w:tcPr>
            <w:tcW w:w="4320" w:type="dxa"/>
            <w:gridSpan w:val="8"/>
          </w:tcPr>
          <w:p w:rsidR="00AB2354" w:rsidRPr="007526EC" w:rsidRDefault="00AB2354" w:rsidP="00AB2354">
            <w:pPr>
              <w:spacing w:before="40" w:after="40" w:line="276" w:lineRule="auto"/>
              <w:rPr>
                <w:rFonts w:ascii="Times New Roman" w:hAnsi="Times New Roman"/>
                <w:b/>
                <w:bCs/>
                <w:sz w:val="24"/>
                <w:szCs w:val="24"/>
              </w:rPr>
            </w:pPr>
            <w:r w:rsidRPr="007526EC">
              <w:rPr>
                <w:rFonts w:ascii="Times New Roman" w:hAnsi="Times New Roman"/>
                <w:b/>
                <w:bCs/>
                <w:sz w:val="24"/>
                <w:szCs w:val="24"/>
              </w:rPr>
              <w:t>Күтүлгөн натыйжа жана мөөнөттөр</w:t>
            </w:r>
          </w:p>
        </w:tc>
      </w:tr>
      <w:tr w:rsidR="00AB2354" w:rsidRPr="001F4D99" w:rsidTr="00AB2354">
        <w:trPr>
          <w:gridBefore w:val="1"/>
          <w:wBefore w:w="18" w:type="dxa"/>
        </w:trPr>
        <w:tc>
          <w:tcPr>
            <w:tcW w:w="2880" w:type="dxa"/>
            <w:gridSpan w:val="2"/>
          </w:tcPr>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lang w:val="ky-KG"/>
              </w:rPr>
              <w:t>Кара-Таш айылында жайгашкан башкы суу алыштагы (булактагы)</w:t>
            </w:r>
            <w:r w:rsidRPr="007526EC">
              <w:rPr>
                <w:rFonts w:ascii="Times New Roman" w:hAnsi="Times New Roman"/>
                <w:iCs/>
                <w:sz w:val="24"/>
                <w:szCs w:val="24"/>
              </w:rPr>
              <w:t xml:space="preserve"> тазалоочу курулмаларды </w:t>
            </w:r>
            <w:r w:rsidRPr="007526EC">
              <w:rPr>
                <w:rFonts w:ascii="Times New Roman" w:hAnsi="Times New Roman"/>
                <w:iCs/>
                <w:sz w:val="24"/>
                <w:szCs w:val="24"/>
                <w:lang w:val="ky-KG"/>
              </w:rPr>
              <w:t xml:space="preserve">жаңылоо </w:t>
            </w:r>
          </w:p>
        </w:tc>
        <w:tc>
          <w:tcPr>
            <w:tcW w:w="3240" w:type="dxa"/>
            <w:gridSpan w:val="4"/>
          </w:tcPr>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lang w:val="ky-KG"/>
              </w:rPr>
              <w:t>-имаратты жаңылоо;</w:t>
            </w:r>
          </w:p>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lang w:val="ky-KG"/>
              </w:rPr>
              <w:t>-бачокторду жанылоо-пластикке</w:t>
            </w:r>
          </w:p>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lang w:val="ky-KG"/>
              </w:rPr>
              <w:t xml:space="preserve">-труба темир- пластикке </w:t>
            </w:r>
          </w:p>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lang w:val="ky-KG"/>
              </w:rPr>
              <w:t xml:space="preserve">Эшик – пластикке </w:t>
            </w:r>
            <w:r w:rsidRPr="007526EC">
              <w:rPr>
                <w:rFonts w:ascii="Times New Roman" w:hAnsi="Times New Roman"/>
                <w:iCs/>
                <w:sz w:val="24"/>
                <w:szCs w:val="24"/>
                <w:lang w:val="ky-KG"/>
              </w:rPr>
              <w:lastRenderedPageBreak/>
              <w:t>алмаштыруу</w:t>
            </w:r>
          </w:p>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lang w:val="ky-KG"/>
              </w:rPr>
              <w:t xml:space="preserve">Жарыктандыруу </w:t>
            </w:r>
          </w:p>
          <w:p w:rsidR="00AB2354" w:rsidRPr="007526EC" w:rsidRDefault="00AB2354" w:rsidP="00AB2354">
            <w:pPr>
              <w:spacing w:before="40" w:after="40" w:line="276" w:lineRule="auto"/>
              <w:rPr>
                <w:rFonts w:ascii="Times New Roman" w:hAnsi="Times New Roman"/>
                <w:iCs/>
                <w:sz w:val="24"/>
                <w:szCs w:val="24"/>
                <w:lang w:val="ky-KG"/>
              </w:rPr>
            </w:pPr>
            <w:r w:rsidRPr="007526EC">
              <w:rPr>
                <w:rFonts w:ascii="Times New Roman" w:hAnsi="Times New Roman"/>
                <w:iCs/>
                <w:sz w:val="24"/>
                <w:szCs w:val="24"/>
                <w:lang w:val="ky-KG"/>
              </w:rPr>
              <w:t>Видеокөзөмөл  орнотуу</w:t>
            </w:r>
          </w:p>
          <w:p w:rsidR="00AB2354" w:rsidRPr="007526EC" w:rsidRDefault="00AB2354" w:rsidP="00AB2354">
            <w:pPr>
              <w:spacing w:before="40" w:after="40" w:line="276" w:lineRule="auto"/>
              <w:rPr>
                <w:rFonts w:ascii="Times New Roman" w:hAnsi="Times New Roman"/>
                <w:iCs/>
                <w:sz w:val="24"/>
                <w:szCs w:val="24"/>
                <w:lang w:val="ky-KG"/>
              </w:rPr>
            </w:pPr>
          </w:p>
          <w:p w:rsidR="00AB2354" w:rsidRPr="007526EC" w:rsidRDefault="00AB2354" w:rsidP="00AB2354">
            <w:pPr>
              <w:spacing w:before="40" w:after="40" w:line="276" w:lineRule="auto"/>
              <w:rPr>
                <w:rFonts w:ascii="Times New Roman" w:hAnsi="Times New Roman"/>
                <w:iCs/>
                <w:sz w:val="24"/>
                <w:szCs w:val="24"/>
                <w:lang w:val="ky-KG"/>
              </w:rPr>
            </w:pPr>
          </w:p>
        </w:tc>
        <w:tc>
          <w:tcPr>
            <w:tcW w:w="4320" w:type="dxa"/>
            <w:gridSpan w:val="8"/>
          </w:tcPr>
          <w:p w:rsidR="00AB2354" w:rsidRPr="007526EC" w:rsidRDefault="00AB2354" w:rsidP="00AB2354">
            <w:pPr>
              <w:spacing w:before="40" w:after="40" w:line="276" w:lineRule="auto"/>
              <w:rPr>
                <w:rFonts w:ascii="Times New Roman" w:hAnsi="Times New Roman"/>
                <w:sz w:val="24"/>
                <w:szCs w:val="24"/>
                <w:lang w:val="ky-KG"/>
              </w:rPr>
            </w:pPr>
            <w:r w:rsidRPr="007526EC">
              <w:rPr>
                <w:rFonts w:ascii="Times New Roman" w:hAnsi="Times New Roman"/>
                <w:iCs/>
                <w:sz w:val="24"/>
                <w:szCs w:val="24"/>
                <w:lang w:val="ky-KG"/>
              </w:rPr>
              <w:lastRenderedPageBreak/>
              <w:t xml:space="preserve">Биринчи кезекте калкка ичүүчү таза суу жайгашан суу алыштын коопсуздугу камсыз кылынат. Суунун сапаты өзгөрбөй сакталат. “Коопсуздук талаптарын сактоо менен уюштурулган </w:t>
            </w:r>
            <w:r w:rsidRPr="007526EC">
              <w:rPr>
                <w:rFonts w:ascii="Times New Roman" w:hAnsi="Times New Roman"/>
                <w:iCs/>
                <w:sz w:val="24"/>
                <w:szCs w:val="24"/>
                <w:lang w:val="ky-KG"/>
              </w:rPr>
              <w:lastRenderedPageBreak/>
              <w:t>суу менен камсыздоо кызматтарынан пайдалануучу калктын үлүшүн 95%га чейин көбөйтүү”</w:t>
            </w:r>
          </w:p>
        </w:tc>
      </w:tr>
      <w:bookmarkEnd w:id="1"/>
    </w:tbl>
    <w:p w:rsidR="00AB2354" w:rsidRPr="007526EC" w:rsidRDefault="00AB2354" w:rsidP="00AB2354">
      <w:pPr>
        <w:rPr>
          <w:rFonts w:ascii="Times New Roman" w:hAnsi="Times New Roman"/>
          <w:sz w:val="24"/>
          <w:szCs w:val="24"/>
          <w:lang w:val="ky-KG"/>
        </w:rPr>
      </w:pPr>
    </w:p>
    <w:p w:rsidR="00AB2354" w:rsidRPr="007526EC" w:rsidRDefault="00AB2354" w:rsidP="007526EC">
      <w:pPr>
        <w:pStyle w:val="af8"/>
        <w:rPr>
          <w:sz w:val="24"/>
          <w:szCs w:val="24"/>
          <w:lang w:val="ky-KG"/>
        </w:rPr>
      </w:pPr>
      <w:r w:rsidRPr="007526EC">
        <w:rPr>
          <w:sz w:val="24"/>
          <w:szCs w:val="24"/>
          <w:lang w:val="ky-KG"/>
        </w:rPr>
        <w:t>Аткаруучулар;</w:t>
      </w:r>
    </w:p>
    <w:p w:rsidR="00AB2354" w:rsidRPr="007526EC" w:rsidRDefault="00AB2354" w:rsidP="00AB2354">
      <w:pPr>
        <w:pStyle w:val="ac"/>
        <w:rPr>
          <w:rFonts w:ascii="Times New Roman" w:hAnsi="Times New Roman"/>
          <w:sz w:val="24"/>
          <w:szCs w:val="24"/>
          <w:lang w:val="ky-KG"/>
        </w:rPr>
      </w:pPr>
      <w:r w:rsidRPr="007526EC">
        <w:rPr>
          <w:rFonts w:ascii="Times New Roman" w:hAnsi="Times New Roman"/>
          <w:sz w:val="24"/>
          <w:szCs w:val="24"/>
          <w:lang w:val="ky-KG"/>
        </w:rPr>
        <w:t>1.Төрагысы_____________________________________</w:t>
      </w:r>
    </w:p>
    <w:p w:rsidR="00AB2354" w:rsidRPr="007526EC" w:rsidRDefault="00AB2354" w:rsidP="00AB2354">
      <w:pPr>
        <w:pStyle w:val="ac"/>
        <w:rPr>
          <w:rFonts w:ascii="Times New Roman" w:hAnsi="Times New Roman"/>
          <w:sz w:val="24"/>
          <w:szCs w:val="24"/>
          <w:lang w:val="ky-KG"/>
        </w:rPr>
      </w:pPr>
      <w:r w:rsidRPr="007526EC">
        <w:rPr>
          <w:rFonts w:ascii="Times New Roman" w:hAnsi="Times New Roman"/>
          <w:sz w:val="24"/>
          <w:szCs w:val="24"/>
          <w:lang w:val="ky-KG"/>
        </w:rPr>
        <w:t>2.Катчысы______________________________________</w:t>
      </w:r>
    </w:p>
    <w:p w:rsidR="00AB2354" w:rsidRPr="007526EC" w:rsidRDefault="00AB2354" w:rsidP="00AB2354">
      <w:pPr>
        <w:pStyle w:val="ac"/>
        <w:rPr>
          <w:rFonts w:ascii="Times New Roman" w:hAnsi="Times New Roman"/>
          <w:sz w:val="24"/>
          <w:szCs w:val="24"/>
          <w:lang w:val="ky-KG"/>
        </w:rPr>
      </w:pPr>
    </w:p>
    <w:p w:rsidR="00AB2354" w:rsidRPr="007526EC" w:rsidRDefault="00AB2354" w:rsidP="00AB2354">
      <w:pPr>
        <w:pStyle w:val="ac"/>
        <w:rPr>
          <w:rFonts w:ascii="Times New Roman" w:hAnsi="Times New Roman"/>
          <w:sz w:val="24"/>
          <w:szCs w:val="24"/>
          <w:lang w:val="ky-KG"/>
        </w:rPr>
      </w:pPr>
      <w:r w:rsidRPr="007526EC">
        <w:rPr>
          <w:rFonts w:ascii="Times New Roman" w:hAnsi="Times New Roman"/>
          <w:sz w:val="24"/>
          <w:szCs w:val="24"/>
          <w:lang w:val="ky-KG"/>
        </w:rPr>
        <w:t>3.Мүчөлөрү______________________________________</w:t>
      </w:r>
    </w:p>
    <w:p w:rsidR="00AB2354" w:rsidRPr="007526EC" w:rsidRDefault="00AB2354" w:rsidP="00AB2354">
      <w:pPr>
        <w:pStyle w:val="ac"/>
        <w:rPr>
          <w:rFonts w:ascii="Times New Roman" w:hAnsi="Times New Roman"/>
          <w:sz w:val="24"/>
          <w:szCs w:val="24"/>
          <w:lang w:val="ky-KG"/>
        </w:rPr>
      </w:pPr>
      <w:r w:rsidRPr="007526EC">
        <w:rPr>
          <w:rFonts w:ascii="Times New Roman" w:hAnsi="Times New Roman"/>
          <w:sz w:val="24"/>
          <w:szCs w:val="24"/>
          <w:lang w:val="ky-KG"/>
        </w:rPr>
        <w:t>4.______________________________________</w:t>
      </w:r>
    </w:p>
    <w:p w:rsidR="00AB2354" w:rsidRPr="007526EC" w:rsidRDefault="00AB2354" w:rsidP="00AB2354">
      <w:pPr>
        <w:pStyle w:val="ac"/>
        <w:rPr>
          <w:rFonts w:ascii="Times New Roman" w:hAnsi="Times New Roman"/>
          <w:sz w:val="24"/>
          <w:szCs w:val="24"/>
          <w:lang w:val="ky-KG"/>
        </w:rPr>
      </w:pPr>
      <w:r w:rsidRPr="007526EC">
        <w:rPr>
          <w:rFonts w:ascii="Times New Roman" w:hAnsi="Times New Roman"/>
          <w:sz w:val="24"/>
          <w:szCs w:val="24"/>
          <w:lang w:val="ky-KG"/>
        </w:rPr>
        <w:t>5.______________________________________</w:t>
      </w:r>
    </w:p>
    <w:p w:rsidR="00AB2354" w:rsidRPr="007526EC" w:rsidRDefault="00AB2354" w:rsidP="00AB2354">
      <w:pPr>
        <w:pStyle w:val="ac"/>
        <w:rPr>
          <w:rFonts w:ascii="Times New Roman" w:hAnsi="Times New Roman"/>
          <w:sz w:val="24"/>
          <w:szCs w:val="24"/>
          <w:lang w:val="ky-KG"/>
        </w:rPr>
      </w:pPr>
      <w:r w:rsidRPr="007526EC">
        <w:rPr>
          <w:rFonts w:ascii="Times New Roman" w:hAnsi="Times New Roman"/>
          <w:sz w:val="24"/>
          <w:szCs w:val="24"/>
          <w:lang w:val="ky-KG"/>
        </w:rPr>
        <w:t>6.______________________________________</w:t>
      </w:r>
    </w:p>
    <w:p w:rsidR="00AB2354" w:rsidRPr="007526EC" w:rsidRDefault="00AB2354" w:rsidP="00AB2354">
      <w:pPr>
        <w:pStyle w:val="ac"/>
        <w:rPr>
          <w:rFonts w:ascii="Times New Roman" w:hAnsi="Times New Roman"/>
          <w:sz w:val="24"/>
          <w:szCs w:val="24"/>
          <w:lang w:val="ky-KG"/>
        </w:rPr>
      </w:pPr>
      <w:r w:rsidRPr="007526EC">
        <w:rPr>
          <w:rFonts w:ascii="Times New Roman" w:hAnsi="Times New Roman"/>
          <w:sz w:val="24"/>
          <w:szCs w:val="24"/>
          <w:lang w:val="ky-KG"/>
        </w:rPr>
        <w:t>7.______________________________________</w:t>
      </w:r>
    </w:p>
    <w:p w:rsidR="00AB2354" w:rsidRPr="007526EC" w:rsidRDefault="00AB2354" w:rsidP="00AB2354">
      <w:pPr>
        <w:pStyle w:val="ac"/>
        <w:rPr>
          <w:rFonts w:ascii="Times New Roman" w:hAnsi="Times New Roman"/>
          <w:sz w:val="24"/>
          <w:szCs w:val="24"/>
          <w:lang w:val="ky-KG"/>
        </w:rPr>
      </w:pPr>
      <w:r w:rsidRPr="007526EC">
        <w:rPr>
          <w:rFonts w:ascii="Times New Roman" w:hAnsi="Times New Roman"/>
          <w:sz w:val="24"/>
          <w:szCs w:val="24"/>
          <w:lang w:val="ky-KG"/>
        </w:rPr>
        <w:t>8.______________________________________</w:t>
      </w:r>
    </w:p>
    <w:p w:rsidR="00AB2354" w:rsidRPr="007526EC" w:rsidRDefault="00AB2354" w:rsidP="00AB2354">
      <w:pPr>
        <w:pStyle w:val="ac"/>
        <w:rPr>
          <w:rFonts w:ascii="Times New Roman" w:hAnsi="Times New Roman"/>
          <w:sz w:val="24"/>
          <w:szCs w:val="24"/>
          <w:lang w:val="ky-KG"/>
        </w:rPr>
      </w:pPr>
      <w:r w:rsidRPr="007526EC">
        <w:rPr>
          <w:rFonts w:ascii="Times New Roman" w:hAnsi="Times New Roman"/>
          <w:sz w:val="24"/>
          <w:szCs w:val="24"/>
          <w:lang w:val="ky-KG"/>
        </w:rPr>
        <w:t>9.______________________________________</w:t>
      </w:r>
    </w:p>
    <w:p w:rsidR="00AB2354" w:rsidRPr="007526EC" w:rsidRDefault="00AB2354" w:rsidP="00AB2354">
      <w:pPr>
        <w:pStyle w:val="ac"/>
        <w:rPr>
          <w:rFonts w:ascii="Times New Roman" w:hAnsi="Times New Roman"/>
          <w:sz w:val="24"/>
          <w:szCs w:val="24"/>
          <w:lang w:val="ky-KG"/>
        </w:rPr>
      </w:pPr>
      <w:r w:rsidRPr="007526EC">
        <w:rPr>
          <w:rFonts w:ascii="Times New Roman" w:hAnsi="Times New Roman"/>
          <w:sz w:val="24"/>
          <w:szCs w:val="24"/>
          <w:lang w:val="ky-KG"/>
        </w:rPr>
        <w:t>10._____________________________________</w:t>
      </w:r>
    </w:p>
    <w:p w:rsidR="00AB2354" w:rsidRPr="007526EC" w:rsidRDefault="00AB2354" w:rsidP="00AB2354">
      <w:pPr>
        <w:pStyle w:val="ac"/>
        <w:rPr>
          <w:rFonts w:ascii="Times New Roman" w:hAnsi="Times New Roman"/>
          <w:sz w:val="24"/>
          <w:szCs w:val="24"/>
          <w:lang w:val="ky-KG"/>
        </w:rPr>
      </w:pPr>
      <w:r w:rsidRPr="007526EC">
        <w:rPr>
          <w:rFonts w:ascii="Times New Roman" w:hAnsi="Times New Roman"/>
          <w:sz w:val="24"/>
          <w:szCs w:val="24"/>
          <w:lang w:val="ky-KG"/>
        </w:rPr>
        <w:t>11._____________________________________</w:t>
      </w:r>
    </w:p>
    <w:p w:rsidR="00AB2354" w:rsidRPr="007526EC" w:rsidRDefault="00AB2354" w:rsidP="00AB2354">
      <w:pPr>
        <w:pStyle w:val="ac"/>
        <w:rPr>
          <w:rFonts w:ascii="Times New Roman" w:hAnsi="Times New Roman"/>
          <w:sz w:val="24"/>
          <w:szCs w:val="24"/>
          <w:lang w:val="ky-KG"/>
        </w:rPr>
      </w:pPr>
      <w:r w:rsidRPr="007526EC">
        <w:rPr>
          <w:rFonts w:ascii="Times New Roman" w:hAnsi="Times New Roman"/>
          <w:sz w:val="24"/>
          <w:szCs w:val="24"/>
          <w:lang w:val="ky-KG"/>
        </w:rPr>
        <w:t>12._____________________________________</w:t>
      </w:r>
    </w:p>
    <w:p w:rsidR="00812225" w:rsidRPr="007526EC" w:rsidRDefault="00AB2354" w:rsidP="00DE25A0">
      <w:pPr>
        <w:pStyle w:val="ac"/>
        <w:rPr>
          <w:rFonts w:ascii="Times New Roman" w:hAnsi="Times New Roman"/>
          <w:sz w:val="24"/>
          <w:szCs w:val="24"/>
          <w:lang w:val="ky-KG"/>
        </w:rPr>
      </w:pPr>
      <w:r w:rsidRPr="007526EC">
        <w:rPr>
          <w:rFonts w:ascii="Times New Roman" w:hAnsi="Times New Roman"/>
          <w:sz w:val="24"/>
          <w:szCs w:val="24"/>
          <w:lang w:val="ky-KG"/>
        </w:rPr>
        <w:t>13._____</w:t>
      </w:r>
      <w:r w:rsidR="00DE25A0">
        <w:rPr>
          <w:rFonts w:ascii="Times New Roman" w:hAnsi="Times New Roman"/>
          <w:sz w:val="24"/>
          <w:szCs w:val="24"/>
          <w:lang w:val="ky-KG"/>
        </w:rPr>
        <w:t>_______________________________</w:t>
      </w:r>
    </w:p>
    <w:p w:rsidR="00AB2354" w:rsidRPr="007526EC" w:rsidRDefault="00AB2354">
      <w:pPr>
        <w:rPr>
          <w:rFonts w:ascii="Times New Roman" w:hAnsi="Times New Roman"/>
          <w:sz w:val="24"/>
          <w:szCs w:val="24"/>
          <w:lang w:val="ky-KG"/>
        </w:rPr>
      </w:pPr>
    </w:p>
    <w:p w:rsidR="00AB2354" w:rsidRDefault="00AB2354">
      <w:pPr>
        <w:rPr>
          <w:rFonts w:ascii="Times New Roman" w:hAnsi="Times New Roman"/>
          <w:sz w:val="24"/>
          <w:szCs w:val="24"/>
          <w:lang w:val="ky-KG"/>
        </w:rPr>
      </w:pPr>
    </w:p>
    <w:p w:rsidR="00D44524" w:rsidRDefault="00D44524">
      <w:pPr>
        <w:rPr>
          <w:rFonts w:ascii="Times New Roman" w:hAnsi="Times New Roman"/>
          <w:sz w:val="24"/>
          <w:szCs w:val="24"/>
          <w:lang w:val="ky-KG"/>
        </w:rPr>
      </w:pPr>
    </w:p>
    <w:p w:rsidR="00D44524" w:rsidRDefault="00D44524">
      <w:pPr>
        <w:rPr>
          <w:rFonts w:ascii="Times New Roman" w:hAnsi="Times New Roman"/>
          <w:sz w:val="24"/>
          <w:szCs w:val="24"/>
          <w:lang w:val="ky-KG"/>
        </w:rPr>
      </w:pPr>
    </w:p>
    <w:p w:rsidR="00D44524" w:rsidRDefault="00D44524">
      <w:pPr>
        <w:rPr>
          <w:rFonts w:ascii="Times New Roman" w:hAnsi="Times New Roman"/>
          <w:sz w:val="24"/>
          <w:szCs w:val="24"/>
          <w:lang w:val="ky-KG"/>
        </w:rPr>
      </w:pPr>
    </w:p>
    <w:p w:rsidR="00D44524" w:rsidRDefault="00D44524">
      <w:pPr>
        <w:rPr>
          <w:rFonts w:ascii="Times New Roman" w:hAnsi="Times New Roman"/>
          <w:sz w:val="24"/>
          <w:szCs w:val="24"/>
          <w:lang w:val="ky-KG"/>
        </w:rPr>
      </w:pPr>
    </w:p>
    <w:p w:rsidR="00D44524" w:rsidRDefault="00D44524">
      <w:pPr>
        <w:rPr>
          <w:rFonts w:ascii="Times New Roman" w:hAnsi="Times New Roman"/>
          <w:sz w:val="24"/>
          <w:szCs w:val="24"/>
          <w:lang w:val="ky-KG"/>
        </w:rPr>
      </w:pPr>
    </w:p>
    <w:p w:rsidR="00D44524" w:rsidRDefault="00D44524">
      <w:pPr>
        <w:rPr>
          <w:rFonts w:ascii="Times New Roman" w:hAnsi="Times New Roman"/>
          <w:sz w:val="24"/>
          <w:szCs w:val="24"/>
          <w:lang w:val="ky-KG"/>
        </w:rPr>
      </w:pPr>
    </w:p>
    <w:p w:rsidR="00D44524" w:rsidRDefault="00D44524">
      <w:pPr>
        <w:rPr>
          <w:rFonts w:ascii="Times New Roman" w:hAnsi="Times New Roman"/>
          <w:sz w:val="24"/>
          <w:szCs w:val="24"/>
          <w:lang w:val="ky-KG"/>
        </w:rPr>
      </w:pPr>
    </w:p>
    <w:p w:rsidR="00D44524" w:rsidRDefault="00D44524">
      <w:pPr>
        <w:rPr>
          <w:rFonts w:ascii="Times New Roman" w:hAnsi="Times New Roman"/>
          <w:sz w:val="24"/>
          <w:szCs w:val="24"/>
          <w:lang w:val="ky-KG"/>
        </w:rPr>
      </w:pPr>
    </w:p>
    <w:p w:rsidR="00D44524" w:rsidRDefault="00D44524">
      <w:pPr>
        <w:rPr>
          <w:rFonts w:ascii="Times New Roman" w:hAnsi="Times New Roman"/>
          <w:sz w:val="24"/>
          <w:szCs w:val="24"/>
          <w:lang w:val="ky-KG"/>
        </w:rPr>
      </w:pPr>
    </w:p>
    <w:p w:rsidR="00D44524" w:rsidRPr="007526EC" w:rsidRDefault="00D44524">
      <w:pPr>
        <w:rPr>
          <w:rFonts w:ascii="Times New Roman" w:hAnsi="Times New Roman"/>
          <w:sz w:val="24"/>
          <w:szCs w:val="24"/>
          <w:lang w:val="ky-KG"/>
        </w:rPr>
      </w:pPr>
    </w:p>
    <w:tbl>
      <w:tblPr>
        <w:tblW w:w="8925" w:type="dxa"/>
        <w:jc w:val="center"/>
        <w:tblLayout w:type="fixed"/>
        <w:tblLook w:val="04A0" w:firstRow="1" w:lastRow="0" w:firstColumn="1" w:lastColumn="0" w:noHBand="0" w:noVBand="1"/>
      </w:tblPr>
      <w:tblGrid>
        <w:gridCol w:w="3863"/>
        <w:gridCol w:w="1430"/>
        <w:gridCol w:w="3632"/>
      </w:tblGrid>
      <w:tr w:rsidR="00685557" w:rsidRPr="007526EC" w:rsidTr="00A6244A">
        <w:trPr>
          <w:trHeight w:val="1780"/>
          <w:jc w:val="center"/>
        </w:trPr>
        <w:tc>
          <w:tcPr>
            <w:tcW w:w="3863" w:type="dxa"/>
          </w:tcPr>
          <w:p w:rsidR="00D44524" w:rsidRDefault="00685557" w:rsidP="007526EC">
            <w:pPr>
              <w:spacing w:after="0" w:line="240" w:lineRule="auto"/>
              <w:rPr>
                <w:rFonts w:ascii="Times New Roman" w:hAnsi="Times New Roman"/>
                <w:b/>
                <w:sz w:val="24"/>
                <w:szCs w:val="24"/>
                <w:lang w:val="ky-KG"/>
              </w:rPr>
            </w:pPr>
            <w:r w:rsidRPr="007526EC">
              <w:rPr>
                <w:rFonts w:ascii="Times New Roman" w:hAnsi="Times New Roman"/>
                <w:b/>
                <w:sz w:val="24"/>
                <w:szCs w:val="24"/>
                <w:lang w:val="ky-KG"/>
              </w:rPr>
              <w:lastRenderedPageBreak/>
              <w:t xml:space="preserve">    </w:t>
            </w:r>
          </w:p>
          <w:p w:rsidR="00D44524" w:rsidRDefault="00D44524" w:rsidP="007526EC">
            <w:pPr>
              <w:spacing w:after="0" w:line="240" w:lineRule="auto"/>
              <w:rPr>
                <w:rFonts w:ascii="Times New Roman" w:hAnsi="Times New Roman"/>
                <w:b/>
                <w:sz w:val="24"/>
                <w:szCs w:val="24"/>
                <w:lang w:val="ky-KG"/>
              </w:rPr>
            </w:pPr>
          </w:p>
          <w:p w:rsidR="00685557" w:rsidRPr="007526EC" w:rsidRDefault="00685557" w:rsidP="007526EC">
            <w:pPr>
              <w:spacing w:after="0" w:line="240" w:lineRule="auto"/>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685557" w:rsidRPr="007526EC" w:rsidRDefault="00685557" w:rsidP="007526EC">
            <w:pPr>
              <w:spacing w:after="0" w:line="240" w:lineRule="auto"/>
              <w:jc w:val="center"/>
              <w:rPr>
                <w:rFonts w:ascii="Times New Roman" w:hAnsi="Times New Roman"/>
                <w:b/>
                <w:sz w:val="24"/>
                <w:szCs w:val="24"/>
                <w:lang w:val="ky-KG"/>
              </w:rPr>
            </w:pPr>
          </w:p>
          <w:p w:rsidR="00685557" w:rsidRPr="007526EC" w:rsidRDefault="00685557" w:rsidP="007526EC">
            <w:pPr>
              <w:spacing w:after="0" w:line="240" w:lineRule="auto"/>
              <w:jc w:val="center"/>
              <w:rPr>
                <w:rFonts w:ascii="Times New Roman" w:hAnsi="Times New Roman"/>
                <w:b/>
                <w:sz w:val="24"/>
                <w:szCs w:val="24"/>
                <w:lang w:val="ky-KG"/>
              </w:rPr>
            </w:pP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30" w:type="dxa"/>
          </w:tcPr>
          <w:p w:rsidR="00D44524" w:rsidRDefault="00D44524" w:rsidP="00D44524">
            <w:pPr>
              <w:spacing w:after="0" w:line="240" w:lineRule="auto"/>
              <w:rPr>
                <w:rFonts w:ascii="Times New Roman" w:hAnsi="Times New Roman"/>
                <w:noProof/>
                <w:sz w:val="24"/>
                <w:szCs w:val="24"/>
                <w:lang w:val="ky-KG" w:eastAsia="ru-RU"/>
              </w:rPr>
            </w:pPr>
          </w:p>
          <w:p w:rsidR="00D44524" w:rsidRDefault="00D44524" w:rsidP="00D44524">
            <w:pPr>
              <w:spacing w:after="0" w:line="240" w:lineRule="auto"/>
              <w:rPr>
                <w:rFonts w:ascii="Times New Roman" w:hAnsi="Times New Roman"/>
                <w:noProof/>
                <w:sz w:val="24"/>
                <w:szCs w:val="24"/>
                <w:lang w:val="ky-KG" w:eastAsia="ru-RU"/>
              </w:rPr>
            </w:pPr>
          </w:p>
          <w:p w:rsidR="00685557" w:rsidRPr="007526EC" w:rsidRDefault="00685557" w:rsidP="00D44524">
            <w:pPr>
              <w:spacing w:after="0" w:line="240" w:lineRule="auto"/>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555626CD" wp14:editId="651B6794">
                  <wp:extent cx="762000" cy="714375"/>
                  <wp:effectExtent l="0" t="0" r="0" b="9525"/>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00" cy="714375"/>
                          </a:xfrm>
                          <a:prstGeom prst="rect">
                            <a:avLst/>
                          </a:prstGeom>
                          <a:noFill/>
                          <a:ln>
                            <a:noFill/>
                          </a:ln>
                        </pic:spPr>
                      </pic:pic>
                    </a:graphicData>
                  </a:graphic>
                </wp:inline>
              </w:drawing>
            </w:r>
          </w:p>
        </w:tc>
        <w:tc>
          <w:tcPr>
            <w:tcW w:w="3632" w:type="dxa"/>
          </w:tcPr>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685557" w:rsidRPr="007526EC" w:rsidRDefault="00685557" w:rsidP="007526EC">
            <w:pPr>
              <w:spacing w:after="0" w:line="240" w:lineRule="auto"/>
              <w:jc w:val="center"/>
              <w:rPr>
                <w:rFonts w:ascii="Times New Roman" w:hAnsi="Times New Roman"/>
                <w:b/>
                <w:sz w:val="24"/>
                <w:szCs w:val="24"/>
                <w:lang w:val="ky-KG"/>
              </w:rPr>
            </w:pP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685557" w:rsidRPr="007526EC" w:rsidRDefault="00885911" w:rsidP="00685557">
      <w:pPr>
        <w:spacing w:after="0" w:line="240" w:lineRule="auto"/>
        <w:rPr>
          <w:rFonts w:ascii="Times New Roman" w:hAnsi="Times New Roman"/>
          <w:sz w:val="24"/>
          <w:szCs w:val="24"/>
          <w:lang w:val="en-US"/>
        </w:rPr>
      </w:pPr>
      <w:r>
        <w:rPr>
          <w:rFonts w:ascii="Times New Roman" w:hAnsi="Times New Roman"/>
          <w:sz w:val="24"/>
          <w:szCs w:val="24"/>
          <w:lang w:val="en-US"/>
        </w:rPr>
        <w:pict>
          <v:rect id="_x0000_i1033" style="width:449.05pt;height:2.25pt" o:hrpct="960" o:hralign="center" o:hrstd="t" o:hrnoshade="t" o:hr="t" fillcolor="black" stroked="f"/>
        </w:pict>
      </w:r>
    </w:p>
    <w:p w:rsidR="00685557" w:rsidRPr="00D44524" w:rsidRDefault="00685557" w:rsidP="007526EC">
      <w:pPr>
        <w:pStyle w:val="7"/>
        <w:rPr>
          <w:rStyle w:val="BodyTextChar"/>
          <w:rFonts w:ascii="Times New Roman" w:hAnsi="Times New Roman" w:cs="Times New Roman"/>
          <w:b/>
          <w:i w:val="0"/>
          <w:sz w:val="24"/>
          <w:szCs w:val="24"/>
        </w:rPr>
      </w:pPr>
      <w:r w:rsidRPr="00D44524">
        <w:rPr>
          <w:rStyle w:val="BodyTextChar"/>
          <w:rFonts w:ascii="Times New Roman" w:hAnsi="Times New Roman" w:cs="Times New Roman"/>
          <w:b/>
          <w:i w:val="0"/>
          <w:color w:val="000000"/>
          <w:sz w:val="24"/>
          <w:szCs w:val="24"/>
          <w:lang w:val="ky-KG"/>
        </w:rPr>
        <w:t xml:space="preserve">Кара-Таш айылдык кеңешинин депутаттарынын </w:t>
      </w:r>
      <w:r w:rsidRPr="00D44524">
        <w:rPr>
          <w:rStyle w:val="BodyTextChar"/>
          <w:rFonts w:ascii="Times New Roman" w:hAnsi="Times New Roman" w:cs="Times New Roman"/>
          <w:b/>
          <w:i w:val="0"/>
          <w:color w:val="000000"/>
          <w:sz w:val="24"/>
          <w:szCs w:val="24"/>
          <w:lang w:val="en-US"/>
        </w:rPr>
        <w:t>VIII</w:t>
      </w:r>
      <w:r w:rsidRPr="00D44524">
        <w:rPr>
          <w:rStyle w:val="BodyTextChar"/>
          <w:rFonts w:ascii="Times New Roman" w:hAnsi="Times New Roman" w:cs="Times New Roman"/>
          <w:b/>
          <w:i w:val="0"/>
          <w:color w:val="000000"/>
          <w:sz w:val="24"/>
          <w:szCs w:val="24"/>
        </w:rPr>
        <w:t>-</w:t>
      </w:r>
      <w:r w:rsidRPr="00D44524">
        <w:rPr>
          <w:rStyle w:val="BodyTextChar"/>
          <w:rFonts w:ascii="Times New Roman" w:hAnsi="Times New Roman" w:cs="Times New Roman"/>
          <w:b/>
          <w:i w:val="0"/>
          <w:color w:val="000000"/>
          <w:sz w:val="24"/>
          <w:szCs w:val="24"/>
          <w:lang w:val="ky-KG"/>
        </w:rPr>
        <w:t xml:space="preserve">чакырылышынын </w:t>
      </w:r>
    </w:p>
    <w:p w:rsidR="00685557" w:rsidRPr="00D44524" w:rsidRDefault="00685557" w:rsidP="007526EC">
      <w:pPr>
        <w:pStyle w:val="af8"/>
        <w:rPr>
          <w:rStyle w:val="3pt"/>
          <w:rFonts w:eastAsiaTheme="majorEastAsia"/>
          <w:b/>
          <w:color w:val="000000"/>
          <w:sz w:val="24"/>
          <w:szCs w:val="24"/>
          <w:lang w:val="ky-KG"/>
        </w:rPr>
      </w:pPr>
      <w:r w:rsidRPr="00D44524">
        <w:rPr>
          <w:rStyle w:val="BodyTextChar"/>
          <w:rFonts w:eastAsiaTheme="majorEastAsia"/>
          <w:b/>
          <w:color w:val="000000"/>
          <w:sz w:val="24"/>
          <w:szCs w:val="24"/>
          <w:lang w:val="ky-KG"/>
        </w:rPr>
        <w:t>кезексиз 4-сессиясынын</w:t>
      </w:r>
    </w:p>
    <w:p w:rsidR="00685557" w:rsidRPr="007526EC" w:rsidRDefault="00DE25A0" w:rsidP="00DE25A0">
      <w:pPr>
        <w:pStyle w:val="-2"/>
        <w:rPr>
          <w:rStyle w:val="3pt"/>
          <w:b w:val="0"/>
          <w:sz w:val="24"/>
          <w:lang w:val="ky-KG"/>
        </w:rPr>
      </w:pPr>
      <w:r>
        <w:rPr>
          <w:rStyle w:val="3pt"/>
          <w:sz w:val="24"/>
          <w:lang w:val="ky-KG"/>
        </w:rPr>
        <w:t xml:space="preserve">                            </w:t>
      </w:r>
      <w:r w:rsidR="00685557" w:rsidRPr="00DE25A0">
        <w:rPr>
          <w:rStyle w:val="3pt"/>
          <w:sz w:val="24"/>
          <w:lang w:val="ky-KG"/>
        </w:rPr>
        <w:t>ТОКТОМУ</w:t>
      </w:r>
      <w:r w:rsidR="00685557" w:rsidRPr="007526EC">
        <w:rPr>
          <w:rStyle w:val="3pt"/>
          <w:b w:val="0"/>
          <w:sz w:val="24"/>
          <w:lang w:val="ky-KG"/>
        </w:rPr>
        <w:t xml:space="preserve"> </w:t>
      </w:r>
      <w:r w:rsidR="00685557" w:rsidRPr="007526EC">
        <w:rPr>
          <w:rStyle w:val="23"/>
          <w:b w:val="0"/>
          <w:color w:val="000000"/>
          <w:sz w:val="24"/>
          <w:lang w:val="ky-KG"/>
        </w:rPr>
        <w:t>№4-2</w:t>
      </w:r>
    </w:p>
    <w:p w:rsidR="00685557" w:rsidRPr="007526EC" w:rsidRDefault="00685557" w:rsidP="007526EC">
      <w:pPr>
        <w:pStyle w:val="aff9"/>
        <w:rPr>
          <w:rStyle w:val="23"/>
          <w:rFonts w:ascii="Times New Roman" w:eastAsiaTheme="majorEastAsia" w:hAnsi="Times New Roman"/>
          <w:color w:val="000000"/>
          <w:sz w:val="24"/>
          <w:szCs w:val="24"/>
          <w:lang w:val="ky-KG"/>
        </w:rPr>
      </w:pPr>
      <w:r w:rsidRPr="007526EC">
        <w:rPr>
          <w:rStyle w:val="23"/>
          <w:rFonts w:ascii="Times New Roman" w:eastAsiaTheme="majorEastAsia" w:hAnsi="Times New Roman"/>
          <w:color w:val="000000"/>
          <w:sz w:val="24"/>
          <w:szCs w:val="24"/>
          <w:lang w:val="ky-KG"/>
        </w:rPr>
        <w:t xml:space="preserve">15. 01. 2025.  </w:t>
      </w:r>
      <w:r w:rsidR="00D44524">
        <w:rPr>
          <w:rStyle w:val="23"/>
          <w:rFonts w:ascii="Times New Roman" w:eastAsiaTheme="majorEastAsia" w:hAnsi="Times New Roman"/>
          <w:color w:val="000000"/>
          <w:sz w:val="24"/>
          <w:szCs w:val="24"/>
          <w:lang w:val="ky-KG"/>
        </w:rPr>
        <w:t xml:space="preserve">                      </w:t>
      </w:r>
      <w:r w:rsidRPr="007526EC">
        <w:rPr>
          <w:rStyle w:val="23"/>
          <w:rFonts w:ascii="Times New Roman" w:eastAsiaTheme="majorEastAsia" w:hAnsi="Times New Roman"/>
          <w:color w:val="000000"/>
          <w:sz w:val="24"/>
          <w:szCs w:val="24"/>
          <w:lang w:val="ky-KG"/>
        </w:rPr>
        <w:t xml:space="preserve">                                                                      Кара-Таш айылы</w:t>
      </w:r>
    </w:p>
    <w:p w:rsidR="00685557" w:rsidRPr="007526EC" w:rsidRDefault="00685557" w:rsidP="007526EC">
      <w:pPr>
        <w:pStyle w:val="28"/>
        <w:rPr>
          <w:rFonts w:ascii="Times New Roman" w:hAnsi="Times New Roman"/>
          <w:b/>
          <w:sz w:val="24"/>
          <w:szCs w:val="24"/>
          <w:lang w:val="ky-KG"/>
        </w:rPr>
      </w:pPr>
      <w:r w:rsidRPr="007526EC">
        <w:rPr>
          <w:rFonts w:ascii="Times New Roman" w:hAnsi="Times New Roman"/>
          <w:b/>
          <w:sz w:val="24"/>
          <w:szCs w:val="24"/>
          <w:lang w:val="ky-KG"/>
        </w:rPr>
        <w:t xml:space="preserve">Кара-Таш айыл өкмөтүнүн 2024-жылдын бюджетинин аткарылышы 2025-жылга айыл өкмөтүнүн бюджети жана 2026-2027-жылдарга бюджеттин болжолун бекитүү  жөнүндө. </w:t>
      </w:r>
    </w:p>
    <w:p w:rsidR="00685557" w:rsidRPr="007526EC" w:rsidRDefault="00685557"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Кара-Таш айыл өкмөтүнүн 2024-жылга бюджетинин аткарылышы 2025-жылга айыл өкмөтүнүн бюджети жана 2026-2027-жылдарга бюджеттин болжолун бекитүү  жөнүндөгү маселени “Кыргыз Республикасынын 2025-жылга республикалык бюджети жана 2026-2027-жылдарга болжолу жөнүндөгү” Мыйзамынын негизинде иштелип чыгылган долбоор тиешелүү мекеме-ишканалардын жетекчилеринин катышуусунда, депутаттардын Кара-Таш айылдык кеңешинин “Экономика, бюджет, соода жана ишкердүүлүк” боюнча туруктуу комиссиясы тарабынан сунушталган айылдык бюджеттин долбооруна Кыргыз Республикасынын бюджеттик кодексинин 102-беренесине ылайык </w:t>
      </w:r>
      <w:r w:rsidRPr="007526EC">
        <w:rPr>
          <w:rFonts w:ascii="Times New Roman" w:hAnsi="Times New Roman"/>
          <w:color w:val="000000"/>
          <w:sz w:val="24"/>
          <w:szCs w:val="24"/>
          <w:lang w:val="ky-KG"/>
        </w:rPr>
        <w:t xml:space="preserve">депутаттардын Кара-Таш айылдык кеңеши </w:t>
      </w:r>
      <w:r w:rsidRPr="007526EC">
        <w:rPr>
          <w:rFonts w:ascii="Times New Roman" w:hAnsi="Times New Roman"/>
          <w:sz w:val="24"/>
          <w:szCs w:val="24"/>
          <w:lang w:val="ky-KG"/>
        </w:rPr>
        <w:t xml:space="preserve"> </w:t>
      </w:r>
    </w:p>
    <w:p w:rsidR="00685557" w:rsidRPr="00D44524" w:rsidRDefault="00D44524" w:rsidP="007526EC">
      <w:pPr>
        <w:pStyle w:val="28"/>
        <w:rPr>
          <w:rFonts w:ascii="Times New Roman" w:hAnsi="Times New Roman"/>
          <w:b/>
          <w:sz w:val="24"/>
          <w:szCs w:val="24"/>
          <w:lang w:val="ky-KG"/>
        </w:rPr>
      </w:pPr>
      <w:r w:rsidRPr="00D44524">
        <w:rPr>
          <w:rFonts w:ascii="Times New Roman" w:hAnsi="Times New Roman"/>
          <w:b/>
          <w:sz w:val="24"/>
          <w:szCs w:val="24"/>
          <w:lang w:val="ky-KG"/>
        </w:rPr>
        <w:t xml:space="preserve">                                      </w:t>
      </w:r>
      <w:r w:rsidR="00685557" w:rsidRPr="00D44524">
        <w:rPr>
          <w:rFonts w:ascii="Times New Roman" w:hAnsi="Times New Roman"/>
          <w:b/>
          <w:sz w:val="24"/>
          <w:szCs w:val="24"/>
          <w:lang w:val="ky-KG"/>
        </w:rPr>
        <w:t xml:space="preserve">Т О К Т О М     К Ы Л А Т </w:t>
      </w:r>
    </w:p>
    <w:p w:rsidR="00685557" w:rsidRPr="007526EC" w:rsidRDefault="00685557"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1.2025-жылга Кара-Таш айыл өкмөүнүн айылдык бюджетинин кирешелери жана чыгашалары _________миң сом (Республикалык бюджеттен алынуучу теңдештирүүчү грант__________миң сомду кошкондо)өлчөмүндө бекитилсин.  </w:t>
      </w:r>
    </w:p>
    <w:p w:rsidR="00685557" w:rsidRPr="007526EC" w:rsidRDefault="00685557" w:rsidP="007526EC">
      <w:pPr>
        <w:pStyle w:val="aff9"/>
        <w:rPr>
          <w:rFonts w:ascii="Times New Roman" w:hAnsi="Times New Roman"/>
          <w:sz w:val="24"/>
          <w:szCs w:val="24"/>
          <w:lang w:val="ky-KG"/>
        </w:rPr>
      </w:pPr>
      <w:r w:rsidRPr="007526EC">
        <w:rPr>
          <w:rFonts w:ascii="Times New Roman" w:hAnsi="Times New Roman"/>
          <w:sz w:val="24"/>
          <w:szCs w:val="24"/>
          <w:lang w:val="ky-KG"/>
        </w:rPr>
        <w:t>2.2025-жылга айылдык бюджеттин кирешелерин түзүүчү булактары жана чыгашалары боюнча багыттар №1 тиркемеге ылайык аныкталсын.Айылдык бюджеттин чыгаша бөлүгү 2025-жылга түшкөн кирешелердин жана граттардын чегинде, ошону менен бирге биринчи кезекте корголгон беренелер боюнча (эмгек акы,соц фондко чегерүү,тамак-аш жана коммуналдык кызматтарга) каржылануусу белгиленсин.</w:t>
      </w:r>
    </w:p>
    <w:p w:rsidR="00685557" w:rsidRPr="007526EC" w:rsidRDefault="00685557" w:rsidP="007526EC">
      <w:pPr>
        <w:pStyle w:val="aff9"/>
        <w:rPr>
          <w:rFonts w:ascii="Times New Roman" w:hAnsi="Times New Roman"/>
          <w:sz w:val="24"/>
          <w:szCs w:val="24"/>
          <w:lang w:val="ky-KG"/>
        </w:rPr>
      </w:pPr>
      <w:r w:rsidRPr="007526EC">
        <w:rPr>
          <w:rFonts w:ascii="Times New Roman" w:hAnsi="Times New Roman"/>
          <w:sz w:val="24"/>
          <w:szCs w:val="24"/>
          <w:lang w:val="ky-KG"/>
        </w:rPr>
        <w:t>3.Кара-Таш айыл өкмөтүнүн 2026-2027-жылдарга айылдык бюджетинин болжолунун негизги көрсөткүчтөрү № 2-3 тиркемеге ылайык колдоого алынсын.кирешенин болжолуу 2026-жылга _______миң сомго (Республикалык бюджеттен</w:t>
      </w:r>
      <w:r w:rsidR="007526EC" w:rsidRPr="007526EC">
        <w:rPr>
          <w:rFonts w:ascii="Times New Roman" w:hAnsi="Times New Roman"/>
          <w:sz w:val="24"/>
          <w:szCs w:val="24"/>
          <w:lang w:val="ky-KG"/>
        </w:rPr>
        <w:t xml:space="preserve"> </w:t>
      </w:r>
      <w:r w:rsidRPr="007526EC">
        <w:rPr>
          <w:rFonts w:ascii="Times New Roman" w:hAnsi="Times New Roman"/>
          <w:sz w:val="24"/>
          <w:szCs w:val="24"/>
          <w:lang w:val="ky-KG"/>
        </w:rPr>
        <w:t>алынуучу теңдештирүү грант ___________миң сом) 2027-жылга ___________миң сомго (республикалык бюджеттен алынуучу теңдештирүүчү грант ___________миң сом) белгиленсин.Кара-Таш айыл өкмөтүнүн 2026-2027-жылдарга айылдык бюджетинин негизги көрсөткүчтөрүнүн болжоолу жактырылсын, алардын ар бир конкреттүү мезгилде кабыл алууда тактоо жүргүзүү жагы белгиленет.</w:t>
      </w:r>
    </w:p>
    <w:p w:rsidR="00685557" w:rsidRPr="007526EC" w:rsidRDefault="00685557" w:rsidP="007526EC">
      <w:pPr>
        <w:pStyle w:val="26"/>
        <w:rPr>
          <w:rFonts w:ascii="Times New Roman" w:hAnsi="Times New Roman"/>
          <w:sz w:val="24"/>
          <w:szCs w:val="24"/>
          <w:lang w:val="ky-KG"/>
        </w:rPr>
      </w:pPr>
      <w:r w:rsidRPr="007526EC">
        <w:rPr>
          <w:rFonts w:ascii="Times New Roman" w:hAnsi="Times New Roman"/>
          <w:sz w:val="24"/>
          <w:szCs w:val="24"/>
          <w:lang w:val="ky-KG"/>
        </w:rPr>
        <w:lastRenderedPageBreak/>
        <w:t>4.</w:t>
      </w:r>
      <w:r w:rsidR="007526EC" w:rsidRPr="007526EC">
        <w:rPr>
          <w:rFonts w:ascii="Times New Roman" w:hAnsi="Times New Roman"/>
          <w:sz w:val="24"/>
          <w:szCs w:val="24"/>
          <w:lang w:val="ky-KG"/>
        </w:rPr>
        <w:tab/>
      </w:r>
      <w:r w:rsidRPr="007526EC">
        <w:rPr>
          <w:rFonts w:ascii="Times New Roman" w:hAnsi="Times New Roman"/>
          <w:sz w:val="24"/>
          <w:szCs w:val="24"/>
          <w:lang w:val="ky-KG"/>
        </w:rPr>
        <w:t>Атайын каражаттардын кирешесинин сметада бекитилген өлчөмүнөн ашыкча бөлүгү толугу менен айылдык бюджеттик мекеменин каржылоосуна калары аныкталсын.Айылдык бюджеттик мекемелери казналыктын региондук бөлүмдөрүнөн тышкары мекеменин кассасы аркылуу атайын каражаттарын чыгымдоого тыюу салынсын.</w:t>
      </w:r>
    </w:p>
    <w:p w:rsidR="00685557" w:rsidRPr="007526EC" w:rsidRDefault="00685557" w:rsidP="007526EC">
      <w:pPr>
        <w:pStyle w:val="26"/>
        <w:rPr>
          <w:rFonts w:ascii="Times New Roman" w:hAnsi="Times New Roman"/>
          <w:sz w:val="24"/>
          <w:szCs w:val="24"/>
          <w:lang w:val="ky-KG"/>
        </w:rPr>
      </w:pPr>
      <w:r w:rsidRPr="007526EC">
        <w:rPr>
          <w:rFonts w:ascii="Times New Roman" w:hAnsi="Times New Roman"/>
          <w:sz w:val="24"/>
          <w:szCs w:val="24"/>
          <w:lang w:val="ky-KG"/>
        </w:rPr>
        <w:t>5.</w:t>
      </w:r>
      <w:r w:rsidR="007526EC" w:rsidRPr="007526EC">
        <w:rPr>
          <w:rFonts w:ascii="Times New Roman" w:hAnsi="Times New Roman"/>
          <w:sz w:val="24"/>
          <w:szCs w:val="24"/>
          <w:lang w:val="ky-KG"/>
        </w:rPr>
        <w:tab/>
      </w:r>
      <w:r w:rsidRPr="007526EC">
        <w:rPr>
          <w:rFonts w:ascii="Times New Roman" w:hAnsi="Times New Roman"/>
          <w:sz w:val="24"/>
          <w:szCs w:val="24"/>
          <w:lang w:val="ky-KG"/>
        </w:rPr>
        <w:t>Атайын каражаттар казналыктан тышкары (бюджеттик мекемелердин кассасы аркылуу) Кыргыз Республикасынын “Кыргыз Республикасынын 2024-жылга республикалык бюджетиннин 2025-2026-жылдарга болжоолу жөнүндөгү “Мыйзамынын 14-беренесинин 2-пунктуна ылайык бул каражаттын 100 пайыз республикалык бюджетке алынып койулары эскертилсин.</w:t>
      </w:r>
    </w:p>
    <w:p w:rsidR="00685557" w:rsidRPr="007526EC" w:rsidRDefault="00685557" w:rsidP="007526EC">
      <w:pPr>
        <w:pStyle w:val="26"/>
        <w:rPr>
          <w:rFonts w:ascii="Times New Roman" w:hAnsi="Times New Roman"/>
          <w:sz w:val="24"/>
          <w:szCs w:val="24"/>
          <w:lang w:val="ky-KG"/>
        </w:rPr>
      </w:pPr>
      <w:r w:rsidRPr="007526EC">
        <w:rPr>
          <w:rFonts w:ascii="Times New Roman" w:hAnsi="Times New Roman"/>
          <w:sz w:val="24"/>
          <w:szCs w:val="24"/>
          <w:lang w:val="ky-KG"/>
        </w:rPr>
        <w:t>6.</w:t>
      </w:r>
      <w:r w:rsidR="007526EC" w:rsidRPr="007526EC">
        <w:rPr>
          <w:rFonts w:ascii="Times New Roman" w:hAnsi="Times New Roman"/>
          <w:sz w:val="24"/>
          <w:szCs w:val="24"/>
          <w:lang w:val="ky-KG"/>
        </w:rPr>
        <w:tab/>
      </w:r>
      <w:r w:rsidRPr="007526EC">
        <w:rPr>
          <w:rFonts w:ascii="Times New Roman" w:hAnsi="Times New Roman"/>
          <w:sz w:val="24"/>
          <w:szCs w:val="24"/>
          <w:lang w:val="ky-KG"/>
        </w:rPr>
        <w:t>Айыл өкмөтүнүн башчысы төмөнкүлөргө укуктуу:                                                                                   -Ушул токтомдун 1-беренесинде бекитилген суммалардын чегинде, эгер бул айылдык бюджеттин киреше бөлүгүнөн азайтууга алып келбесе ушул токтомдун тиркемелерине өзгөртүүлөрдү киргизүүгө;</w:t>
      </w:r>
    </w:p>
    <w:p w:rsidR="00685557" w:rsidRPr="007526EC" w:rsidRDefault="00685557" w:rsidP="007526EC">
      <w:pPr>
        <w:pStyle w:val="a"/>
        <w:rPr>
          <w:rFonts w:ascii="Times New Roman" w:hAnsi="Times New Roman"/>
          <w:sz w:val="24"/>
          <w:szCs w:val="24"/>
          <w:lang w:val="ky-KG"/>
        </w:rPr>
      </w:pPr>
      <w:r w:rsidRPr="007526EC">
        <w:rPr>
          <w:rFonts w:ascii="Times New Roman" w:hAnsi="Times New Roman"/>
          <w:sz w:val="24"/>
          <w:szCs w:val="24"/>
          <w:lang w:val="ky-KG"/>
        </w:rPr>
        <w:t>Ченемдик укуктук актылардын өзгөрүүсүнүн негизинде жыл ичинде тактоолорду жүргүзүүгө;</w:t>
      </w:r>
    </w:p>
    <w:p w:rsidR="00685557" w:rsidRPr="007526EC" w:rsidRDefault="00685557" w:rsidP="007526EC">
      <w:pPr>
        <w:pStyle w:val="a"/>
        <w:rPr>
          <w:rFonts w:ascii="Times New Roman" w:hAnsi="Times New Roman"/>
          <w:sz w:val="24"/>
          <w:szCs w:val="24"/>
          <w:lang w:val="ky-KG"/>
        </w:rPr>
      </w:pPr>
      <w:r w:rsidRPr="007526EC">
        <w:rPr>
          <w:rFonts w:ascii="Times New Roman" w:hAnsi="Times New Roman"/>
          <w:sz w:val="24"/>
          <w:szCs w:val="24"/>
          <w:lang w:val="ky-KG"/>
        </w:rPr>
        <w:t>Киреше бөлүгүнөн белгиленген пландын ашыкча түшкөн каражатын өлчөмүн көбөйтүү жагын кароо:</w:t>
      </w:r>
    </w:p>
    <w:p w:rsidR="00685557" w:rsidRPr="007526EC" w:rsidRDefault="00685557" w:rsidP="007526EC">
      <w:pPr>
        <w:pStyle w:val="26"/>
        <w:rPr>
          <w:rFonts w:ascii="Times New Roman" w:hAnsi="Times New Roman"/>
          <w:sz w:val="24"/>
          <w:szCs w:val="24"/>
          <w:lang w:val="ky-KG"/>
        </w:rPr>
      </w:pPr>
      <w:r w:rsidRPr="007526EC">
        <w:rPr>
          <w:rFonts w:ascii="Times New Roman" w:hAnsi="Times New Roman"/>
          <w:sz w:val="24"/>
          <w:szCs w:val="24"/>
          <w:lang w:val="ky-KG"/>
        </w:rPr>
        <w:t>7.</w:t>
      </w:r>
      <w:r w:rsidR="007526EC" w:rsidRPr="007526EC">
        <w:rPr>
          <w:rFonts w:ascii="Times New Roman" w:hAnsi="Times New Roman"/>
          <w:sz w:val="24"/>
          <w:szCs w:val="24"/>
          <w:lang w:val="ky-KG"/>
        </w:rPr>
        <w:tab/>
      </w:r>
      <w:r w:rsidRPr="007526EC">
        <w:rPr>
          <w:rFonts w:ascii="Times New Roman" w:hAnsi="Times New Roman"/>
          <w:sz w:val="24"/>
          <w:szCs w:val="24"/>
          <w:lang w:val="ky-KG"/>
        </w:rPr>
        <w:t>2024-жылда айылдык бюджеттин киреше бөлүгүнүн пландарынан ашыкча түшкөн каражаттарды бөлүштүрүү жана өзгөртүү киргизүү айылдык кеңешке ыйгарылсын.</w:t>
      </w:r>
    </w:p>
    <w:p w:rsidR="00685557" w:rsidRPr="007526EC" w:rsidRDefault="00685557" w:rsidP="007526EC">
      <w:pPr>
        <w:pStyle w:val="aff9"/>
        <w:rPr>
          <w:rFonts w:ascii="Times New Roman" w:hAnsi="Times New Roman"/>
          <w:sz w:val="24"/>
          <w:szCs w:val="24"/>
          <w:lang w:val="ky-KG"/>
        </w:rPr>
      </w:pPr>
      <w:r w:rsidRPr="007526EC">
        <w:rPr>
          <w:rFonts w:ascii="Times New Roman" w:hAnsi="Times New Roman"/>
          <w:sz w:val="24"/>
          <w:szCs w:val="24"/>
          <w:lang w:val="ky-KG"/>
        </w:rPr>
        <w:t>8.Жергиликтүү бюджеттик мекеме-ишканалардын финансылык экономикалык негиздерин чыңдоо, алардын каржылык мамлекеттик каражаттарды максаттуу, сарамжалдуу пайдалануусун камсыз кылуу жагы айыл өкмөттүн жана финансы-экономика бөлүмүнүн башчысы тарабынан көзөмөлгө алынсын.</w:t>
      </w:r>
    </w:p>
    <w:p w:rsidR="00685557" w:rsidRPr="007526EC" w:rsidRDefault="00685557"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9.Кара-Таш айыл өкмөтүнүн 2024-жылдын 12 айына бюджетинин киреше бөлүгү_______________миң сомго, чыгаша бөлүгү ________________миң сомго аткарылганы ______________миң сомго кошулуп бекитилсин.                                                                                                  </w:t>
      </w:r>
    </w:p>
    <w:p w:rsidR="00685557" w:rsidRPr="007526EC" w:rsidRDefault="00685557"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4.Бул токтомдун аткарылышын көзөмөлдүк кылуу жагы айылдык кеңештин, экономика бюджет жана ишкердүүлүк боюнча туруктуу комиссиясына тапшырылсын.        </w:t>
      </w:r>
    </w:p>
    <w:p w:rsidR="00685557" w:rsidRPr="007526EC" w:rsidRDefault="00685557" w:rsidP="00685557">
      <w:pPr>
        <w:spacing w:after="0" w:line="240" w:lineRule="auto"/>
        <w:ind w:firstLine="708"/>
        <w:rPr>
          <w:rFonts w:ascii="Times New Roman" w:hAnsi="Times New Roman"/>
          <w:sz w:val="24"/>
          <w:szCs w:val="24"/>
          <w:lang w:val="ky-KG"/>
        </w:rPr>
      </w:pPr>
    </w:p>
    <w:p w:rsidR="00685557" w:rsidRPr="007526EC" w:rsidRDefault="00685557" w:rsidP="00685557">
      <w:pPr>
        <w:spacing w:after="0" w:line="240" w:lineRule="auto"/>
        <w:ind w:firstLine="708"/>
        <w:rPr>
          <w:rFonts w:ascii="Times New Roman" w:hAnsi="Times New Roman"/>
          <w:sz w:val="24"/>
          <w:szCs w:val="24"/>
          <w:lang w:val="ky-KG"/>
        </w:rPr>
      </w:pPr>
      <w:r w:rsidRPr="007526EC">
        <w:rPr>
          <w:rFonts w:ascii="Times New Roman" w:hAnsi="Times New Roman"/>
          <w:sz w:val="24"/>
          <w:szCs w:val="24"/>
          <w:lang w:val="ky-KG"/>
        </w:rPr>
        <w:t xml:space="preserve">  </w:t>
      </w:r>
    </w:p>
    <w:p w:rsidR="00685557" w:rsidRPr="007526EC" w:rsidRDefault="00685557" w:rsidP="00685557">
      <w:pPr>
        <w:spacing w:after="0" w:line="240" w:lineRule="auto"/>
        <w:ind w:right="-2"/>
        <w:jc w:val="both"/>
        <w:rPr>
          <w:rFonts w:ascii="Times New Roman" w:hAnsi="Times New Roman"/>
          <w:color w:val="000000"/>
          <w:sz w:val="24"/>
          <w:szCs w:val="24"/>
          <w:lang w:val="ky-KG"/>
        </w:rPr>
      </w:pPr>
    </w:p>
    <w:p w:rsidR="00685557" w:rsidRPr="007526EC" w:rsidRDefault="00685557" w:rsidP="007526EC">
      <w:pPr>
        <w:pStyle w:val="af8"/>
        <w:rPr>
          <w:b/>
          <w:sz w:val="24"/>
          <w:szCs w:val="24"/>
          <w:lang w:val="ky-KG"/>
        </w:rPr>
      </w:pPr>
      <w:r w:rsidRPr="007526EC">
        <w:rPr>
          <w:b/>
          <w:sz w:val="24"/>
          <w:szCs w:val="24"/>
          <w:lang w:val="ky-KG"/>
        </w:rPr>
        <w:t>Төрага                                                                                  Б.Муктарбек уулу.</w:t>
      </w:r>
    </w:p>
    <w:p w:rsidR="00685557" w:rsidRPr="007526EC" w:rsidRDefault="00685557" w:rsidP="00685557">
      <w:pPr>
        <w:spacing w:after="0" w:line="240" w:lineRule="auto"/>
        <w:jc w:val="both"/>
        <w:rPr>
          <w:rFonts w:ascii="Times New Roman" w:hAnsi="Times New Roman"/>
          <w:b/>
          <w:sz w:val="24"/>
          <w:szCs w:val="24"/>
          <w:lang w:val="ky-KG"/>
        </w:rPr>
      </w:pPr>
    </w:p>
    <w:p w:rsidR="00AB2354" w:rsidRPr="007526EC" w:rsidRDefault="00AB2354">
      <w:pPr>
        <w:rPr>
          <w:rFonts w:ascii="Times New Roman" w:hAnsi="Times New Roman"/>
          <w:sz w:val="24"/>
          <w:szCs w:val="24"/>
          <w:lang w:val="ky-KG"/>
        </w:rPr>
      </w:pPr>
    </w:p>
    <w:p w:rsidR="00685557" w:rsidRPr="007526EC" w:rsidRDefault="00685557">
      <w:pPr>
        <w:rPr>
          <w:rFonts w:ascii="Times New Roman" w:hAnsi="Times New Roman"/>
          <w:sz w:val="24"/>
          <w:szCs w:val="24"/>
          <w:lang w:val="ky-KG"/>
        </w:rPr>
      </w:pPr>
    </w:p>
    <w:p w:rsidR="00685557" w:rsidRPr="007526EC" w:rsidRDefault="00685557">
      <w:pPr>
        <w:rPr>
          <w:rFonts w:ascii="Times New Roman" w:hAnsi="Times New Roman"/>
          <w:sz w:val="24"/>
          <w:szCs w:val="24"/>
          <w:lang w:val="ky-KG"/>
        </w:rPr>
      </w:pPr>
    </w:p>
    <w:p w:rsidR="00685557" w:rsidRPr="007526EC" w:rsidRDefault="00685557">
      <w:pPr>
        <w:rPr>
          <w:rFonts w:ascii="Times New Roman" w:hAnsi="Times New Roman"/>
          <w:sz w:val="24"/>
          <w:szCs w:val="24"/>
          <w:lang w:val="ky-KG"/>
        </w:rPr>
      </w:pPr>
    </w:p>
    <w:p w:rsidR="00685557" w:rsidRPr="007526EC" w:rsidRDefault="00685557">
      <w:pPr>
        <w:rPr>
          <w:rFonts w:ascii="Times New Roman" w:hAnsi="Times New Roman"/>
          <w:sz w:val="24"/>
          <w:szCs w:val="24"/>
          <w:lang w:val="ky-KG"/>
        </w:rPr>
      </w:pPr>
    </w:p>
    <w:p w:rsidR="00685557" w:rsidRPr="007526EC" w:rsidRDefault="00685557">
      <w:pPr>
        <w:rPr>
          <w:rFonts w:ascii="Times New Roman" w:hAnsi="Times New Roman"/>
          <w:sz w:val="24"/>
          <w:szCs w:val="24"/>
          <w:lang w:val="ky-KG"/>
        </w:rPr>
      </w:pPr>
    </w:p>
    <w:p w:rsidR="00685557" w:rsidRPr="007526EC" w:rsidRDefault="00685557">
      <w:pPr>
        <w:rPr>
          <w:rFonts w:ascii="Times New Roman" w:hAnsi="Times New Roman"/>
          <w:sz w:val="24"/>
          <w:szCs w:val="24"/>
          <w:lang w:val="ky-KG"/>
        </w:rPr>
      </w:pPr>
    </w:p>
    <w:p w:rsidR="00685557" w:rsidRPr="007526EC" w:rsidRDefault="00685557">
      <w:pPr>
        <w:rPr>
          <w:rFonts w:ascii="Times New Roman" w:hAnsi="Times New Roman"/>
          <w:sz w:val="24"/>
          <w:szCs w:val="24"/>
          <w:lang w:val="ky-KG"/>
        </w:rPr>
      </w:pPr>
    </w:p>
    <w:tbl>
      <w:tblPr>
        <w:tblW w:w="8925" w:type="dxa"/>
        <w:jc w:val="center"/>
        <w:tblLayout w:type="fixed"/>
        <w:tblLook w:val="01E0" w:firstRow="1" w:lastRow="1" w:firstColumn="1" w:lastColumn="1" w:noHBand="0" w:noVBand="0"/>
      </w:tblPr>
      <w:tblGrid>
        <w:gridCol w:w="3863"/>
        <w:gridCol w:w="1430"/>
        <w:gridCol w:w="3632"/>
      </w:tblGrid>
      <w:tr w:rsidR="00685557" w:rsidRPr="007526EC" w:rsidTr="00685557">
        <w:trPr>
          <w:trHeight w:val="1780"/>
          <w:jc w:val="center"/>
        </w:trPr>
        <w:tc>
          <w:tcPr>
            <w:tcW w:w="3863" w:type="dxa"/>
          </w:tcPr>
          <w:p w:rsidR="00685557" w:rsidRPr="007526EC" w:rsidRDefault="00685557" w:rsidP="007526EC">
            <w:pPr>
              <w:spacing w:after="0" w:line="240" w:lineRule="auto"/>
              <w:rPr>
                <w:rFonts w:ascii="Times New Roman" w:hAnsi="Times New Roman"/>
                <w:b/>
                <w:sz w:val="24"/>
                <w:szCs w:val="24"/>
                <w:lang w:val="ky-KG"/>
              </w:rPr>
            </w:pPr>
            <w:r w:rsidRPr="007526EC">
              <w:rPr>
                <w:rFonts w:ascii="Times New Roman" w:hAnsi="Times New Roman"/>
                <w:b/>
                <w:sz w:val="24"/>
                <w:szCs w:val="24"/>
                <w:lang w:val="ky-KG"/>
              </w:rPr>
              <w:t xml:space="preserve">    </w:t>
            </w:r>
          </w:p>
          <w:p w:rsidR="00685557" w:rsidRPr="007526EC" w:rsidRDefault="00685557" w:rsidP="007526EC">
            <w:pPr>
              <w:spacing w:after="0" w:line="240" w:lineRule="auto"/>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685557" w:rsidRPr="007526EC" w:rsidRDefault="00685557" w:rsidP="007526EC">
            <w:pPr>
              <w:spacing w:after="0" w:line="240" w:lineRule="auto"/>
              <w:jc w:val="center"/>
              <w:rPr>
                <w:rFonts w:ascii="Times New Roman" w:hAnsi="Times New Roman"/>
                <w:b/>
                <w:sz w:val="24"/>
                <w:szCs w:val="24"/>
                <w:lang w:val="ky-KG"/>
              </w:rPr>
            </w:pPr>
          </w:p>
          <w:p w:rsidR="00685557" w:rsidRPr="007526EC" w:rsidRDefault="00685557" w:rsidP="007526EC">
            <w:pPr>
              <w:spacing w:after="0" w:line="240" w:lineRule="auto"/>
              <w:jc w:val="center"/>
              <w:rPr>
                <w:rFonts w:ascii="Times New Roman" w:hAnsi="Times New Roman"/>
                <w:b/>
                <w:sz w:val="24"/>
                <w:szCs w:val="24"/>
                <w:lang w:val="ky-KG"/>
              </w:rPr>
            </w:pP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30" w:type="dxa"/>
          </w:tcPr>
          <w:p w:rsidR="00685557" w:rsidRPr="007526EC" w:rsidRDefault="00685557" w:rsidP="007526EC">
            <w:pPr>
              <w:spacing w:after="0" w:line="240" w:lineRule="auto"/>
              <w:jc w:val="center"/>
              <w:rPr>
                <w:rFonts w:ascii="Times New Roman" w:hAnsi="Times New Roman"/>
                <w:noProof/>
                <w:sz w:val="24"/>
                <w:szCs w:val="24"/>
                <w:lang w:val="ky-KG" w:eastAsia="ru-RU"/>
              </w:rPr>
            </w:pPr>
          </w:p>
          <w:p w:rsidR="00685557" w:rsidRPr="007526EC" w:rsidRDefault="00685557" w:rsidP="007526EC">
            <w:pPr>
              <w:spacing w:after="0" w:line="240" w:lineRule="auto"/>
              <w:jc w:val="center"/>
              <w:rPr>
                <w:rFonts w:ascii="Times New Roman" w:hAnsi="Times New Roman"/>
                <w:noProof/>
                <w:sz w:val="24"/>
                <w:szCs w:val="24"/>
                <w:lang w:val="ky-KG" w:eastAsia="ru-RU"/>
              </w:rPr>
            </w:pPr>
          </w:p>
          <w:p w:rsidR="00685557" w:rsidRPr="007526EC" w:rsidRDefault="00685557" w:rsidP="007526EC">
            <w:pPr>
              <w:spacing w:after="0" w:line="240" w:lineRule="auto"/>
              <w:jc w:val="center"/>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67618230" wp14:editId="22CC5B15">
                  <wp:extent cx="762000" cy="714375"/>
                  <wp:effectExtent l="0" t="0" r="0" b="9525"/>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685557" w:rsidRPr="007526EC" w:rsidRDefault="00685557" w:rsidP="007526EC">
            <w:pPr>
              <w:spacing w:after="0" w:line="240" w:lineRule="auto"/>
              <w:jc w:val="center"/>
              <w:rPr>
                <w:rFonts w:ascii="Times New Roman" w:hAnsi="Times New Roman"/>
                <w:sz w:val="24"/>
                <w:szCs w:val="24"/>
                <w:lang w:val="ky-KG"/>
              </w:rPr>
            </w:pPr>
          </w:p>
        </w:tc>
        <w:tc>
          <w:tcPr>
            <w:tcW w:w="3632" w:type="dxa"/>
          </w:tcPr>
          <w:p w:rsidR="00685557" w:rsidRPr="007526EC" w:rsidRDefault="00685557" w:rsidP="007526EC">
            <w:pPr>
              <w:spacing w:after="0" w:line="240" w:lineRule="auto"/>
              <w:jc w:val="center"/>
              <w:rPr>
                <w:rFonts w:ascii="Times New Roman" w:hAnsi="Times New Roman"/>
                <w:b/>
                <w:sz w:val="24"/>
                <w:szCs w:val="24"/>
                <w:lang w:val="ky-KG"/>
              </w:rPr>
            </w:pP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685557" w:rsidRPr="007526EC" w:rsidRDefault="00685557" w:rsidP="007526EC">
            <w:pPr>
              <w:spacing w:after="0" w:line="240" w:lineRule="auto"/>
              <w:jc w:val="center"/>
              <w:rPr>
                <w:rFonts w:ascii="Times New Roman" w:hAnsi="Times New Roman"/>
                <w:b/>
                <w:sz w:val="24"/>
                <w:szCs w:val="24"/>
                <w:lang w:val="ky-KG"/>
              </w:rPr>
            </w:pP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685557" w:rsidRPr="007526EC" w:rsidRDefault="00685557"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685557" w:rsidRPr="007526EC" w:rsidRDefault="00885911" w:rsidP="00685557">
      <w:pPr>
        <w:spacing w:after="0" w:line="240" w:lineRule="auto"/>
        <w:rPr>
          <w:rFonts w:ascii="Times New Roman" w:hAnsi="Times New Roman"/>
          <w:sz w:val="24"/>
          <w:szCs w:val="24"/>
          <w:lang w:val="en-US"/>
        </w:rPr>
      </w:pPr>
      <w:r>
        <w:rPr>
          <w:rFonts w:ascii="Times New Roman" w:hAnsi="Times New Roman"/>
          <w:sz w:val="24"/>
          <w:szCs w:val="24"/>
          <w:lang w:val="en-US"/>
        </w:rPr>
        <w:pict>
          <v:rect id="_x0000_i1034" style="width:449.05pt;height:2.25pt" o:hrpct="960" o:hralign="center" o:hrstd="t" o:hrnoshade="t" o:hr="t" fillcolor="black" stroked="f"/>
        </w:pict>
      </w:r>
    </w:p>
    <w:p w:rsidR="00685557" w:rsidRPr="00502221" w:rsidRDefault="00685557" w:rsidP="00502221">
      <w:pPr>
        <w:pStyle w:val="-2"/>
        <w:rPr>
          <w:rStyle w:val="y2iqfc"/>
          <w:b w:val="0"/>
        </w:rPr>
      </w:pPr>
      <w:r w:rsidRPr="00502221">
        <w:rPr>
          <w:rStyle w:val="y2iqfc"/>
          <w:b w:val="0"/>
        </w:rPr>
        <w:t xml:space="preserve">Кара-Таш айылдык кеңешинин депутаттарынын VIII-чакырылышынын </w:t>
      </w:r>
    </w:p>
    <w:p w:rsidR="00685557" w:rsidRPr="00502221" w:rsidRDefault="00502221" w:rsidP="00502221">
      <w:pPr>
        <w:pStyle w:val="-2"/>
        <w:rPr>
          <w:rStyle w:val="y2iqfc"/>
          <w:rFonts w:eastAsiaTheme="majorEastAsia"/>
          <w:b w:val="0"/>
        </w:rPr>
      </w:pPr>
      <w:r>
        <w:rPr>
          <w:rStyle w:val="y2iqfc"/>
          <w:rFonts w:eastAsiaTheme="majorEastAsia"/>
          <w:b w:val="0"/>
          <w:lang w:val="ky-KG"/>
        </w:rPr>
        <w:t xml:space="preserve">                                                    </w:t>
      </w:r>
      <w:r w:rsidR="00685557" w:rsidRPr="00502221">
        <w:rPr>
          <w:rStyle w:val="y2iqfc"/>
          <w:rFonts w:eastAsiaTheme="majorEastAsia"/>
          <w:b w:val="0"/>
        </w:rPr>
        <w:t>кезексиз 4-сессиясынын</w:t>
      </w:r>
    </w:p>
    <w:p w:rsidR="00502221" w:rsidRDefault="00502221" w:rsidP="00502221">
      <w:pPr>
        <w:pStyle w:val="-2"/>
        <w:rPr>
          <w:rStyle w:val="3pt"/>
          <w:sz w:val="24"/>
          <w:lang w:val="ky-KG"/>
        </w:rPr>
      </w:pPr>
      <w:r>
        <w:rPr>
          <w:rStyle w:val="3pt"/>
          <w:sz w:val="24"/>
          <w:lang w:val="ky-KG"/>
        </w:rPr>
        <w:t xml:space="preserve">                              </w:t>
      </w:r>
    </w:p>
    <w:p w:rsidR="00685557" w:rsidRPr="00502221" w:rsidRDefault="00502221" w:rsidP="00502221">
      <w:pPr>
        <w:pStyle w:val="-2"/>
        <w:rPr>
          <w:rStyle w:val="3pt"/>
          <w:sz w:val="24"/>
          <w:lang w:val="ky-KG"/>
        </w:rPr>
      </w:pPr>
      <w:r>
        <w:rPr>
          <w:rStyle w:val="3pt"/>
          <w:sz w:val="24"/>
          <w:lang w:val="ky-KG"/>
        </w:rPr>
        <w:t xml:space="preserve">                            </w:t>
      </w:r>
      <w:r w:rsidR="00685557" w:rsidRPr="00502221">
        <w:rPr>
          <w:rStyle w:val="3pt"/>
          <w:sz w:val="24"/>
          <w:lang w:val="ky-KG"/>
        </w:rPr>
        <w:t xml:space="preserve">ТОКТОМУ </w:t>
      </w:r>
      <w:r w:rsidR="00685557" w:rsidRPr="00502221">
        <w:rPr>
          <w:rStyle w:val="23"/>
          <w:color w:val="000000"/>
          <w:sz w:val="24"/>
          <w:lang w:val="ky-KG"/>
        </w:rPr>
        <w:t>№4-3</w:t>
      </w:r>
    </w:p>
    <w:p w:rsidR="00685557" w:rsidRPr="007526EC" w:rsidRDefault="00685557" w:rsidP="00685557">
      <w:pPr>
        <w:pStyle w:val="af8"/>
        <w:shd w:val="clear" w:color="auto" w:fill="auto"/>
        <w:spacing w:after="0" w:line="240" w:lineRule="auto"/>
        <w:ind w:firstLine="0"/>
        <w:jc w:val="both"/>
        <w:rPr>
          <w:rStyle w:val="23"/>
          <w:rFonts w:eastAsiaTheme="majorEastAsia"/>
          <w:color w:val="000000"/>
          <w:sz w:val="24"/>
          <w:szCs w:val="24"/>
          <w:lang w:val="ky-KG"/>
        </w:rPr>
      </w:pPr>
      <w:r w:rsidRPr="007526EC">
        <w:rPr>
          <w:rStyle w:val="23"/>
          <w:rFonts w:eastAsiaTheme="majorEastAsia"/>
          <w:color w:val="000000"/>
          <w:sz w:val="24"/>
          <w:szCs w:val="24"/>
          <w:lang w:val="ky-KG"/>
        </w:rPr>
        <w:t xml:space="preserve">   15. 01. 2025.                             </w:t>
      </w:r>
      <w:r w:rsidR="00502221">
        <w:rPr>
          <w:rStyle w:val="23"/>
          <w:rFonts w:eastAsiaTheme="majorEastAsia"/>
          <w:color w:val="000000"/>
          <w:sz w:val="24"/>
          <w:szCs w:val="24"/>
          <w:lang w:val="ky-KG"/>
        </w:rPr>
        <w:t xml:space="preserve">                     </w:t>
      </w:r>
      <w:r w:rsidRPr="007526EC">
        <w:rPr>
          <w:rStyle w:val="23"/>
          <w:rFonts w:eastAsiaTheme="majorEastAsia"/>
          <w:color w:val="000000"/>
          <w:sz w:val="24"/>
          <w:szCs w:val="24"/>
          <w:lang w:val="ky-KG"/>
        </w:rPr>
        <w:t xml:space="preserve">                                           Кара-Таш айылы</w:t>
      </w:r>
    </w:p>
    <w:p w:rsidR="00685557" w:rsidRPr="007526EC" w:rsidRDefault="00685557" w:rsidP="00685557">
      <w:pPr>
        <w:pStyle w:val="af8"/>
        <w:shd w:val="clear" w:color="auto" w:fill="auto"/>
        <w:spacing w:after="0" w:line="240" w:lineRule="auto"/>
        <w:ind w:firstLine="0"/>
        <w:jc w:val="both"/>
        <w:rPr>
          <w:color w:val="000000"/>
          <w:sz w:val="24"/>
          <w:szCs w:val="24"/>
          <w:shd w:val="clear" w:color="auto" w:fill="FFFFFF"/>
          <w:lang w:val="ky-KG"/>
        </w:rPr>
      </w:pPr>
    </w:p>
    <w:p w:rsidR="00685557" w:rsidRPr="007526EC" w:rsidRDefault="00685557" w:rsidP="00685557">
      <w:pPr>
        <w:spacing w:after="0" w:line="240" w:lineRule="auto"/>
        <w:ind w:left="3540" w:right="-2"/>
        <w:rPr>
          <w:rFonts w:ascii="Times New Roman" w:hAnsi="Times New Roman"/>
          <w:b/>
          <w:color w:val="000000"/>
          <w:sz w:val="24"/>
          <w:szCs w:val="24"/>
          <w:lang w:val="ky-KG"/>
        </w:rPr>
      </w:pPr>
      <w:r w:rsidRPr="007526EC">
        <w:rPr>
          <w:rFonts w:ascii="Times New Roman" w:hAnsi="Times New Roman"/>
          <w:b/>
          <w:color w:val="000000"/>
          <w:sz w:val="24"/>
          <w:szCs w:val="24"/>
          <w:lang w:val="ky-KG"/>
        </w:rPr>
        <w:t xml:space="preserve">Кара-Таш айыл аймагындагы жайыт пайдалануучулар бирикмесинин типтүү    келишимин бекитүү жөнүндө. </w:t>
      </w:r>
    </w:p>
    <w:p w:rsidR="00685557" w:rsidRPr="007526EC" w:rsidRDefault="00685557" w:rsidP="007526EC">
      <w:pPr>
        <w:pStyle w:val="aff9"/>
        <w:rPr>
          <w:rFonts w:ascii="Times New Roman" w:hAnsi="Times New Roman"/>
          <w:sz w:val="24"/>
          <w:szCs w:val="24"/>
          <w:lang w:val="ky-KG"/>
        </w:rPr>
      </w:pPr>
      <w:r w:rsidRPr="007526EC">
        <w:rPr>
          <w:rFonts w:ascii="Times New Roman" w:hAnsi="Times New Roman"/>
          <w:color w:val="000000"/>
          <w:sz w:val="24"/>
          <w:szCs w:val="24"/>
          <w:lang w:val="ky-KG"/>
        </w:rPr>
        <w:t>Кара-Таш айыл аймагындагы жайыт пайдалануучулар бирикмесинин төрагасы А.Мамытовдун</w:t>
      </w:r>
      <w:r w:rsidRPr="007526EC">
        <w:rPr>
          <w:rFonts w:ascii="Times New Roman" w:hAnsi="Times New Roman"/>
          <w:b/>
          <w:color w:val="000000"/>
          <w:sz w:val="24"/>
          <w:szCs w:val="24"/>
          <w:lang w:val="ky-KG"/>
        </w:rPr>
        <w:t xml:space="preserve"> </w:t>
      </w:r>
      <w:r w:rsidRPr="007526EC">
        <w:rPr>
          <w:rFonts w:ascii="Times New Roman" w:hAnsi="Times New Roman"/>
          <w:sz w:val="24"/>
          <w:szCs w:val="24"/>
          <w:lang w:val="ky-KG"/>
        </w:rPr>
        <w:t>Кара-Таш айыл өкмөтү менен типтүү келишиминде белгиленген жайыттарды пайдалануу үчүн төлөмдүн 380,8 миң  сомун Кара-Таш айыл аймагындагы жайыт пайдалануучулар бирикмесинин өздүк эсебине кайтарып берүү жөнүндөгү суранычын жана айылдык кеңешинин кезексиз сессиясы экономика, бюджет, соода жана ишкердүүлүктү өнүктүрүү боюнча туруктуу комиссиясынын төрагасынын билдирүүсүн угуп жана талкуулап депутаттардын</w:t>
      </w:r>
      <w:r w:rsidRPr="007526EC">
        <w:rPr>
          <w:rFonts w:ascii="Times New Roman" w:hAnsi="Times New Roman"/>
          <w:color w:val="000000"/>
          <w:sz w:val="24"/>
          <w:szCs w:val="24"/>
          <w:lang w:val="ky-KG"/>
        </w:rPr>
        <w:t xml:space="preserve"> Кара-Таш айылдык кеңеши </w:t>
      </w:r>
      <w:r w:rsidRPr="007526EC">
        <w:rPr>
          <w:rFonts w:ascii="Times New Roman" w:hAnsi="Times New Roman"/>
          <w:sz w:val="24"/>
          <w:szCs w:val="24"/>
          <w:lang w:val="ky-KG"/>
        </w:rPr>
        <w:t xml:space="preserve"> </w:t>
      </w:r>
    </w:p>
    <w:p w:rsidR="00685557" w:rsidRPr="00502221" w:rsidRDefault="00502221" w:rsidP="007526EC">
      <w:pPr>
        <w:pStyle w:val="7"/>
        <w:rPr>
          <w:rFonts w:ascii="Times New Roman" w:hAnsi="Times New Roman" w:cs="Times New Roman"/>
          <w:b/>
          <w:i w:val="0"/>
          <w:sz w:val="24"/>
          <w:szCs w:val="24"/>
          <w:lang w:val="ky-KG"/>
        </w:rPr>
      </w:pPr>
      <w:r>
        <w:rPr>
          <w:rFonts w:ascii="Times New Roman" w:hAnsi="Times New Roman" w:cs="Times New Roman"/>
          <w:b/>
          <w:i w:val="0"/>
          <w:sz w:val="24"/>
          <w:szCs w:val="24"/>
          <w:lang w:val="ky-KG"/>
        </w:rPr>
        <w:t xml:space="preserve">                                                      </w:t>
      </w:r>
      <w:r w:rsidR="00685557" w:rsidRPr="00502221">
        <w:rPr>
          <w:rFonts w:ascii="Times New Roman" w:hAnsi="Times New Roman" w:cs="Times New Roman"/>
          <w:b/>
          <w:i w:val="0"/>
          <w:sz w:val="24"/>
          <w:szCs w:val="24"/>
          <w:lang w:val="ky-KG"/>
        </w:rPr>
        <w:t xml:space="preserve">Т О К Т О М     К Ы Л А Т </w:t>
      </w:r>
    </w:p>
    <w:p w:rsidR="00685557" w:rsidRPr="007526EC" w:rsidRDefault="00685557" w:rsidP="007526EC">
      <w:pPr>
        <w:pStyle w:val="26"/>
        <w:rPr>
          <w:rFonts w:ascii="Times New Roman" w:hAnsi="Times New Roman"/>
          <w:sz w:val="24"/>
          <w:szCs w:val="24"/>
          <w:lang w:val="ky-KG"/>
        </w:rPr>
      </w:pPr>
      <w:r w:rsidRPr="007526EC">
        <w:rPr>
          <w:rFonts w:ascii="Times New Roman" w:hAnsi="Times New Roman"/>
          <w:sz w:val="24"/>
          <w:szCs w:val="24"/>
          <w:lang w:val="ky-KG"/>
        </w:rPr>
        <w:t>1.</w:t>
      </w:r>
      <w:r w:rsidR="007526EC" w:rsidRPr="007526EC">
        <w:rPr>
          <w:rFonts w:ascii="Times New Roman" w:hAnsi="Times New Roman"/>
          <w:sz w:val="24"/>
          <w:szCs w:val="24"/>
          <w:lang w:val="ky-KG"/>
        </w:rPr>
        <w:tab/>
      </w:r>
      <w:r w:rsidRPr="007526EC">
        <w:rPr>
          <w:rFonts w:ascii="Times New Roman" w:hAnsi="Times New Roman"/>
          <w:sz w:val="24"/>
          <w:szCs w:val="24"/>
          <w:lang w:val="ky-KG"/>
        </w:rPr>
        <w:t xml:space="preserve">Кара-Таш айыл аймагындагы жайыт пайдалануучулар бирикмесинин өздүк эсебине, </w:t>
      </w:r>
      <w:r w:rsidRPr="007526EC">
        <w:rPr>
          <w:rFonts w:ascii="Times New Roman" w:hAnsi="Times New Roman"/>
          <w:color w:val="000000"/>
          <w:sz w:val="24"/>
          <w:szCs w:val="24"/>
          <w:lang w:val="ky-KG"/>
        </w:rPr>
        <w:t xml:space="preserve">2025-жыл үчүн 380,8 миң сом кайтарылып берилсин. </w:t>
      </w:r>
    </w:p>
    <w:p w:rsidR="00685557" w:rsidRPr="007526EC" w:rsidRDefault="00685557" w:rsidP="007526EC">
      <w:pPr>
        <w:pStyle w:val="aff9"/>
        <w:rPr>
          <w:rFonts w:ascii="Times New Roman" w:hAnsi="Times New Roman"/>
          <w:sz w:val="24"/>
          <w:szCs w:val="24"/>
          <w:lang w:val="ky-KG"/>
        </w:rPr>
      </w:pPr>
      <w:r w:rsidRPr="007526EC">
        <w:rPr>
          <w:rFonts w:ascii="Times New Roman" w:hAnsi="Times New Roman"/>
          <w:sz w:val="24"/>
          <w:szCs w:val="24"/>
          <w:lang w:val="ky-KG"/>
        </w:rPr>
        <w:t>2.Токтомду аткаруу, бөлүнгөн акча каражатын каржылоо жагы айыл өкмөтүнүн ФЭБбашчысына милдеттендирилси</w:t>
      </w:r>
    </w:p>
    <w:p w:rsidR="00685557" w:rsidRPr="007526EC" w:rsidRDefault="00685557"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3.Бул токтомдун аткарылышын көзөмөлдүк кылуу жагы айылдык кеңештин, экономика бюджет жана ишкердүүлүк боюнча туруктуу комиссиясына тапшырылсын.          </w:t>
      </w:r>
    </w:p>
    <w:p w:rsidR="00685557" w:rsidRPr="007526EC" w:rsidRDefault="00685557" w:rsidP="00685557">
      <w:pPr>
        <w:spacing w:after="0" w:line="240" w:lineRule="auto"/>
        <w:ind w:right="-2"/>
        <w:jc w:val="both"/>
        <w:rPr>
          <w:rFonts w:ascii="Times New Roman" w:hAnsi="Times New Roman"/>
          <w:color w:val="000000"/>
          <w:sz w:val="24"/>
          <w:szCs w:val="24"/>
          <w:lang w:val="ky-KG"/>
        </w:rPr>
      </w:pPr>
    </w:p>
    <w:p w:rsidR="00685557" w:rsidRPr="007526EC" w:rsidRDefault="00685557" w:rsidP="00685557">
      <w:pPr>
        <w:spacing w:after="0" w:line="240" w:lineRule="auto"/>
        <w:ind w:right="-2"/>
        <w:jc w:val="both"/>
        <w:rPr>
          <w:rFonts w:ascii="Times New Roman" w:hAnsi="Times New Roman"/>
          <w:color w:val="000000"/>
          <w:sz w:val="24"/>
          <w:szCs w:val="24"/>
          <w:lang w:val="ky-KG"/>
        </w:rPr>
      </w:pPr>
    </w:p>
    <w:p w:rsidR="00685557" w:rsidRPr="007526EC" w:rsidRDefault="00685557" w:rsidP="007526EC">
      <w:pPr>
        <w:pStyle w:val="af8"/>
        <w:rPr>
          <w:b/>
          <w:sz w:val="24"/>
          <w:szCs w:val="24"/>
          <w:lang w:val="ky-KG"/>
        </w:rPr>
      </w:pPr>
      <w:r w:rsidRPr="007526EC">
        <w:rPr>
          <w:b/>
          <w:sz w:val="24"/>
          <w:szCs w:val="24"/>
          <w:lang w:val="ky-KG"/>
        </w:rPr>
        <w:t>Төрага                                                                                                    Б.Муктарбек уулу.</w:t>
      </w:r>
    </w:p>
    <w:p w:rsidR="00685557" w:rsidRPr="007526EC" w:rsidRDefault="00685557" w:rsidP="00685557">
      <w:pPr>
        <w:spacing w:after="0" w:line="240" w:lineRule="auto"/>
        <w:jc w:val="both"/>
        <w:rPr>
          <w:rFonts w:ascii="Times New Roman" w:hAnsi="Times New Roman"/>
          <w:b/>
          <w:sz w:val="24"/>
          <w:szCs w:val="24"/>
          <w:lang w:val="ky-KG"/>
        </w:rPr>
      </w:pPr>
    </w:p>
    <w:p w:rsidR="00685557" w:rsidRPr="007526EC" w:rsidRDefault="00685557">
      <w:pPr>
        <w:rPr>
          <w:rFonts w:ascii="Times New Roman" w:hAnsi="Times New Roman"/>
          <w:sz w:val="24"/>
          <w:szCs w:val="24"/>
          <w:lang w:val="ky-KG"/>
        </w:rPr>
      </w:pPr>
    </w:p>
    <w:p w:rsidR="00685557" w:rsidRPr="007526EC" w:rsidRDefault="00685557">
      <w:pPr>
        <w:rPr>
          <w:rFonts w:ascii="Times New Roman" w:hAnsi="Times New Roman"/>
          <w:sz w:val="24"/>
          <w:szCs w:val="24"/>
          <w:lang w:val="ky-KG"/>
        </w:rPr>
      </w:pPr>
    </w:p>
    <w:tbl>
      <w:tblPr>
        <w:tblW w:w="8925" w:type="dxa"/>
        <w:jc w:val="center"/>
        <w:tblLayout w:type="fixed"/>
        <w:tblLook w:val="01E0" w:firstRow="1" w:lastRow="1" w:firstColumn="1" w:lastColumn="1" w:noHBand="0" w:noVBand="0"/>
      </w:tblPr>
      <w:tblGrid>
        <w:gridCol w:w="3863"/>
        <w:gridCol w:w="1430"/>
        <w:gridCol w:w="3632"/>
      </w:tblGrid>
      <w:tr w:rsidR="00BA2FD9" w:rsidRPr="007526EC" w:rsidTr="00BA2FD9">
        <w:trPr>
          <w:trHeight w:val="1780"/>
          <w:jc w:val="center"/>
        </w:trPr>
        <w:tc>
          <w:tcPr>
            <w:tcW w:w="3863" w:type="dxa"/>
          </w:tcPr>
          <w:p w:rsidR="00BA2FD9" w:rsidRPr="007526EC" w:rsidRDefault="00BA2FD9" w:rsidP="007526EC">
            <w:pPr>
              <w:spacing w:after="0" w:line="240" w:lineRule="auto"/>
              <w:jc w:val="center"/>
              <w:rPr>
                <w:rFonts w:ascii="Times New Roman" w:hAnsi="Times New Roman"/>
                <w:b/>
                <w:sz w:val="24"/>
                <w:szCs w:val="24"/>
                <w:lang w:val="ky-KG"/>
              </w:rPr>
            </w:pPr>
          </w:p>
          <w:p w:rsidR="00BA2FD9" w:rsidRPr="007526EC" w:rsidRDefault="00BA2FD9"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BA2FD9" w:rsidRPr="007526EC" w:rsidRDefault="00BA2FD9"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BA2FD9" w:rsidRPr="007526EC" w:rsidRDefault="00BA2FD9"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BA2FD9" w:rsidRPr="007526EC" w:rsidRDefault="00BA2FD9" w:rsidP="007526EC">
            <w:pPr>
              <w:spacing w:after="0" w:line="240" w:lineRule="auto"/>
              <w:jc w:val="center"/>
              <w:rPr>
                <w:rFonts w:ascii="Times New Roman" w:hAnsi="Times New Roman"/>
                <w:b/>
                <w:sz w:val="24"/>
                <w:szCs w:val="24"/>
                <w:lang w:val="ky-KG"/>
              </w:rPr>
            </w:pPr>
          </w:p>
          <w:p w:rsidR="00BA2FD9" w:rsidRPr="007526EC" w:rsidRDefault="00BA2FD9"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BA2FD9" w:rsidRPr="007526EC" w:rsidRDefault="00BA2FD9"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30" w:type="dxa"/>
          </w:tcPr>
          <w:p w:rsidR="00BA2FD9" w:rsidRPr="007526EC" w:rsidRDefault="00BA2FD9" w:rsidP="007526EC">
            <w:pPr>
              <w:spacing w:after="0" w:line="240" w:lineRule="auto"/>
              <w:jc w:val="center"/>
              <w:rPr>
                <w:rFonts w:ascii="Times New Roman" w:hAnsi="Times New Roman"/>
                <w:noProof/>
                <w:sz w:val="24"/>
                <w:szCs w:val="24"/>
                <w:lang w:val="ky-KG" w:eastAsia="ru-RU"/>
              </w:rPr>
            </w:pPr>
            <w:r w:rsidRPr="007526EC">
              <w:rPr>
                <w:rFonts w:ascii="Times New Roman" w:hAnsi="Times New Roman"/>
                <w:noProof/>
                <w:sz w:val="24"/>
                <w:szCs w:val="24"/>
                <w:lang w:val="ky-KG" w:eastAsia="ru-RU"/>
              </w:rPr>
              <w:t xml:space="preserve">    </w:t>
            </w:r>
          </w:p>
          <w:p w:rsidR="00BA2FD9" w:rsidRPr="007526EC" w:rsidRDefault="00BA2FD9" w:rsidP="007526EC">
            <w:pPr>
              <w:spacing w:after="0" w:line="240" w:lineRule="auto"/>
              <w:jc w:val="center"/>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14CF00D5" wp14:editId="645FBACD">
                  <wp:extent cx="762000" cy="714375"/>
                  <wp:effectExtent l="0" t="0" r="0" b="9525"/>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BA2FD9" w:rsidRPr="007526EC" w:rsidRDefault="00BA2FD9" w:rsidP="007526EC">
            <w:pPr>
              <w:spacing w:after="0" w:line="240" w:lineRule="auto"/>
              <w:jc w:val="center"/>
              <w:rPr>
                <w:rFonts w:ascii="Times New Roman" w:hAnsi="Times New Roman"/>
                <w:sz w:val="24"/>
                <w:szCs w:val="24"/>
              </w:rPr>
            </w:pPr>
          </w:p>
        </w:tc>
        <w:tc>
          <w:tcPr>
            <w:tcW w:w="3632" w:type="dxa"/>
          </w:tcPr>
          <w:p w:rsidR="00BA2FD9" w:rsidRPr="007526EC" w:rsidRDefault="00BA2FD9" w:rsidP="007526EC">
            <w:pPr>
              <w:spacing w:after="0" w:line="240" w:lineRule="auto"/>
              <w:jc w:val="center"/>
              <w:rPr>
                <w:rFonts w:ascii="Times New Roman" w:hAnsi="Times New Roman"/>
                <w:b/>
                <w:sz w:val="24"/>
                <w:szCs w:val="24"/>
                <w:lang w:val="ky-KG"/>
              </w:rPr>
            </w:pPr>
          </w:p>
          <w:p w:rsidR="00BA2FD9" w:rsidRPr="007526EC" w:rsidRDefault="00BA2FD9"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BA2FD9" w:rsidRPr="007526EC" w:rsidRDefault="00BA2FD9"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BA2FD9" w:rsidRPr="007526EC" w:rsidRDefault="00BA2FD9"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BA2FD9" w:rsidRPr="007526EC" w:rsidRDefault="00BA2FD9" w:rsidP="007526EC">
            <w:pPr>
              <w:spacing w:after="0" w:line="240" w:lineRule="auto"/>
              <w:jc w:val="center"/>
              <w:rPr>
                <w:rFonts w:ascii="Times New Roman" w:hAnsi="Times New Roman"/>
                <w:b/>
                <w:sz w:val="24"/>
                <w:szCs w:val="24"/>
                <w:lang w:val="ky-KG"/>
              </w:rPr>
            </w:pPr>
          </w:p>
          <w:p w:rsidR="00BA2FD9" w:rsidRPr="007526EC" w:rsidRDefault="00BA2FD9"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BA2FD9" w:rsidRPr="007526EC" w:rsidRDefault="00BA2FD9"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BA2FD9" w:rsidRPr="007526EC" w:rsidRDefault="00885911" w:rsidP="00BA2FD9">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35" style="width:449.05pt;height:2.25pt" o:hrpct="960" o:hralign="center" o:hrstd="t" o:hrnoshade="t" o:hr="t" fillcolor="black" stroked="f"/>
        </w:pict>
      </w:r>
    </w:p>
    <w:p w:rsidR="00BA2FD9" w:rsidRPr="007526EC" w:rsidRDefault="00BA2FD9" w:rsidP="00BA2FD9">
      <w:pPr>
        <w:spacing w:after="0" w:line="240" w:lineRule="auto"/>
        <w:rPr>
          <w:rStyle w:val="BodyTextChar"/>
          <w:rFonts w:ascii="Times New Roman" w:eastAsiaTheme="majorEastAsia" w:hAnsi="Times New Roman"/>
          <w:b/>
          <w:color w:val="000000"/>
          <w:sz w:val="24"/>
          <w:szCs w:val="24"/>
          <w:lang w:val="ky-KG"/>
        </w:rPr>
      </w:pPr>
    </w:p>
    <w:p w:rsidR="00BA2FD9" w:rsidRPr="007526EC" w:rsidRDefault="00BA2FD9" w:rsidP="007526EC">
      <w:pPr>
        <w:pStyle w:val="8"/>
        <w:rPr>
          <w:rStyle w:val="BodyTextChar"/>
          <w:rFonts w:ascii="Times New Roman" w:hAnsi="Times New Roman" w:cs="Times New Roman"/>
          <w:sz w:val="24"/>
          <w:szCs w:val="24"/>
          <w:lang w:val="ky-KG"/>
        </w:rPr>
      </w:pPr>
      <w:r w:rsidRPr="007526EC">
        <w:rPr>
          <w:rStyle w:val="BodyTextChar"/>
          <w:rFonts w:ascii="Times New Roman" w:hAnsi="Times New Roman" w:cs="Times New Roman"/>
          <w:b/>
          <w:color w:val="000000"/>
          <w:sz w:val="24"/>
          <w:szCs w:val="24"/>
          <w:lang w:val="ky-KG"/>
        </w:rPr>
        <w:t xml:space="preserve">Кара-Таш айылдык кеңешинин депутаттарынын VIII-чакырылышынын </w:t>
      </w:r>
    </w:p>
    <w:p w:rsidR="00BA2FD9" w:rsidRPr="007526EC" w:rsidRDefault="00BA2FD9" w:rsidP="007526EC">
      <w:pPr>
        <w:pStyle w:val="af8"/>
        <w:rPr>
          <w:rStyle w:val="3pt"/>
          <w:rFonts w:eastAsiaTheme="majorEastAsia"/>
          <w:b/>
          <w:color w:val="000000"/>
          <w:sz w:val="24"/>
          <w:szCs w:val="24"/>
          <w:lang w:val="ky-KG"/>
        </w:rPr>
      </w:pPr>
      <w:r w:rsidRPr="007526EC">
        <w:rPr>
          <w:rStyle w:val="BodyTextChar"/>
          <w:rFonts w:eastAsiaTheme="majorEastAsia"/>
          <w:b/>
          <w:color w:val="000000"/>
          <w:sz w:val="24"/>
          <w:szCs w:val="24"/>
          <w:lang w:val="ky-KG"/>
        </w:rPr>
        <w:t>кезектеги  4-сессиясынын</w:t>
      </w:r>
    </w:p>
    <w:p w:rsidR="00BA2FD9" w:rsidRPr="007526EC" w:rsidRDefault="00BA2FD9" w:rsidP="00BA2FD9">
      <w:pPr>
        <w:pStyle w:val="af8"/>
        <w:shd w:val="clear" w:color="auto" w:fill="auto"/>
        <w:spacing w:after="0" w:line="240" w:lineRule="auto"/>
        <w:ind w:left="20" w:firstLine="0"/>
        <w:rPr>
          <w:rStyle w:val="3pt"/>
          <w:rFonts w:eastAsiaTheme="majorEastAsia"/>
          <w:b/>
          <w:sz w:val="24"/>
          <w:szCs w:val="24"/>
          <w:lang w:val="ky-KG"/>
        </w:rPr>
      </w:pPr>
    </w:p>
    <w:p w:rsidR="00BA2FD9" w:rsidRPr="007526EC" w:rsidRDefault="00502221" w:rsidP="00502221">
      <w:pPr>
        <w:pStyle w:val="-2"/>
        <w:rPr>
          <w:rStyle w:val="3pt"/>
          <w:b w:val="0"/>
          <w:sz w:val="24"/>
          <w:lang w:val="ky-KG"/>
        </w:rPr>
      </w:pPr>
      <w:r>
        <w:rPr>
          <w:rStyle w:val="3pt"/>
          <w:sz w:val="24"/>
          <w:lang w:val="ky-KG"/>
        </w:rPr>
        <w:t xml:space="preserve">                            </w:t>
      </w:r>
      <w:r w:rsidR="00BA2FD9" w:rsidRPr="00502221">
        <w:rPr>
          <w:rStyle w:val="3pt"/>
          <w:sz w:val="24"/>
          <w:lang w:val="ky-KG"/>
        </w:rPr>
        <w:t>ТОКТОМУ</w:t>
      </w:r>
      <w:r w:rsidR="00BA2FD9" w:rsidRPr="007526EC">
        <w:rPr>
          <w:rStyle w:val="3pt"/>
          <w:b w:val="0"/>
          <w:sz w:val="24"/>
          <w:lang w:val="ky-KG"/>
        </w:rPr>
        <w:t xml:space="preserve"> </w:t>
      </w:r>
      <w:r w:rsidR="00BA2FD9" w:rsidRPr="007526EC">
        <w:rPr>
          <w:rStyle w:val="23"/>
          <w:b w:val="0"/>
          <w:color w:val="000000"/>
          <w:sz w:val="24"/>
          <w:lang w:val="ky-KG"/>
        </w:rPr>
        <w:t>№ 4-4</w:t>
      </w:r>
    </w:p>
    <w:p w:rsidR="00BA2FD9" w:rsidRPr="007526EC" w:rsidRDefault="00BA2FD9" w:rsidP="007526EC">
      <w:pPr>
        <w:pStyle w:val="af8"/>
        <w:rPr>
          <w:sz w:val="24"/>
          <w:szCs w:val="24"/>
          <w:shd w:val="clear" w:color="auto" w:fill="FFFFFF"/>
          <w:lang w:val="ky-KG"/>
        </w:rPr>
      </w:pPr>
      <w:r w:rsidRPr="007526EC">
        <w:rPr>
          <w:rStyle w:val="23"/>
          <w:rFonts w:eastAsiaTheme="majorEastAsia"/>
          <w:color w:val="000000"/>
          <w:sz w:val="24"/>
          <w:szCs w:val="24"/>
          <w:lang w:val="ky-KG"/>
        </w:rPr>
        <w:t>15. 01. 2025.                                                                                                       Кара-Таш айылы</w:t>
      </w:r>
    </w:p>
    <w:p w:rsidR="00BA2FD9" w:rsidRPr="007526EC" w:rsidRDefault="00BA2FD9" w:rsidP="007526EC">
      <w:pPr>
        <w:pStyle w:val="26"/>
        <w:rPr>
          <w:rFonts w:ascii="Times New Roman" w:hAnsi="Times New Roman"/>
          <w:sz w:val="24"/>
          <w:szCs w:val="24"/>
          <w:lang w:val="ky-KG"/>
        </w:rPr>
      </w:pPr>
      <w:r w:rsidRPr="007526EC">
        <w:rPr>
          <w:rFonts w:ascii="Times New Roman" w:hAnsi="Times New Roman"/>
          <w:sz w:val="24"/>
          <w:szCs w:val="24"/>
          <w:lang w:val="ky-KG"/>
        </w:rPr>
        <w:t xml:space="preserve">Кара-Таш айыл өкмөтүнүн 2025-жылдын                    </w:t>
      </w:r>
    </w:p>
    <w:p w:rsidR="00BA2FD9" w:rsidRPr="007526EC" w:rsidRDefault="00BA2FD9" w:rsidP="007526EC">
      <w:pPr>
        <w:pStyle w:val="26"/>
        <w:rPr>
          <w:rFonts w:ascii="Times New Roman" w:hAnsi="Times New Roman"/>
          <w:sz w:val="24"/>
          <w:szCs w:val="24"/>
          <w:lang w:val="ky-KG"/>
        </w:rPr>
      </w:pPr>
      <w:r w:rsidRPr="007526EC">
        <w:rPr>
          <w:rFonts w:ascii="Times New Roman" w:hAnsi="Times New Roman"/>
          <w:sz w:val="24"/>
          <w:szCs w:val="24"/>
          <w:lang w:val="ky-KG"/>
        </w:rPr>
        <w:t xml:space="preserve">1-январына карата эсептик счетундагы   </w:t>
      </w:r>
    </w:p>
    <w:p w:rsidR="00BA2FD9" w:rsidRPr="007526EC" w:rsidRDefault="00BA2FD9" w:rsidP="007526EC">
      <w:pPr>
        <w:pStyle w:val="26"/>
        <w:rPr>
          <w:rFonts w:ascii="Times New Roman" w:hAnsi="Times New Roman"/>
          <w:sz w:val="24"/>
          <w:szCs w:val="24"/>
          <w:lang w:val="ky-KG"/>
        </w:rPr>
      </w:pPr>
      <w:r w:rsidRPr="007526EC">
        <w:rPr>
          <w:rFonts w:ascii="Times New Roman" w:hAnsi="Times New Roman"/>
          <w:sz w:val="24"/>
          <w:szCs w:val="24"/>
          <w:lang w:val="ky-KG"/>
        </w:rPr>
        <w:t>калдыкты бекитүү жөнүндө</w:t>
      </w:r>
    </w:p>
    <w:p w:rsidR="00BA2FD9" w:rsidRPr="007526EC" w:rsidRDefault="00BA2FD9" w:rsidP="00BA2FD9">
      <w:pPr>
        <w:spacing w:after="0" w:line="240" w:lineRule="auto"/>
        <w:ind w:left="2039" w:right="807" w:hanging="623"/>
        <w:jc w:val="center"/>
        <w:rPr>
          <w:rFonts w:ascii="Times New Roman" w:hAnsi="Times New Roman"/>
          <w:b/>
          <w:color w:val="000000"/>
          <w:sz w:val="24"/>
          <w:szCs w:val="24"/>
          <w:lang w:val="ky-KG"/>
        </w:rPr>
      </w:pPr>
    </w:p>
    <w:p w:rsidR="00BA2FD9" w:rsidRPr="007526EC" w:rsidRDefault="00BA2FD9" w:rsidP="007526EC">
      <w:pPr>
        <w:pStyle w:val="aff9"/>
        <w:rPr>
          <w:rFonts w:ascii="Times New Roman" w:hAnsi="Times New Roman"/>
          <w:sz w:val="24"/>
          <w:szCs w:val="24"/>
          <w:lang w:val="ky-KG"/>
        </w:rPr>
      </w:pPr>
      <w:r w:rsidRPr="007526EC">
        <w:rPr>
          <w:rFonts w:ascii="Times New Roman" w:hAnsi="Times New Roman"/>
          <w:sz w:val="24"/>
          <w:szCs w:val="24"/>
          <w:lang w:val="ky-KG"/>
        </w:rPr>
        <w:t>Кара-таш айыл өкмөтүнүн 2025-жылдын 21-январынын карата айыл өкмөтүнүн эсептик счетуна калган калдыкты иштелип чыгылган долбоор тиешелүү мекеме-ишканалардын жетекчилеринин катышуусунда депутаттардын Кара-Таш айылдык кеңешинин  “Экономика,бюджет, соодла жана ишмердүүлүк “ боюнча туруктуу комиссиясы тарабынан каралып чыгылган.Кыргыз Республикасынын “жергиликтүү өз алдынча башкаруу жанан жергиликтүү мамлекеттик мамлекеттик администрациялар жөнүнөдөгү”Мыйзамынын 27-статьясынын 5 пуктуна ылайык Кеңеши.</w:t>
      </w:r>
    </w:p>
    <w:p w:rsidR="00BA2FD9" w:rsidRPr="007526EC" w:rsidRDefault="00BA2FD9" w:rsidP="00FA173C">
      <w:pPr>
        <w:pStyle w:val="-2"/>
        <w:jc w:val="center"/>
        <w:rPr>
          <w:lang w:val="ky-KG"/>
        </w:rPr>
      </w:pPr>
      <w:r w:rsidRPr="007526EC">
        <w:rPr>
          <w:lang w:val="ky-KG"/>
        </w:rPr>
        <w:t>ТОКТОМ КЫЛАТ</w:t>
      </w:r>
    </w:p>
    <w:p w:rsidR="00BA2FD9" w:rsidRPr="007526EC" w:rsidRDefault="00BA2FD9" w:rsidP="00607239">
      <w:pPr>
        <w:pStyle w:val="ac"/>
        <w:numPr>
          <w:ilvl w:val="0"/>
          <w:numId w:val="10"/>
        </w:numPr>
        <w:spacing w:after="0" w:line="240" w:lineRule="auto"/>
        <w:ind w:right="-2"/>
        <w:jc w:val="both"/>
        <w:rPr>
          <w:rFonts w:ascii="Times New Roman" w:hAnsi="Times New Roman"/>
          <w:color w:val="000000"/>
          <w:sz w:val="24"/>
          <w:szCs w:val="24"/>
          <w:lang w:val="ky-KG"/>
        </w:rPr>
      </w:pPr>
      <w:r w:rsidRPr="007526EC">
        <w:rPr>
          <w:rFonts w:ascii="Times New Roman" w:hAnsi="Times New Roman"/>
          <w:color w:val="000000"/>
          <w:sz w:val="24"/>
          <w:szCs w:val="24"/>
          <w:lang w:val="ky-KG"/>
        </w:rPr>
        <w:t>2025-жылга Кара-Таш айыл өкмөтүнүн айылдык бюджетинин кирешелер жана чыгашалар 4304,1 мин сомго өзгөртүлөр жана  толуктоолор жүргүзүлсүн.</w:t>
      </w:r>
    </w:p>
    <w:p w:rsidR="00BA2FD9" w:rsidRPr="007526EC" w:rsidRDefault="00BA2FD9" w:rsidP="00607239">
      <w:pPr>
        <w:pStyle w:val="ac"/>
        <w:numPr>
          <w:ilvl w:val="0"/>
          <w:numId w:val="10"/>
        </w:numPr>
        <w:spacing w:after="0" w:line="240" w:lineRule="auto"/>
        <w:ind w:right="-2"/>
        <w:jc w:val="both"/>
        <w:rPr>
          <w:rFonts w:ascii="Times New Roman" w:hAnsi="Times New Roman"/>
          <w:color w:val="000000"/>
          <w:sz w:val="24"/>
          <w:szCs w:val="24"/>
          <w:lang w:val="ky-KG"/>
        </w:rPr>
      </w:pPr>
      <w:r w:rsidRPr="007526EC">
        <w:rPr>
          <w:rFonts w:ascii="Times New Roman" w:hAnsi="Times New Roman"/>
          <w:color w:val="000000"/>
          <w:sz w:val="24"/>
          <w:szCs w:val="24"/>
          <w:lang w:val="ky-KG"/>
        </w:rPr>
        <w:t>2025-жылга айылдык бюджетине 1-январга калган калдыктын эсебинен  чыгашалары боюнча багыттар №1 тиркемеге ылайык аныкталсын.</w:t>
      </w:r>
    </w:p>
    <w:p w:rsidR="00BA2FD9" w:rsidRPr="007526EC" w:rsidRDefault="00BA2FD9" w:rsidP="00BA2FD9">
      <w:pPr>
        <w:pStyle w:val="ac"/>
        <w:spacing w:after="0" w:line="240" w:lineRule="auto"/>
        <w:ind w:right="-2"/>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Айылдык бюджеттин чыгаша бөлүгүн жыл башындагы бекитилген сметага    </w:t>
      </w:r>
    </w:p>
    <w:p w:rsidR="00BA2FD9" w:rsidRPr="007526EC" w:rsidRDefault="00BA2FD9" w:rsidP="00BA2FD9">
      <w:pPr>
        <w:pStyle w:val="ac"/>
        <w:spacing w:after="0" w:line="240" w:lineRule="auto"/>
        <w:ind w:right="-2"/>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2025-жылдын 1-январына эсептик счетунда калган калдыкты кошуп  </w:t>
      </w:r>
    </w:p>
    <w:p w:rsidR="00BA2FD9" w:rsidRPr="007526EC" w:rsidRDefault="00BA2FD9" w:rsidP="00BA2FD9">
      <w:pPr>
        <w:pStyle w:val="ac"/>
        <w:spacing w:after="0" w:line="240" w:lineRule="auto"/>
        <w:ind w:right="-2"/>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каржылануусун айыл өкмөтүнүн Финансы-экономика бөлүмүнүн башчысына         </w:t>
      </w:r>
    </w:p>
    <w:p w:rsidR="00BA2FD9" w:rsidRPr="007526EC" w:rsidRDefault="00BA2FD9" w:rsidP="00BA2FD9">
      <w:pPr>
        <w:pStyle w:val="ac"/>
        <w:spacing w:after="0" w:line="240" w:lineRule="auto"/>
        <w:ind w:right="-2"/>
        <w:jc w:val="both"/>
        <w:rPr>
          <w:rFonts w:ascii="Times New Roman" w:hAnsi="Times New Roman"/>
          <w:color w:val="000000"/>
          <w:sz w:val="24"/>
          <w:szCs w:val="24"/>
          <w:lang w:val="ky-KG"/>
        </w:rPr>
      </w:pPr>
      <w:r w:rsidRPr="007526EC">
        <w:rPr>
          <w:rFonts w:ascii="Times New Roman" w:hAnsi="Times New Roman"/>
          <w:color w:val="000000"/>
          <w:sz w:val="24"/>
          <w:szCs w:val="24"/>
          <w:lang w:val="ky-KG"/>
        </w:rPr>
        <w:t>милдеттендирилсин.</w:t>
      </w:r>
    </w:p>
    <w:p w:rsidR="00BA2FD9" w:rsidRPr="007526EC" w:rsidRDefault="00BA2FD9" w:rsidP="00607239">
      <w:pPr>
        <w:pStyle w:val="ac"/>
        <w:numPr>
          <w:ilvl w:val="0"/>
          <w:numId w:val="10"/>
        </w:numPr>
        <w:spacing w:after="0" w:line="240" w:lineRule="auto"/>
        <w:ind w:right="-2"/>
        <w:jc w:val="both"/>
        <w:rPr>
          <w:rFonts w:ascii="Times New Roman" w:hAnsi="Times New Roman"/>
          <w:color w:val="000000"/>
          <w:sz w:val="24"/>
          <w:szCs w:val="24"/>
          <w:lang w:val="ky-KG"/>
        </w:rPr>
      </w:pPr>
      <w:r w:rsidRPr="007526EC">
        <w:rPr>
          <w:rFonts w:ascii="Times New Roman" w:hAnsi="Times New Roman"/>
          <w:color w:val="000000"/>
          <w:sz w:val="24"/>
          <w:szCs w:val="24"/>
          <w:lang w:val="ky-KG"/>
        </w:rPr>
        <w:t>Бул токтомдун аткарылышына көзөлдүк кылуу жагы айылдык кеңешинин “Экономика бюджет соода жана ишмердүүлүк боюнча” туруктуу комиссиясына тапшырылсын</w:t>
      </w:r>
    </w:p>
    <w:p w:rsidR="00BA2FD9" w:rsidRPr="007526EC" w:rsidRDefault="00BA2FD9" w:rsidP="00607239">
      <w:pPr>
        <w:pStyle w:val="ac"/>
        <w:numPr>
          <w:ilvl w:val="0"/>
          <w:numId w:val="10"/>
        </w:numPr>
        <w:spacing w:after="0" w:line="240" w:lineRule="auto"/>
        <w:ind w:right="-2"/>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Кара-Таш айылдык кеңешинин 8-чакырылышын  кезектеги 4-сессиясынын </w:t>
      </w:r>
    </w:p>
    <w:p w:rsidR="00BA2FD9" w:rsidRPr="007526EC" w:rsidRDefault="00BA2FD9" w:rsidP="00BA2FD9">
      <w:pPr>
        <w:pStyle w:val="ac"/>
        <w:spacing w:after="0" w:line="240" w:lineRule="auto"/>
        <w:ind w:left="1080" w:right="-2"/>
        <w:jc w:val="both"/>
        <w:rPr>
          <w:rFonts w:ascii="Times New Roman" w:hAnsi="Times New Roman"/>
          <w:color w:val="000000"/>
          <w:sz w:val="24"/>
          <w:szCs w:val="24"/>
          <w:lang w:val="ky-KG"/>
        </w:rPr>
      </w:pPr>
      <w:r w:rsidRPr="007526EC">
        <w:rPr>
          <w:rFonts w:ascii="Times New Roman" w:hAnsi="Times New Roman"/>
          <w:color w:val="000000"/>
          <w:sz w:val="24"/>
          <w:szCs w:val="24"/>
          <w:lang w:val="ky-KG"/>
        </w:rPr>
        <w:t>№4-2 токтомунун 8 графасына ылайык кабыл алынды.</w:t>
      </w:r>
    </w:p>
    <w:p w:rsidR="00BA2FD9" w:rsidRPr="007526EC" w:rsidRDefault="00BA2FD9" w:rsidP="00BA2FD9">
      <w:pPr>
        <w:pStyle w:val="ac"/>
        <w:spacing w:after="0" w:line="240" w:lineRule="auto"/>
        <w:ind w:right="-2"/>
        <w:jc w:val="both"/>
        <w:rPr>
          <w:rFonts w:ascii="Times New Roman" w:hAnsi="Times New Roman"/>
          <w:color w:val="000000"/>
          <w:sz w:val="24"/>
          <w:szCs w:val="24"/>
          <w:lang w:val="ky-KG"/>
        </w:rPr>
      </w:pPr>
    </w:p>
    <w:p w:rsidR="00BA2FD9" w:rsidRPr="007526EC" w:rsidRDefault="00BA2FD9" w:rsidP="00BA2FD9">
      <w:pPr>
        <w:spacing w:after="0" w:line="240" w:lineRule="auto"/>
        <w:jc w:val="both"/>
        <w:rPr>
          <w:rFonts w:ascii="Times New Roman" w:hAnsi="Times New Roman"/>
          <w:color w:val="000000"/>
          <w:sz w:val="24"/>
          <w:szCs w:val="24"/>
          <w:lang w:val="ky-KG"/>
        </w:rPr>
      </w:pPr>
    </w:p>
    <w:p w:rsidR="00BA2FD9" w:rsidRPr="007526EC" w:rsidRDefault="00BA2FD9" w:rsidP="007526EC">
      <w:pPr>
        <w:pStyle w:val="af8"/>
        <w:rPr>
          <w:b/>
          <w:sz w:val="24"/>
          <w:szCs w:val="24"/>
          <w:lang w:val="ky-KG"/>
        </w:rPr>
      </w:pPr>
      <w:r w:rsidRPr="007526EC">
        <w:rPr>
          <w:b/>
          <w:sz w:val="24"/>
          <w:szCs w:val="24"/>
          <w:lang w:val="ky-KG"/>
        </w:rPr>
        <w:t>Кеңештин төрагасы                                                                    Б.Муктарбек уулу.</w:t>
      </w:r>
    </w:p>
    <w:p w:rsidR="00685557" w:rsidRPr="007526EC" w:rsidRDefault="00685557">
      <w:pPr>
        <w:rPr>
          <w:rFonts w:ascii="Times New Roman" w:hAnsi="Times New Roman"/>
          <w:sz w:val="24"/>
          <w:szCs w:val="24"/>
          <w:lang w:val="ky-KG"/>
        </w:rPr>
      </w:pPr>
    </w:p>
    <w:p w:rsidR="009010D5" w:rsidRPr="007526EC" w:rsidRDefault="009010D5">
      <w:pPr>
        <w:rPr>
          <w:rFonts w:ascii="Times New Roman" w:hAnsi="Times New Roman"/>
          <w:sz w:val="24"/>
          <w:szCs w:val="24"/>
          <w:lang w:val="ky-KG"/>
        </w:rPr>
      </w:pPr>
    </w:p>
    <w:p w:rsidR="009010D5" w:rsidRPr="007526EC" w:rsidRDefault="009010D5">
      <w:pPr>
        <w:rPr>
          <w:rFonts w:ascii="Times New Roman" w:hAnsi="Times New Roman"/>
          <w:sz w:val="24"/>
          <w:szCs w:val="24"/>
          <w:lang w:val="ky-KG"/>
        </w:rPr>
      </w:pPr>
    </w:p>
    <w:p w:rsidR="009010D5" w:rsidRPr="007526EC" w:rsidRDefault="009010D5">
      <w:pPr>
        <w:rPr>
          <w:rFonts w:ascii="Times New Roman" w:hAnsi="Times New Roman"/>
          <w:sz w:val="24"/>
          <w:szCs w:val="24"/>
          <w:lang w:val="ky-KG"/>
        </w:rPr>
      </w:pPr>
    </w:p>
    <w:tbl>
      <w:tblPr>
        <w:tblW w:w="8925" w:type="dxa"/>
        <w:jc w:val="center"/>
        <w:tblLayout w:type="fixed"/>
        <w:tblLook w:val="04A0" w:firstRow="1" w:lastRow="0" w:firstColumn="1" w:lastColumn="0" w:noHBand="0" w:noVBand="1"/>
      </w:tblPr>
      <w:tblGrid>
        <w:gridCol w:w="3863"/>
        <w:gridCol w:w="1430"/>
        <w:gridCol w:w="3632"/>
      </w:tblGrid>
      <w:tr w:rsidR="009010D5" w:rsidRPr="007526EC" w:rsidTr="007526EC">
        <w:trPr>
          <w:trHeight w:val="1780"/>
          <w:jc w:val="center"/>
        </w:trPr>
        <w:tc>
          <w:tcPr>
            <w:tcW w:w="3860" w:type="dxa"/>
          </w:tcPr>
          <w:p w:rsidR="009010D5" w:rsidRPr="007526EC" w:rsidRDefault="009010D5" w:rsidP="007526EC">
            <w:pPr>
              <w:spacing w:after="0" w:line="240" w:lineRule="auto"/>
              <w:jc w:val="center"/>
              <w:rPr>
                <w:rFonts w:ascii="Times New Roman" w:hAnsi="Times New Roman"/>
                <w:b/>
                <w:sz w:val="24"/>
                <w:szCs w:val="24"/>
                <w:lang w:val="ky-KG"/>
              </w:rPr>
            </w:pPr>
          </w:p>
          <w:p w:rsidR="009010D5" w:rsidRPr="007526EC" w:rsidRDefault="009010D5"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9010D5" w:rsidRPr="007526EC" w:rsidRDefault="009010D5"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9010D5" w:rsidRPr="007526EC" w:rsidRDefault="009010D5"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9010D5" w:rsidRPr="007526EC" w:rsidRDefault="009010D5" w:rsidP="007526EC">
            <w:pPr>
              <w:spacing w:after="0" w:line="240" w:lineRule="auto"/>
              <w:jc w:val="center"/>
              <w:rPr>
                <w:rFonts w:ascii="Times New Roman" w:hAnsi="Times New Roman"/>
                <w:b/>
                <w:sz w:val="24"/>
                <w:szCs w:val="24"/>
                <w:lang w:val="ky-KG"/>
              </w:rPr>
            </w:pPr>
          </w:p>
          <w:p w:rsidR="0020119E" w:rsidRPr="007526EC" w:rsidRDefault="0020119E" w:rsidP="007526EC">
            <w:pPr>
              <w:spacing w:after="0" w:line="240" w:lineRule="auto"/>
              <w:jc w:val="center"/>
              <w:rPr>
                <w:rFonts w:ascii="Times New Roman" w:hAnsi="Times New Roman"/>
                <w:b/>
                <w:sz w:val="24"/>
                <w:szCs w:val="24"/>
                <w:lang w:val="ky-KG"/>
              </w:rPr>
            </w:pPr>
          </w:p>
          <w:p w:rsidR="009010D5" w:rsidRPr="007526EC" w:rsidRDefault="009010D5"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9010D5" w:rsidRPr="007526EC" w:rsidRDefault="009010D5"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29" w:type="dxa"/>
          </w:tcPr>
          <w:p w:rsidR="009010D5" w:rsidRPr="007526EC" w:rsidRDefault="009010D5" w:rsidP="007526EC">
            <w:pPr>
              <w:spacing w:after="0" w:line="240" w:lineRule="auto"/>
              <w:jc w:val="center"/>
              <w:rPr>
                <w:rFonts w:ascii="Times New Roman" w:hAnsi="Times New Roman"/>
                <w:noProof/>
                <w:sz w:val="24"/>
                <w:szCs w:val="24"/>
                <w:lang w:val="ky-KG" w:eastAsia="ru-RU"/>
              </w:rPr>
            </w:pPr>
          </w:p>
          <w:p w:rsidR="009010D5" w:rsidRPr="007526EC" w:rsidRDefault="009010D5" w:rsidP="007526EC">
            <w:pPr>
              <w:spacing w:after="0" w:line="240" w:lineRule="auto"/>
              <w:jc w:val="center"/>
              <w:rPr>
                <w:rFonts w:ascii="Times New Roman" w:hAnsi="Times New Roman"/>
                <w:noProof/>
                <w:sz w:val="24"/>
                <w:szCs w:val="24"/>
                <w:lang w:val="ky-KG" w:eastAsia="ru-RU"/>
              </w:rPr>
            </w:pPr>
          </w:p>
          <w:p w:rsidR="009010D5" w:rsidRPr="007526EC" w:rsidRDefault="009010D5" w:rsidP="007526EC">
            <w:pPr>
              <w:spacing w:after="0" w:line="240" w:lineRule="auto"/>
              <w:jc w:val="center"/>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478E38FE" wp14:editId="362D3F0B">
                  <wp:extent cx="762000" cy="714375"/>
                  <wp:effectExtent l="0" t="0" r="0" b="9525"/>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00" cy="714375"/>
                          </a:xfrm>
                          <a:prstGeom prst="rect">
                            <a:avLst/>
                          </a:prstGeom>
                          <a:noFill/>
                          <a:ln>
                            <a:noFill/>
                          </a:ln>
                        </pic:spPr>
                      </pic:pic>
                    </a:graphicData>
                  </a:graphic>
                </wp:inline>
              </w:drawing>
            </w:r>
          </w:p>
          <w:p w:rsidR="009010D5" w:rsidRPr="007526EC" w:rsidRDefault="009010D5" w:rsidP="007526EC">
            <w:pPr>
              <w:spacing w:after="0" w:line="240" w:lineRule="auto"/>
              <w:jc w:val="center"/>
              <w:rPr>
                <w:rFonts w:ascii="Times New Roman" w:hAnsi="Times New Roman"/>
                <w:sz w:val="24"/>
                <w:szCs w:val="24"/>
              </w:rPr>
            </w:pPr>
          </w:p>
        </w:tc>
        <w:tc>
          <w:tcPr>
            <w:tcW w:w="3630" w:type="dxa"/>
          </w:tcPr>
          <w:p w:rsidR="009010D5" w:rsidRPr="007526EC" w:rsidRDefault="009010D5" w:rsidP="007526EC">
            <w:pPr>
              <w:spacing w:after="0" w:line="240" w:lineRule="auto"/>
              <w:jc w:val="center"/>
              <w:rPr>
                <w:rFonts w:ascii="Times New Roman" w:hAnsi="Times New Roman"/>
                <w:b/>
                <w:sz w:val="24"/>
                <w:szCs w:val="24"/>
                <w:lang w:val="ky-KG"/>
              </w:rPr>
            </w:pPr>
          </w:p>
          <w:p w:rsidR="009010D5" w:rsidRPr="007526EC" w:rsidRDefault="009010D5"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9010D5" w:rsidRPr="007526EC" w:rsidRDefault="009010D5"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9010D5" w:rsidRPr="007526EC" w:rsidRDefault="009010D5"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9010D5" w:rsidRPr="007526EC" w:rsidRDefault="009010D5" w:rsidP="007526EC">
            <w:pPr>
              <w:spacing w:after="0" w:line="240" w:lineRule="auto"/>
              <w:jc w:val="center"/>
              <w:rPr>
                <w:rFonts w:ascii="Times New Roman" w:hAnsi="Times New Roman"/>
                <w:b/>
                <w:sz w:val="24"/>
                <w:szCs w:val="24"/>
                <w:lang w:val="ky-KG"/>
              </w:rPr>
            </w:pPr>
          </w:p>
          <w:p w:rsidR="009010D5" w:rsidRPr="007526EC" w:rsidRDefault="009010D5"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9010D5" w:rsidRPr="007526EC" w:rsidRDefault="009010D5"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9010D5" w:rsidRPr="007526EC" w:rsidRDefault="00885911" w:rsidP="009010D5">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36" style="width:449.05pt;height:2.25pt" o:hrpct="960" o:hralign="center" o:hrstd="t" o:hrnoshade="t" o:hr="t" fillcolor="black" stroked="f"/>
        </w:pict>
      </w:r>
    </w:p>
    <w:p w:rsidR="009010D5" w:rsidRPr="007526EC" w:rsidRDefault="009010D5" w:rsidP="007526EC">
      <w:pPr>
        <w:pStyle w:val="5"/>
        <w:rPr>
          <w:rStyle w:val="BodyTextChar"/>
          <w:rFonts w:ascii="Times New Roman" w:hAnsi="Times New Roman" w:cs="Times New Roman"/>
          <w:sz w:val="24"/>
          <w:szCs w:val="24"/>
        </w:rPr>
      </w:pPr>
      <w:r w:rsidRPr="007526EC">
        <w:rPr>
          <w:rStyle w:val="BodyTextChar"/>
          <w:rFonts w:ascii="Times New Roman" w:hAnsi="Times New Roman" w:cs="Times New Roman"/>
          <w:b/>
          <w:color w:val="000000"/>
          <w:sz w:val="24"/>
          <w:szCs w:val="24"/>
          <w:lang w:val="ky-KG"/>
        </w:rPr>
        <w:t xml:space="preserve">Кара-Таш айылдык кеңешинин депутаттарынын </w:t>
      </w:r>
      <w:r w:rsidRPr="007526EC">
        <w:rPr>
          <w:rStyle w:val="BodyTextChar"/>
          <w:rFonts w:ascii="Times New Roman" w:hAnsi="Times New Roman" w:cs="Times New Roman"/>
          <w:b/>
          <w:color w:val="000000"/>
          <w:sz w:val="24"/>
          <w:szCs w:val="24"/>
          <w:lang w:val="en-US"/>
        </w:rPr>
        <w:t>VIII</w:t>
      </w:r>
      <w:r w:rsidRPr="007526EC">
        <w:rPr>
          <w:rStyle w:val="BodyTextChar"/>
          <w:rFonts w:ascii="Times New Roman" w:hAnsi="Times New Roman" w:cs="Times New Roman"/>
          <w:b/>
          <w:color w:val="000000"/>
          <w:sz w:val="24"/>
          <w:szCs w:val="24"/>
        </w:rPr>
        <w:t>-</w:t>
      </w:r>
      <w:r w:rsidRPr="007526EC">
        <w:rPr>
          <w:rStyle w:val="BodyTextChar"/>
          <w:rFonts w:ascii="Times New Roman" w:hAnsi="Times New Roman" w:cs="Times New Roman"/>
          <w:b/>
          <w:color w:val="000000"/>
          <w:sz w:val="24"/>
          <w:szCs w:val="24"/>
          <w:lang w:val="ky-KG"/>
        </w:rPr>
        <w:t xml:space="preserve">чакырылышынын </w:t>
      </w:r>
    </w:p>
    <w:p w:rsidR="009010D5" w:rsidRPr="007526EC" w:rsidRDefault="009010D5" w:rsidP="007526EC">
      <w:pPr>
        <w:pStyle w:val="af8"/>
        <w:rPr>
          <w:rStyle w:val="3pt"/>
          <w:rFonts w:eastAsiaTheme="majorEastAsia"/>
          <w:b/>
          <w:color w:val="000000"/>
          <w:sz w:val="24"/>
          <w:szCs w:val="24"/>
          <w:lang w:val="ky-KG"/>
        </w:rPr>
      </w:pPr>
      <w:r w:rsidRPr="007526EC">
        <w:rPr>
          <w:rStyle w:val="BodyTextChar"/>
          <w:rFonts w:eastAsiaTheme="majorEastAsia"/>
          <w:b/>
          <w:color w:val="000000"/>
          <w:sz w:val="24"/>
          <w:szCs w:val="24"/>
          <w:lang w:val="ky-KG"/>
        </w:rPr>
        <w:t>кезексиз 5-сессиясынын</w:t>
      </w:r>
    </w:p>
    <w:p w:rsidR="009010D5" w:rsidRPr="007526EC" w:rsidRDefault="009010D5" w:rsidP="009010D5">
      <w:pPr>
        <w:pStyle w:val="af8"/>
        <w:shd w:val="clear" w:color="auto" w:fill="auto"/>
        <w:spacing w:after="0" w:line="240" w:lineRule="auto"/>
        <w:ind w:left="20" w:firstLine="0"/>
        <w:rPr>
          <w:rStyle w:val="3pt"/>
          <w:rFonts w:eastAsiaTheme="majorEastAsia"/>
          <w:b/>
          <w:color w:val="000000"/>
          <w:sz w:val="24"/>
          <w:szCs w:val="24"/>
          <w:lang w:val="ky-KG"/>
        </w:rPr>
      </w:pPr>
    </w:p>
    <w:p w:rsidR="009010D5" w:rsidRPr="007526EC" w:rsidRDefault="009010D5" w:rsidP="00831AD9">
      <w:pPr>
        <w:pStyle w:val="-2"/>
        <w:jc w:val="center"/>
        <w:rPr>
          <w:rStyle w:val="3pt"/>
          <w:b w:val="0"/>
          <w:sz w:val="24"/>
          <w:lang w:val="ky-KG"/>
        </w:rPr>
      </w:pPr>
      <w:r w:rsidRPr="00502221">
        <w:t>ТОКТОМУ</w:t>
      </w:r>
      <w:r w:rsidRPr="007526EC">
        <w:rPr>
          <w:rStyle w:val="3pt"/>
          <w:b w:val="0"/>
          <w:sz w:val="24"/>
          <w:lang w:val="ky-KG"/>
        </w:rPr>
        <w:t xml:space="preserve"> </w:t>
      </w:r>
      <w:r w:rsidRPr="007526EC">
        <w:rPr>
          <w:rStyle w:val="23"/>
          <w:b w:val="0"/>
          <w:color w:val="000000"/>
          <w:sz w:val="24"/>
          <w:lang w:val="ky-KG"/>
        </w:rPr>
        <w:t>№5-1</w:t>
      </w:r>
    </w:p>
    <w:p w:rsidR="009010D5" w:rsidRPr="00502221" w:rsidRDefault="009010D5" w:rsidP="00502221">
      <w:pPr>
        <w:pStyle w:val="-2"/>
        <w:rPr>
          <w:rStyle w:val="23"/>
          <w:b w:val="0"/>
          <w:sz w:val="24"/>
          <w:shd w:val="clear" w:color="auto" w:fill="auto"/>
        </w:rPr>
      </w:pPr>
      <w:r w:rsidRPr="00502221">
        <w:rPr>
          <w:rStyle w:val="23"/>
          <w:b w:val="0"/>
          <w:sz w:val="24"/>
          <w:shd w:val="clear" w:color="auto" w:fill="auto"/>
        </w:rPr>
        <w:t>07.02. 2025.</w:t>
      </w:r>
      <w:r w:rsidR="00502221" w:rsidRPr="00502221">
        <w:rPr>
          <w:rStyle w:val="23"/>
          <w:b w:val="0"/>
          <w:sz w:val="24"/>
          <w:shd w:val="clear" w:color="auto" w:fill="auto"/>
        </w:rPr>
        <w:t xml:space="preserve">    </w:t>
      </w:r>
      <w:r w:rsidRPr="00502221">
        <w:rPr>
          <w:rStyle w:val="23"/>
          <w:b w:val="0"/>
          <w:sz w:val="24"/>
          <w:shd w:val="clear" w:color="auto" w:fill="auto"/>
        </w:rPr>
        <w:t xml:space="preserve">                                    </w:t>
      </w:r>
      <w:r w:rsidR="00502221">
        <w:rPr>
          <w:rStyle w:val="23"/>
          <w:b w:val="0"/>
          <w:sz w:val="24"/>
          <w:shd w:val="clear" w:color="auto" w:fill="auto"/>
        </w:rPr>
        <w:t xml:space="preserve">                       </w:t>
      </w:r>
      <w:r w:rsidRPr="00502221">
        <w:rPr>
          <w:rStyle w:val="23"/>
          <w:b w:val="0"/>
          <w:sz w:val="24"/>
          <w:shd w:val="clear" w:color="auto" w:fill="auto"/>
        </w:rPr>
        <w:t xml:space="preserve">                       Кара-Таш айылы</w:t>
      </w:r>
    </w:p>
    <w:p w:rsidR="009010D5" w:rsidRPr="007526EC" w:rsidRDefault="009010D5" w:rsidP="009010D5">
      <w:pPr>
        <w:pStyle w:val="af8"/>
        <w:shd w:val="clear" w:color="auto" w:fill="auto"/>
        <w:spacing w:after="0" w:line="240" w:lineRule="auto"/>
        <w:ind w:firstLine="0"/>
        <w:jc w:val="both"/>
        <w:rPr>
          <w:color w:val="000000"/>
          <w:sz w:val="24"/>
          <w:szCs w:val="24"/>
          <w:shd w:val="clear" w:color="auto" w:fill="FFFFFF"/>
          <w:lang w:val="ky-KG"/>
        </w:rPr>
      </w:pPr>
    </w:p>
    <w:p w:rsidR="009010D5" w:rsidRPr="007526EC" w:rsidRDefault="009010D5" w:rsidP="00831AD9">
      <w:pPr>
        <w:pStyle w:val="28"/>
        <w:jc w:val="center"/>
        <w:rPr>
          <w:rFonts w:ascii="Times New Roman" w:hAnsi="Times New Roman"/>
          <w:b/>
          <w:sz w:val="24"/>
          <w:szCs w:val="24"/>
          <w:lang w:val="ky-KG"/>
        </w:rPr>
      </w:pPr>
      <w:r w:rsidRPr="007526EC">
        <w:rPr>
          <w:rFonts w:ascii="Times New Roman" w:hAnsi="Times New Roman"/>
          <w:b/>
          <w:sz w:val="24"/>
          <w:szCs w:val="24"/>
          <w:lang w:val="ky-KG"/>
        </w:rPr>
        <w:t>Депутаттардын Кара-Таш айылдык кеңешинин  2025-жылга типтүү иш-аракет планын бекитүү жөнүндө.</w:t>
      </w:r>
    </w:p>
    <w:p w:rsidR="009010D5" w:rsidRPr="007526EC" w:rsidRDefault="009010D5" w:rsidP="00831AD9">
      <w:pPr>
        <w:pStyle w:val="af8"/>
        <w:rPr>
          <w:sz w:val="24"/>
          <w:szCs w:val="24"/>
          <w:lang w:val="ky-KG"/>
        </w:rPr>
      </w:pPr>
      <w:r w:rsidRPr="007526EC">
        <w:rPr>
          <w:sz w:val="24"/>
          <w:szCs w:val="24"/>
          <w:lang w:val="ky-KG"/>
        </w:rPr>
        <w:t>Депутаттардын Кара-Таш айылдык кеңеши</w:t>
      </w:r>
    </w:p>
    <w:p w:rsidR="009010D5" w:rsidRPr="007526EC" w:rsidRDefault="00502221" w:rsidP="00831AD9">
      <w:pPr>
        <w:pStyle w:val="aff7"/>
        <w:jc w:val="center"/>
        <w:rPr>
          <w:rFonts w:ascii="Times New Roman" w:hAnsi="Times New Roman"/>
          <w:b/>
          <w:sz w:val="24"/>
          <w:szCs w:val="24"/>
          <w:lang w:val="ky-KG"/>
        </w:rPr>
      </w:pPr>
      <w:r>
        <w:rPr>
          <w:rFonts w:ascii="Times New Roman" w:hAnsi="Times New Roman"/>
          <w:sz w:val="24"/>
          <w:szCs w:val="24"/>
          <w:lang w:val="ky-KG"/>
        </w:rPr>
        <w:t>Т</w:t>
      </w:r>
      <w:r w:rsidR="009010D5" w:rsidRPr="007526EC">
        <w:rPr>
          <w:rFonts w:ascii="Times New Roman" w:hAnsi="Times New Roman"/>
          <w:sz w:val="24"/>
          <w:szCs w:val="24"/>
          <w:lang w:val="ky-KG"/>
        </w:rPr>
        <w:t xml:space="preserve"> О К Т О М     К Ы Л А Т</w:t>
      </w:r>
    </w:p>
    <w:p w:rsidR="00831AD9" w:rsidRDefault="00831AD9" w:rsidP="00831AD9">
      <w:pPr>
        <w:pStyle w:val="26"/>
        <w:ind w:left="0" w:firstLine="0"/>
        <w:rPr>
          <w:rFonts w:ascii="Times New Roman" w:hAnsi="Times New Roman"/>
          <w:sz w:val="24"/>
          <w:szCs w:val="24"/>
          <w:lang w:val="ky-KG"/>
        </w:rPr>
      </w:pPr>
      <w:r>
        <w:rPr>
          <w:rFonts w:ascii="Times New Roman" w:hAnsi="Times New Roman"/>
          <w:sz w:val="24"/>
          <w:szCs w:val="24"/>
          <w:lang w:val="ky-KG"/>
        </w:rPr>
        <w:t xml:space="preserve">           </w:t>
      </w:r>
      <w:r w:rsidR="009010D5" w:rsidRPr="007526EC">
        <w:rPr>
          <w:rFonts w:ascii="Times New Roman" w:hAnsi="Times New Roman"/>
          <w:sz w:val="24"/>
          <w:szCs w:val="24"/>
          <w:lang w:val="ky-KG"/>
        </w:rPr>
        <w:t>1.</w:t>
      </w:r>
      <w:r w:rsidR="007526EC" w:rsidRPr="007526EC">
        <w:rPr>
          <w:rFonts w:ascii="Times New Roman" w:hAnsi="Times New Roman"/>
          <w:sz w:val="24"/>
          <w:szCs w:val="24"/>
          <w:lang w:val="ky-KG"/>
        </w:rPr>
        <w:tab/>
      </w:r>
      <w:r w:rsidR="009010D5" w:rsidRPr="007526EC">
        <w:rPr>
          <w:rFonts w:ascii="Times New Roman" w:hAnsi="Times New Roman"/>
          <w:sz w:val="24"/>
          <w:szCs w:val="24"/>
          <w:lang w:val="ky-KG"/>
        </w:rPr>
        <w:t xml:space="preserve">Кара-Таш айылдык кеңешинин  2025-жылга типтүү  иш-аракет планын </w:t>
      </w:r>
      <w:r>
        <w:rPr>
          <w:rFonts w:ascii="Times New Roman" w:hAnsi="Times New Roman"/>
          <w:sz w:val="24"/>
          <w:szCs w:val="24"/>
          <w:lang w:val="ky-KG"/>
        </w:rPr>
        <w:t xml:space="preserve">        </w:t>
      </w:r>
    </w:p>
    <w:p w:rsidR="009010D5" w:rsidRPr="007526EC" w:rsidRDefault="009010D5" w:rsidP="00831AD9">
      <w:pPr>
        <w:pStyle w:val="26"/>
        <w:ind w:left="0" w:firstLine="0"/>
        <w:rPr>
          <w:rFonts w:ascii="Times New Roman" w:hAnsi="Times New Roman"/>
          <w:sz w:val="24"/>
          <w:szCs w:val="24"/>
          <w:lang w:val="ky-KG"/>
        </w:rPr>
      </w:pPr>
      <w:r w:rsidRPr="007526EC">
        <w:rPr>
          <w:rFonts w:ascii="Times New Roman" w:hAnsi="Times New Roman"/>
          <w:sz w:val="24"/>
          <w:szCs w:val="24"/>
          <w:lang w:val="ky-KG"/>
        </w:rPr>
        <w:t>бекитилсин.</w:t>
      </w:r>
    </w:p>
    <w:p w:rsidR="009010D5" w:rsidRPr="007526EC" w:rsidRDefault="00831AD9" w:rsidP="00831AD9">
      <w:pPr>
        <w:pStyle w:val="31"/>
        <w:ind w:left="566" w:firstLine="0"/>
        <w:rPr>
          <w:rFonts w:ascii="Times New Roman" w:hAnsi="Times New Roman"/>
          <w:sz w:val="24"/>
          <w:szCs w:val="24"/>
          <w:lang w:val="ky-KG"/>
        </w:rPr>
      </w:pPr>
      <w:r>
        <w:rPr>
          <w:rFonts w:ascii="Times New Roman" w:hAnsi="Times New Roman"/>
          <w:sz w:val="24"/>
          <w:szCs w:val="24"/>
          <w:lang w:val="ky-KG"/>
        </w:rPr>
        <w:t>2</w:t>
      </w:r>
      <w:r w:rsidR="009010D5" w:rsidRPr="007526EC">
        <w:rPr>
          <w:rFonts w:ascii="Times New Roman" w:hAnsi="Times New Roman"/>
          <w:sz w:val="24"/>
          <w:szCs w:val="24"/>
          <w:lang w:val="ky-KG"/>
        </w:rPr>
        <w:t>.</w:t>
      </w:r>
      <w:r w:rsidR="007526EC" w:rsidRPr="007526EC">
        <w:rPr>
          <w:rFonts w:ascii="Times New Roman" w:hAnsi="Times New Roman"/>
          <w:sz w:val="24"/>
          <w:szCs w:val="24"/>
          <w:lang w:val="ky-KG"/>
        </w:rPr>
        <w:tab/>
      </w:r>
      <w:r w:rsidR="009010D5" w:rsidRPr="007526EC">
        <w:rPr>
          <w:rFonts w:ascii="Times New Roman" w:hAnsi="Times New Roman"/>
          <w:sz w:val="24"/>
          <w:szCs w:val="24"/>
          <w:lang w:val="ky-KG"/>
        </w:rPr>
        <w:t>Айылдык кеңешинин типтүү иш-аракет планынын толук аткарылышынын көзөмөлдөө жагын өзүмө калтырамын.</w:t>
      </w:r>
    </w:p>
    <w:p w:rsidR="009010D5" w:rsidRPr="007526EC" w:rsidRDefault="009010D5" w:rsidP="00831AD9">
      <w:pPr>
        <w:spacing w:after="0" w:line="240" w:lineRule="auto"/>
        <w:rPr>
          <w:rFonts w:ascii="Times New Roman" w:hAnsi="Times New Roman"/>
          <w:sz w:val="24"/>
          <w:szCs w:val="24"/>
          <w:lang w:val="ky-KG"/>
        </w:rPr>
      </w:pPr>
      <w:r w:rsidRPr="007526EC">
        <w:rPr>
          <w:rFonts w:ascii="Times New Roman" w:hAnsi="Times New Roman"/>
          <w:sz w:val="24"/>
          <w:szCs w:val="24"/>
          <w:lang w:val="ky-KG"/>
        </w:rPr>
        <w:t xml:space="preserve">                   </w:t>
      </w:r>
    </w:p>
    <w:p w:rsidR="009010D5" w:rsidRPr="007526EC" w:rsidRDefault="009010D5" w:rsidP="009010D5">
      <w:pPr>
        <w:spacing w:after="0" w:line="240" w:lineRule="auto"/>
        <w:jc w:val="both"/>
        <w:rPr>
          <w:rFonts w:ascii="Times New Roman" w:hAnsi="Times New Roman"/>
          <w:sz w:val="24"/>
          <w:szCs w:val="24"/>
          <w:lang w:val="ky-KG"/>
        </w:rPr>
      </w:pPr>
    </w:p>
    <w:p w:rsidR="009010D5" w:rsidRPr="007526EC" w:rsidRDefault="009010D5" w:rsidP="007526EC">
      <w:pPr>
        <w:pStyle w:val="af8"/>
        <w:rPr>
          <w:b/>
          <w:sz w:val="24"/>
          <w:szCs w:val="24"/>
          <w:lang w:val="ky-KG"/>
        </w:rPr>
      </w:pPr>
      <w:r w:rsidRPr="007526EC">
        <w:rPr>
          <w:b/>
          <w:sz w:val="24"/>
          <w:szCs w:val="24"/>
          <w:lang w:val="ky-KG"/>
        </w:rPr>
        <w:t>Төрага                                                                       Б.Муктарбек уулу</w:t>
      </w:r>
    </w:p>
    <w:p w:rsidR="009010D5" w:rsidRPr="007526EC" w:rsidRDefault="009010D5">
      <w:pPr>
        <w:rPr>
          <w:rFonts w:ascii="Times New Roman" w:hAnsi="Times New Roman"/>
          <w:sz w:val="24"/>
          <w:szCs w:val="24"/>
          <w:lang w:val="ky-KG"/>
        </w:rPr>
      </w:pPr>
    </w:p>
    <w:p w:rsidR="009010D5" w:rsidRPr="007526EC" w:rsidRDefault="009010D5">
      <w:pPr>
        <w:rPr>
          <w:rFonts w:ascii="Times New Roman" w:hAnsi="Times New Roman"/>
          <w:sz w:val="24"/>
          <w:szCs w:val="24"/>
          <w:lang w:val="ky-KG"/>
        </w:rPr>
      </w:pPr>
    </w:p>
    <w:p w:rsidR="009010D5" w:rsidRPr="007526EC" w:rsidRDefault="009010D5">
      <w:pPr>
        <w:rPr>
          <w:rFonts w:ascii="Times New Roman" w:hAnsi="Times New Roman"/>
          <w:sz w:val="24"/>
          <w:szCs w:val="24"/>
          <w:lang w:val="ky-KG"/>
        </w:rPr>
      </w:pPr>
    </w:p>
    <w:p w:rsidR="009010D5" w:rsidRPr="007526EC" w:rsidRDefault="009010D5">
      <w:pPr>
        <w:rPr>
          <w:rFonts w:ascii="Times New Roman" w:hAnsi="Times New Roman"/>
          <w:sz w:val="24"/>
          <w:szCs w:val="24"/>
          <w:lang w:val="ky-KG"/>
        </w:rPr>
      </w:pPr>
    </w:p>
    <w:p w:rsidR="009010D5" w:rsidRPr="007526EC" w:rsidRDefault="009010D5">
      <w:pPr>
        <w:rPr>
          <w:rFonts w:ascii="Times New Roman" w:hAnsi="Times New Roman"/>
          <w:sz w:val="24"/>
          <w:szCs w:val="24"/>
          <w:lang w:val="ky-KG"/>
        </w:rPr>
      </w:pPr>
    </w:p>
    <w:p w:rsidR="009010D5" w:rsidRPr="007526EC" w:rsidRDefault="009010D5">
      <w:pPr>
        <w:rPr>
          <w:rFonts w:ascii="Times New Roman" w:hAnsi="Times New Roman"/>
          <w:sz w:val="24"/>
          <w:szCs w:val="24"/>
          <w:lang w:val="ky-KG"/>
        </w:rPr>
      </w:pPr>
    </w:p>
    <w:p w:rsidR="009010D5" w:rsidRPr="007526EC" w:rsidRDefault="009010D5">
      <w:pPr>
        <w:rPr>
          <w:rFonts w:ascii="Times New Roman" w:hAnsi="Times New Roman"/>
          <w:sz w:val="24"/>
          <w:szCs w:val="24"/>
          <w:lang w:val="ky-KG"/>
        </w:rPr>
      </w:pPr>
    </w:p>
    <w:p w:rsidR="009010D5" w:rsidRPr="007526EC" w:rsidRDefault="009010D5">
      <w:pPr>
        <w:rPr>
          <w:rFonts w:ascii="Times New Roman" w:hAnsi="Times New Roman"/>
          <w:sz w:val="24"/>
          <w:szCs w:val="24"/>
          <w:lang w:val="ky-KG"/>
        </w:rPr>
      </w:pPr>
    </w:p>
    <w:p w:rsidR="009010D5" w:rsidRPr="007526EC" w:rsidRDefault="009010D5">
      <w:pPr>
        <w:rPr>
          <w:rFonts w:ascii="Times New Roman" w:hAnsi="Times New Roman"/>
          <w:sz w:val="24"/>
          <w:szCs w:val="24"/>
          <w:lang w:val="ky-KG"/>
        </w:rPr>
      </w:pPr>
    </w:p>
    <w:p w:rsidR="009010D5" w:rsidRPr="007526EC" w:rsidRDefault="009010D5">
      <w:pPr>
        <w:rPr>
          <w:rFonts w:ascii="Times New Roman" w:hAnsi="Times New Roman"/>
          <w:sz w:val="24"/>
          <w:szCs w:val="24"/>
          <w:lang w:val="ky-KG"/>
        </w:rPr>
      </w:pPr>
    </w:p>
    <w:p w:rsidR="009010D5" w:rsidRPr="007526EC" w:rsidRDefault="009010D5">
      <w:pPr>
        <w:rPr>
          <w:rFonts w:ascii="Times New Roman" w:hAnsi="Times New Roman"/>
          <w:sz w:val="24"/>
          <w:szCs w:val="24"/>
          <w:lang w:val="ky-KG"/>
        </w:rPr>
      </w:pPr>
    </w:p>
    <w:p w:rsidR="009010D5" w:rsidRPr="007526EC" w:rsidRDefault="009010D5">
      <w:pPr>
        <w:rPr>
          <w:rFonts w:ascii="Times New Roman" w:hAnsi="Times New Roman"/>
          <w:sz w:val="24"/>
          <w:szCs w:val="24"/>
          <w:lang w:val="ky-KG"/>
        </w:rPr>
      </w:pPr>
    </w:p>
    <w:p w:rsidR="0020119E" w:rsidRPr="00502221" w:rsidRDefault="0020119E" w:rsidP="00502221">
      <w:pPr>
        <w:pStyle w:val="-2"/>
        <w:jc w:val="center"/>
        <w:rPr>
          <w:lang w:val="ky-KG" w:eastAsia="ru-RU"/>
        </w:rPr>
      </w:pPr>
      <w:r w:rsidRPr="00502221">
        <w:rPr>
          <w:lang w:val="ky-KG" w:eastAsia="ru-RU"/>
        </w:rPr>
        <w:t>Кара-Таш айылдык кеңешинин 2025-жылга иш планы</w:t>
      </w:r>
    </w:p>
    <w:tbl>
      <w:tblPr>
        <w:tblStyle w:val="afa"/>
        <w:tblW w:w="10173" w:type="dxa"/>
        <w:tblInd w:w="-176" w:type="dxa"/>
        <w:tblLayout w:type="fixed"/>
        <w:tblLook w:val="04A0" w:firstRow="1" w:lastRow="0" w:firstColumn="1" w:lastColumn="0" w:noHBand="0" w:noVBand="1"/>
      </w:tblPr>
      <w:tblGrid>
        <w:gridCol w:w="418"/>
        <w:gridCol w:w="1250"/>
        <w:gridCol w:w="992"/>
        <w:gridCol w:w="2347"/>
        <w:gridCol w:w="1338"/>
        <w:gridCol w:w="1560"/>
        <w:gridCol w:w="1134"/>
        <w:gridCol w:w="1134"/>
      </w:tblGrid>
      <w:tr w:rsidR="0020119E" w:rsidRPr="007526EC" w:rsidTr="0020119E">
        <w:tc>
          <w:tcPr>
            <w:tcW w:w="41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w:t>
            </w:r>
          </w:p>
        </w:tc>
        <w:tc>
          <w:tcPr>
            <w:tcW w:w="1250" w:type="dxa"/>
          </w:tcPr>
          <w:p w:rsidR="0020119E" w:rsidRPr="007526EC" w:rsidRDefault="0020119E" w:rsidP="007526EC">
            <w:pPr>
              <w:rPr>
                <w:rFonts w:ascii="Times New Roman" w:hAnsi="Times New Roman"/>
                <w:b/>
                <w:color w:val="000000"/>
                <w:sz w:val="24"/>
                <w:szCs w:val="24"/>
                <w:lang w:val="ky-KG"/>
              </w:rPr>
            </w:pPr>
            <w:r w:rsidRPr="007526EC">
              <w:rPr>
                <w:rFonts w:ascii="Times New Roman" w:hAnsi="Times New Roman"/>
                <w:b/>
                <w:color w:val="000000"/>
                <w:sz w:val="24"/>
                <w:szCs w:val="24"/>
                <w:lang w:val="ky-KG"/>
              </w:rPr>
              <w:t>Сессияда каралуучу маселелердин аталышы</w:t>
            </w:r>
          </w:p>
        </w:tc>
        <w:tc>
          <w:tcPr>
            <w:tcW w:w="992" w:type="dxa"/>
          </w:tcPr>
          <w:p w:rsidR="0020119E" w:rsidRPr="007526EC" w:rsidRDefault="0020119E" w:rsidP="007526EC">
            <w:pPr>
              <w:rPr>
                <w:rFonts w:ascii="Times New Roman" w:hAnsi="Times New Roman"/>
                <w:b/>
                <w:color w:val="000000"/>
                <w:sz w:val="24"/>
                <w:szCs w:val="24"/>
                <w:lang w:val="ky-KG"/>
              </w:rPr>
            </w:pPr>
            <w:r w:rsidRPr="007526EC">
              <w:rPr>
                <w:rFonts w:ascii="Times New Roman" w:hAnsi="Times New Roman"/>
                <w:b/>
                <w:color w:val="000000"/>
                <w:sz w:val="24"/>
                <w:szCs w:val="24"/>
                <w:lang w:val="ky-KG"/>
              </w:rPr>
              <w:t>Сессия өтүүчү дата</w:t>
            </w:r>
          </w:p>
        </w:tc>
        <w:tc>
          <w:tcPr>
            <w:tcW w:w="2347" w:type="dxa"/>
          </w:tcPr>
          <w:p w:rsidR="0020119E" w:rsidRPr="007526EC" w:rsidRDefault="0020119E" w:rsidP="007526EC">
            <w:pPr>
              <w:rPr>
                <w:rFonts w:ascii="Times New Roman" w:hAnsi="Times New Roman"/>
                <w:b/>
                <w:color w:val="000000"/>
                <w:sz w:val="24"/>
                <w:szCs w:val="24"/>
                <w:lang w:val="ky-KG"/>
              </w:rPr>
            </w:pPr>
            <w:r w:rsidRPr="007526EC">
              <w:rPr>
                <w:rFonts w:ascii="Times New Roman" w:hAnsi="Times New Roman"/>
                <w:b/>
                <w:color w:val="000000"/>
                <w:sz w:val="24"/>
                <w:szCs w:val="24"/>
                <w:lang w:val="ky-KG"/>
              </w:rPr>
              <w:t>Каралуучу маселелер тууралуу кыскача маалымат</w:t>
            </w:r>
          </w:p>
        </w:tc>
        <w:tc>
          <w:tcPr>
            <w:tcW w:w="1338" w:type="dxa"/>
          </w:tcPr>
          <w:p w:rsidR="0020119E" w:rsidRPr="007526EC" w:rsidRDefault="0020119E" w:rsidP="007526EC">
            <w:pPr>
              <w:rPr>
                <w:rFonts w:ascii="Times New Roman" w:hAnsi="Times New Roman"/>
                <w:b/>
                <w:color w:val="000000"/>
                <w:sz w:val="24"/>
                <w:szCs w:val="24"/>
                <w:lang w:val="ky-KG"/>
              </w:rPr>
            </w:pPr>
            <w:r w:rsidRPr="007526EC">
              <w:rPr>
                <w:rFonts w:ascii="Times New Roman" w:hAnsi="Times New Roman"/>
                <w:b/>
                <w:color w:val="000000"/>
                <w:sz w:val="24"/>
                <w:szCs w:val="24"/>
                <w:lang w:val="ky-KG"/>
              </w:rPr>
              <w:t>Жооптуу адам, аткаруучу</w:t>
            </w:r>
          </w:p>
        </w:tc>
        <w:tc>
          <w:tcPr>
            <w:tcW w:w="1560" w:type="dxa"/>
          </w:tcPr>
          <w:p w:rsidR="0020119E" w:rsidRPr="007526EC" w:rsidRDefault="0020119E" w:rsidP="007526EC">
            <w:pPr>
              <w:rPr>
                <w:rFonts w:ascii="Times New Roman" w:hAnsi="Times New Roman"/>
                <w:b/>
                <w:color w:val="000000"/>
                <w:sz w:val="24"/>
                <w:szCs w:val="24"/>
                <w:lang w:val="ky-KG"/>
              </w:rPr>
            </w:pPr>
            <w:r w:rsidRPr="007526EC">
              <w:rPr>
                <w:rFonts w:ascii="Times New Roman" w:hAnsi="Times New Roman"/>
                <w:b/>
                <w:color w:val="000000"/>
                <w:sz w:val="24"/>
                <w:szCs w:val="24"/>
                <w:lang w:val="ky-KG"/>
              </w:rPr>
              <w:t>Бул маселе боюнча жооптуу айылдык кеңешинин туруктуу комиссиясы</w:t>
            </w:r>
          </w:p>
        </w:tc>
        <w:tc>
          <w:tcPr>
            <w:tcW w:w="1134" w:type="dxa"/>
          </w:tcPr>
          <w:p w:rsidR="0020119E" w:rsidRPr="007526EC" w:rsidRDefault="0020119E" w:rsidP="007526EC">
            <w:pPr>
              <w:rPr>
                <w:rFonts w:ascii="Times New Roman" w:hAnsi="Times New Roman"/>
                <w:b/>
                <w:color w:val="000000"/>
                <w:sz w:val="24"/>
                <w:szCs w:val="24"/>
                <w:lang w:val="ky-KG"/>
              </w:rPr>
            </w:pPr>
            <w:r w:rsidRPr="007526EC">
              <w:rPr>
                <w:rFonts w:ascii="Times New Roman" w:hAnsi="Times New Roman"/>
                <w:b/>
                <w:color w:val="000000"/>
                <w:sz w:val="24"/>
                <w:szCs w:val="24"/>
                <w:lang w:val="ky-KG"/>
              </w:rPr>
              <w:t>Жарандардын ЖӨБгө катышуусу нун формасы</w:t>
            </w:r>
          </w:p>
        </w:tc>
        <w:tc>
          <w:tcPr>
            <w:tcW w:w="1134" w:type="dxa"/>
          </w:tcPr>
          <w:p w:rsidR="0020119E" w:rsidRPr="007526EC" w:rsidRDefault="0020119E" w:rsidP="007526EC">
            <w:pPr>
              <w:rPr>
                <w:rFonts w:ascii="Times New Roman" w:hAnsi="Times New Roman"/>
                <w:b/>
                <w:color w:val="000000"/>
                <w:sz w:val="24"/>
                <w:szCs w:val="24"/>
                <w:lang w:val="ky-KG"/>
              </w:rPr>
            </w:pPr>
            <w:r w:rsidRPr="007526EC">
              <w:rPr>
                <w:rFonts w:ascii="Times New Roman" w:hAnsi="Times New Roman"/>
                <w:b/>
                <w:color w:val="000000"/>
                <w:sz w:val="24"/>
                <w:szCs w:val="24"/>
                <w:lang w:val="ky-KG"/>
              </w:rPr>
              <w:t>Айылдык кеңеши нин кабыл алган чечими</w:t>
            </w:r>
          </w:p>
        </w:tc>
      </w:tr>
      <w:tr w:rsidR="0020119E" w:rsidRPr="007526EC" w:rsidTr="0020119E">
        <w:trPr>
          <w:trHeight w:val="5448"/>
        </w:trPr>
        <w:tc>
          <w:tcPr>
            <w:tcW w:w="41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1</w:t>
            </w:r>
          </w:p>
        </w:tc>
        <w:tc>
          <w:tcPr>
            <w:tcW w:w="1250"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sz w:val="24"/>
                <w:szCs w:val="24"/>
                <w:lang w:val="ky-KG"/>
              </w:rPr>
              <w:t>Кара-Таш айыл аймагынын социалдык-экономика лык өнүгүү программасынын жана калкты социалдык жактан коргоо боюнча программасы тууралуу</w:t>
            </w:r>
          </w:p>
        </w:tc>
        <w:tc>
          <w:tcPr>
            <w:tcW w:w="992"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январь</w:t>
            </w:r>
          </w:p>
        </w:tc>
        <w:tc>
          <w:tcPr>
            <w:tcW w:w="2347"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t>Инвестицияларды жана гранттарды тартуу жаатында эл аралык долбоордук уюмдар, донорлор, демөөрчүлөр менен жүргүзүлгөн иштер боюнча АӨ башчысынын маалыматын угуу. Зарыл болгон учурда мониторинг жана баалоо тобунун ишинин жыйынтыктарын угуу</w:t>
            </w:r>
          </w:p>
        </w:tc>
        <w:tc>
          <w:tcPr>
            <w:tcW w:w="133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Кара-Таш айыл өкмөтүнүн башчысы</w:t>
            </w:r>
          </w:p>
        </w:tc>
        <w:tc>
          <w:tcPr>
            <w:tcW w:w="1560" w:type="dxa"/>
          </w:tcPr>
          <w:p w:rsidR="0020119E" w:rsidRPr="007526EC" w:rsidRDefault="0020119E" w:rsidP="007526EC">
            <w:pPr>
              <w:rPr>
                <w:rStyle w:val="BodyTextChar"/>
                <w:rFonts w:ascii="Times New Roman" w:hAnsi="Times New Roman"/>
                <w:sz w:val="24"/>
                <w:szCs w:val="24"/>
                <w:lang w:val="ky-KG"/>
              </w:rPr>
            </w:pPr>
            <w:r w:rsidRPr="007526EC">
              <w:rPr>
                <w:rFonts w:ascii="Times New Roman" w:hAnsi="Times New Roman"/>
                <w:sz w:val="24"/>
                <w:szCs w:val="24"/>
                <w:lang w:val="ky-KG"/>
              </w:rPr>
              <w:t xml:space="preserve">Айылдын инфраструкту расын өнүктүрүү, инвестиция, курулуш, жол, транспорт жана комуникация, таза суу жана электр энергиясы боюнча </w:t>
            </w:r>
          </w:p>
          <w:p w:rsidR="0020119E" w:rsidRPr="007526EC" w:rsidRDefault="0020119E" w:rsidP="007526EC">
            <w:pPr>
              <w:rPr>
                <w:rFonts w:ascii="Times New Roman" w:hAnsi="Times New Roman"/>
                <w:bCs/>
                <w:color w:val="000000"/>
                <w:sz w:val="24"/>
                <w:szCs w:val="24"/>
                <w:lang w:val="ky-KG"/>
              </w:rPr>
            </w:pP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t>Жарандардынжарандык коомдун, бизнес коомчулугу нун,   МжБ топторунун, демилгечи топтордун, донорлордун өкүлдөрүнүн жана башка кызыкдар тараптардын коомдук угууларга, жыйындарга, курултайлар га, АК ачык сессияларына катышуусу</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Токтом</w:t>
            </w:r>
          </w:p>
        </w:tc>
      </w:tr>
      <w:tr w:rsidR="0020119E" w:rsidRPr="007526EC" w:rsidTr="0020119E">
        <w:trPr>
          <w:trHeight w:val="3972"/>
        </w:trPr>
        <w:tc>
          <w:tcPr>
            <w:tcW w:w="41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lastRenderedPageBreak/>
              <w:t>2</w:t>
            </w:r>
          </w:p>
        </w:tc>
        <w:tc>
          <w:tcPr>
            <w:tcW w:w="1250" w:type="dxa"/>
          </w:tcPr>
          <w:p w:rsidR="0020119E" w:rsidRPr="007526EC" w:rsidRDefault="0020119E" w:rsidP="007526EC">
            <w:pPr>
              <w:rPr>
                <w:rFonts w:ascii="Times New Roman" w:hAnsi="Times New Roman"/>
                <w:sz w:val="24"/>
                <w:szCs w:val="24"/>
                <w:lang w:val="ky-KG"/>
              </w:rPr>
            </w:pPr>
            <w:r w:rsidRPr="007526EC">
              <w:rPr>
                <w:rFonts w:ascii="Times New Roman" w:hAnsi="Times New Roman"/>
                <w:bCs/>
                <w:sz w:val="24"/>
                <w:szCs w:val="24"/>
                <w:lang w:val="ky-KG"/>
              </w:rPr>
              <w:t xml:space="preserve">2024-жылдын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sz w:val="24"/>
                <w:szCs w:val="24"/>
                <w:lang w:val="ky-KG"/>
              </w:rPr>
              <w:t>АӨ башчынын отчету</w:t>
            </w:r>
          </w:p>
        </w:tc>
        <w:tc>
          <w:tcPr>
            <w:tcW w:w="992"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февраль</w:t>
            </w:r>
          </w:p>
        </w:tc>
        <w:tc>
          <w:tcPr>
            <w:tcW w:w="2347" w:type="dxa"/>
          </w:tcPr>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 xml:space="preserve">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 нын аткарылышы тууралуу АӨ башчынын отчетун угуу. </w:t>
            </w: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sz w:val="24"/>
                <w:szCs w:val="24"/>
                <w:lang w:val="ky-KG"/>
              </w:rPr>
              <w:t>АӨ башчынын отчету тууралуу туруктуу комиссиянын корутундусун угуу. Айылдык кеңештин жооптуу туруктуу комиссиясынын корутундусун, АК депутаттарынын пикирлерин жана сунуштарын эсепке алуу менен АӨ башчынын отчетун бекитүү же башка чечим кабыл алуу</w:t>
            </w:r>
          </w:p>
        </w:tc>
        <w:tc>
          <w:tcPr>
            <w:tcW w:w="133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Кара-Таш айыл өкмөтүнүн башчысы</w:t>
            </w:r>
          </w:p>
        </w:tc>
        <w:tc>
          <w:tcPr>
            <w:tcW w:w="1560"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sz w:val="24"/>
                <w:szCs w:val="24"/>
                <w:lang w:val="ky-KG"/>
              </w:rPr>
              <w:t>Экономика, бюджет, салык жана ишкердүүлүк тү колдоо  комиссиясы</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t>Жарандардын демилгечи топтордун өкүлдөрүнүн жана башка кызыкдар тараптардын коомдук угууларга, жыйындарга,  АК ачык сессияларына катышуусу</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Токтом</w:t>
            </w:r>
          </w:p>
        </w:tc>
      </w:tr>
      <w:tr w:rsidR="0020119E" w:rsidRPr="007526EC" w:rsidTr="0020119E">
        <w:tc>
          <w:tcPr>
            <w:tcW w:w="41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3</w:t>
            </w:r>
          </w:p>
        </w:tc>
        <w:tc>
          <w:tcPr>
            <w:tcW w:w="1250"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sz w:val="24"/>
                <w:szCs w:val="24"/>
                <w:lang w:val="ky-KG"/>
              </w:rPr>
              <w:t>Калктуу конуштарды ичүүчү жана сугат суу менен жабдуу (таза суу системасын, ирригация системасы нын, канализа</w:t>
            </w:r>
            <w:r w:rsidRPr="007526EC">
              <w:rPr>
                <w:rFonts w:ascii="Times New Roman" w:hAnsi="Times New Roman"/>
                <w:sz w:val="24"/>
                <w:szCs w:val="24"/>
                <w:lang w:val="ky-KG"/>
              </w:rPr>
              <w:lastRenderedPageBreak/>
              <w:t>ция нын, тазалоочу курулмалардын ишин камсыз кылуу)</w:t>
            </w:r>
          </w:p>
        </w:tc>
        <w:tc>
          <w:tcPr>
            <w:tcW w:w="992"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lastRenderedPageBreak/>
              <w:t>февраль</w:t>
            </w:r>
          </w:p>
        </w:tc>
        <w:tc>
          <w:tcPr>
            <w:tcW w:w="2347" w:type="dxa"/>
          </w:tcPr>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2024-жылдын жыйынтыгы боюнча элди ичүүчү жана сугат суу, ирригация системасынын, канализациянын, тазалоочу курулмалардын ишин камсыз кылуу маселелери боюнча маалыматты угуу:</w:t>
            </w:r>
          </w:p>
          <w:p w:rsidR="0020119E" w:rsidRPr="007526EC" w:rsidRDefault="0020119E" w:rsidP="007526EC">
            <w:pPr>
              <w:ind w:firstLine="367"/>
              <w:rPr>
                <w:rFonts w:ascii="Times New Roman" w:hAnsi="Times New Roman"/>
                <w:sz w:val="24"/>
                <w:szCs w:val="24"/>
                <w:lang w:val="ky-KG"/>
              </w:rPr>
            </w:pPr>
            <w:r w:rsidRPr="007526EC">
              <w:rPr>
                <w:rFonts w:ascii="Times New Roman" w:hAnsi="Times New Roman"/>
                <w:sz w:val="24"/>
                <w:szCs w:val="24"/>
                <w:lang w:val="ky-KG"/>
              </w:rPr>
              <w:t xml:space="preserve">- калкты ичүүчү менен камсыз кылуу, калктуу конуштун ички </w:t>
            </w:r>
            <w:r w:rsidRPr="007526EC">
              <w:rPr>
                <w:rFonts w:ascii="Times New Roman" w:hAnsi="Times New Roman"/>
                <w:sz w:val="24"/>
                <w:szCs w:val="24"/>
                <w:lang w:val="ky-KG"/>
              </w:rPr>
              <w:lastRenderedPageBreak/>
              <w:t>ирригациясын, канализация системасынын жана тазалоочу курулмалардын ишин камсыз кылуу боюнча муниципалдык ишкананын жетекчисин;</w:t>
            </w:r>
          </w:p>
          <w:p w:rsidR="0020119E" w:rsidRPr="007526EC" w:rsidRDefault="0020119E" w:rsidP="007526EC">
            <w:pPr>
              <w:ind w:firstLine="367"/>
              <w:rPr>
                <w:rFonts w:ascii="Times New Roman" w:hAnsi="Times New Roman"/>
                <w:sz w:val="24"/>
                <w:szCs w:val="24"/>
                <w:lang w:val="ky-KG"/>
              </w:rPr>
            </w:pPr>
            <w:r w:rsidRPr="007526EC">
              <w:rPr>
                <w:rFonts w:ascii="Times New Roman" w:hAnsi="Times New Roman"/>
                <w:sz w:val="24"/>
                <w:szCs w:val="24"/>
                <w:lang w:val="ky-KG"/>
              </w:rPr>
              <w:t>- айылдык кеңештин туруктуу комиссиясынын төрагасы.</w:t>
            </w:r>
          </w:p>
          <w:p w:rsidR="0020119E" w:rsidRPr="007526EC" w:rsidRDefault="0020119E" w:rsidP="007526EC">
            <w:pPr>
              <w:ind w:firstLine="367"/>
              <w:rPr>
                <w:rFonts w:ascii="Times New Roman" w:hAnsi="Times New Roman"/>
                <w:sz w:val="24"/>
                <w:szCs w:val="24"/>
                <w:lang w:val="ky-KG"/>
              </w:rPr>
            </w:pPr>
            <w:r w:rsidRPr="007526EC">
              <w:rPr>
                <w:rFonts w:ascii="Times New Roman" w:hAnsi="Times New Roman"/>
                <w:sz w:val="24"/>
                <w:szCs w:val="24"/>
                <w:lang w:val="ky-KG"/>
              </w:rPr>
              <w:t>Калктын сунуштарын эсепке алуу менен ичүүчү сууга, суугат сууга жана сууну тазалоо тарифти карап чыгуу жана бекитүү.</w:t>
            </w:r>
          </w:p>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t>Муниципалдык менчикте турган жана муниципалдык ишканага башкарууга өткөрүлүп берилген ичүүчү суу менен жабдуу системасын жыл сайын оңдоо үчүн жергиликтүү бюджеттен каражат караштыруу</w:t>
            </w:r>
          </w:p>
        </w:tc>
        <w:tc>
          <w:tcPr>
            <w:tcW w:w="133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lastRenderedPageBreak/>
              <w:t>Муниципал дык ишкананын жетекчиси</w:t>
            </w:r>
          </w:p>
        </w:tc>
        <w:tc>
          <w:tcPr>
            <w:tcW w:w="1560"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sz w:val="24"/>
                <w:szCs w:val="24"/>
                <w:lang w:val="ky-KG"/>
              </w:rPr>
              <w:t>Экономика, бюджет, салык жана ишкердүүлүк тү колдоо  комиссиясы</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t>Жарандардын демилгечи топтордун өкүлдөрүнүн жана башка кызыкдар тараптардын коомдук угууларг</w:t>
            </w:r>
            <w:r w:rsidRPr="007526EC">
              <w:rPr>
                <w:rFonts w:ascii="Times New Roman" w:hAnsi="Times New Roman"/>
                <w:color w:val="000000"/>
                <w:sz w:val="24"/>
                <w:szCs w:val="24"/>
                <w:lang w:val="ky-KG"/>
              </w:rPr>
              <w:lastRenderedPageBreak/>
              <w:t>а, жыйындарга,  АК ачык сессияларына катышуусу</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lastRenderedPageBreak/>
              <w:t>Токтом</w:t>
            </w:r>
          </w:p>
        </w:tc>
      </w:tr>
      <w:tr w:rsidR="0020119E" w:rsidRPr="007526EC" w:rsidTr="0020119E">
        <w:tc>
          <w:tcPr>
            <w:tcW w:w="41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lastRenderedPageBreak/>
              <w:t>4</w:t>
            </w:r>
          </w:p>
        </w:tc>
        <w:tc>
          <w:tcPr>
            <w:tcW w:w="1250" w:type="dxa"/>
          </w:tcPr>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АЖМФ жерлерин натыйжалуу пайдалануу маселесин кароо</w:t>
            </w:r>
          </w:p>
          <w:p w:rsidR="0020119E" w:rsidRPr="007526EC" w:rsidRDefault="0020119E" w:rsidP="007526EC">
            <w:pPr>
              <w:rPr>
                <w:rFonts w:ascii="Times New Roman" w:hAnsi="Times New Roman"/>
                <w:bCs/>
                <w:color w:val="000000"/>
                <w:sz w:val="24"/>
                <w:szCs w:val="24"/>
                <w:lang w:val="ky-KG"/>
              </w:rPr>
            </w:pPr>
          </w:p>
        </w:tc>
        <w:tc>
          <w:tcPr>
            <w:tcW w:w="992"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февраль</w:t>
            </w:r>
          </w:p>
        </w:tc>
        <w:tc>
          <w:tcPr>
            <w:tcW w:w="2347" w:type="dxa"/>
          </w:tcPr>
          <w:p w:rsidR="0020119E" w:rsidRPr="007526EC" w:rsidRDefault="0020119E" w:rsidP="007526EC">
            <w:pPr>
              <w:ind w:firstLine="367"/>
              <w:rPr>
                <w:rFonts w:ascii="Times New Roman" w:hAnsi="Times New Roman"/>
                <w:sz w:val="24"/>
                <w:szCs w:val="24"/>
                <w:lang w:val="ky-KG"/>
              </w:rPr>
            </w:pPr>
            <w:r w:rsidRPr="007526EC">
              <w:rPr>
                <w:rFonts w:ascii="Times New Roman" w:hAnsi="Times New Roman"/>
                <w:color w:val="000000"/>
                <w:sz w:val="24"/>
                <w:szCs w:val="24"/>
                <w:lang w:val="ky-KG"/>
              </w:rPr>
              <w:t xml:space="preserve">АЖМФ жерлери үчүн ижара акынын түшүшү жана пайдаланылышы тууралуу </w:t>
            </w:r>
          </w:p>
          <w:p w:rsidR="0020119E" w:rsidRPr="007526EC" w:rsidRDefault="0020119E" w:rsidP="007526EC">
            <w:pPr>
              <w:ind w:firstLine="367"/>
              <w:rPr>
                <w:rFonts w:ascii="Times New Roman" w:hAnsi="Times New Roman"/>
                <w:sz w:val="24"/>
                <w:szCs w:val="24"/>
                <w:lang w:val="ky-KG"/>
              </w:rPr>
            </w:pPr>
            <w:r w:rsidRPr="007526EC">
              <w:rPr>
                <w:rFonts w:ascii="Times New Roman" w:hAnsi="Times New Roman"/>
                <w:sz w:val="24"/>
                <w:szCs w:val="24"/>
                <w:lang w:val="ky-KG"/>
              </w:rPr>
              <w:t>Айылдык кеңештин туруктуу комиссиясынын төрагасын угуу.</w:t>
            </w:r>
          </w:p>
          <w:p w:rsidR="0020119E" w:rsidRPr="007526EC" w:rsidRDefault="0020119E" w:rsidP="007526EC">
            <w:pPr>
              <w:ind w:firstLine="367"/>
              <w:rPr>
                <w:rFonts w:ascii="Times New Roman" w:hAnsi="Times New Roman"/>
                <w:sz w:val="24"/>
                <w:szCs w:val="24"/>
                <w:lang w:val="ky-KG"/>
              </w:rPr>
            </w:pPr>
            <w:r w:rsidRPr="007526EC">
              <w:rPr>
                <w:rStyle w:val="y2iqfc"/>
                <w:rFonts w:ascii="Times New Roman" w:hAnsi="Times New Roman"/>
                <w:sz w:val="24"/>
                <w:szCs w:val="24"/>
                <w:lang w:val="ky-KG"/>
              </w:rPr>
              <w:t xml:space="preserve">АЖМФ жерлерин экономикалык жагымдуу жерлердин аймагынан түз берүү менен АА аймагында жашаган социалдык багыттагы субъекттердин жана аз камсыз болгон үй-бүлөлөрдүн жана </w:t>
            </w:r>
            <w:r w:rsidRPr="007526EC">
              <w:rPr>
                <w:rStyle w:val="y2iqfc"/>
                <w:rFonts w:ascii="Times New Roman" w:hAnsi="Times New Roman"/>
                <w:sz w:val="24"/>
                <w:szCs w:val="24"/>
                <w:lang w:val="ky-KG"/>
              </w:rPr>
              <w:lastRenderedPageBreak/>
              <w:t>жарандардын тизмесин карап чыгуу жана бекитүү (зарыл болгон учурда)</w:t>
            </w:r>
            <w:r w:rsidRPr="007526EC">
              <w:rPr>
                <w:rFonts w:ascii="Times New Roman" w:hAnsi="Times New Roman"/>
                <w:sz w:val="24"/>
                <w:szCs w:val="24"/>
                <w:lang w:val="ky-KG"/>
              </w:rPr>
              <w:t>.</w:t>
            </w:r>
          </w:p>
          <w:p w:rsidR="0020119E" w:rsidRPr="007526EC" w:rsidRDefault="0020119E" w:rsidP="007526EC">
            <w:pPr>
              <w:autoSpaceDE w:val="0"/>
              <w:autoSpaceDN w:val="0"/>
              <w:adjustRightInd w:val="0"/>
              <w:ind w:firstLine="367"/>
              <w:rPr>
                <w:rFonts w:ascii="Times New Roman" w:hAnsi="Times New Roman"/>
                <w:sz w:val="24"/>
                <w:szCs w:val="24"/>
                <w:lang w:val="ky-KG"/>
              </w:rPr>
            </w:pPr>
            <w:r w:rsidRPr="007526EC">
              <w:rPr>
                <w:rFonts w:ascii="Times New Roman" w:hAnsi="Times New Roman"/>
                <w:sz w:val="24"/>
                <w:szCs w:val="24"/>
                <w:lang w:val="ky-KG"/>
              </w:rPr>
              <w:t>АЖМФ жерлери боюнча Жер комиссиясынын курамын жана иш регламентин бекитүү (зарыл болгон учурда). Жеке жана юридикалык жактарга ижарага берилген АЖМФ жер участокторунун ижара акысын жана көлөмүн орнотуу.</w:t>
            </w:r>
          </w:p>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sz w:val="24"/>
                <w:szCs w:val="24"/>
                <w:lang w:val="ky-KG"/>
              </w:rPr>
              <w:t>АЖМФ жерлерин колдонуу үчүн ижара төлөмүнүн суммасынан жерлерди жакшыртуу боюнча иш-чараларды аткарууга багытталган каражаттын көлөмүн бекитүү (зарыл болгон учурда)</w:t>
            </w:r>
          </w:p>
        </w:tc>
        <w:tc>
          <w:tcPr>
            <w:tcW w:w="133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lastRenderedPageBreak/>
              <w:t>АӨ башчысы, АЖМФ жерлери боюнча жер комиссиясынын төрагасы</w:t>
            </w:r>
          </w:p>
        </w:tc>
        <w:tc>
          <w:tcPr>
            <w:tcW w:w="1560" w:type="dxa"/>
          </w:tcPr>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 xml:space="preserve">Агрардык маселелер, </w:t>
            </w:r>
          </w:p>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sz w:val="24"/>
                <w:szCs w:val="24"/>
                <w:lang w:val="ky-KG"/>
              </w:rPr>
              <w:t>жер, муниципалдык менчик, жайыттарды пайдалануу, өзгөчө кырдаалдар дын алдын алуу, жаратылышты коргоо жана экология  боюнча комиссиясы</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t xml:space="preserve">Жарандардын демилгечи топтордун өкүлдөрүнүн жана башка кызыкдар тараптардын коомдук угууларга, жыйындарга,  АК ачык сессияларына </w:t>
            </w:r>
            <w:r w:rsidRPr="007526EC">
              <w:rPr>
                <w:rFonts w:ascii="Times New Roman" w:hAnsi="Times New Roman"/>
                <w:color w:val="000000"/>
                <w:sz w:val="24"/>
                <w:szCs w:val="24"/>
                <w:lang w:val="ky-KG"/>
              </w:rPr>
              <w:lastRenderedPageBreak/>
              <w:t>катышуусу</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lastRenderedPageBreak/>
              <w:t>Токтом</w:t>
            </w:r>
          </w:p>
        </w:tc>
      </w:tr>
      <w:tr w:rsidR="0020119E" w:rsidRPr="007526EC" w:rsidTr="0020119E">
        <w:tc>
          <w:tcPr>
            <w:tcW w:w="41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lastRenderedPageBreak/>
              <w:t>5</w:t>
            </w:r>
          </w:p>
        </w:tc>
        <w:tc>
          <w:tcPr>
            <w:tcW w:w="1250" w:type="dxa"/>
          </w:tcPr>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Жайыт жерлерин натыйжалуу пайдалануу маселесин кароо</w:t>
            </w:r>
          </w:p>
          <w:p w:rsidR="0020119E" w:rsidRPr="007526EC" w:rsidRDefault="0020119E" w:rsidP="007526EC">
            <w:pPr>
              <w:rPr>
                <w:rFonts w:ascii="Times New Roman" w:hAnsi="Times New Roman"/>
                <w:bCs/>
                <w:color w:val="000000"/>
                <w:sz w:val="24"/>
                <w:szCs w:val="24"/>
                <w:lang w:val="ky-KG"/>
              </w:rPr>
            </w:pPr>
          </w:p>
        </w:tc>
        <w:tc>
          <w:tcPr>
            <w:tcW w:w="992"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май</w:t>
            </w:r>
          </w:p>
        </w:tc>
        <w:tc>
          <w:tcPr>
            <w:tcW w:w="2347" w:type="dxa"/>
            <w:vAlign w:val="center"/>
          </w:tcPr>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2024-жылга жайыттарды пайдалануунун жылдык планынын аткарылышы боюнча жайыт комитетинин отчетун угуу. Агрардык маселелер боюнча туруктуу комиссиянын төрагасын угуу.</w:t>
            </w:r>
          </w:p>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Төмөнкүлөр каралат жана бекитилет (зарыл болгон учурда):</w:t>
            </w:r>
          </w:p>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 Жайыт пайдалануу үчүн акыны орнотуу тартиби жөнүндө жобо;</w:t>
            </w:r>
          </w:p>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 xml:space="preserve">- 2025-жылга жайыттарды пайдалануунун </w:t>
            </w:r>
            <w:r w:rsidRPr="007526EC">
              <w:rPr>
                <w:rFonts w:ascii="Times New Roman" w:hAnsi="Times New Roman"/>
                <w:sz w:val="24"/>
                <w:szCs w:val="24"/>
                <w:lang w:val="ky-KG"/>
              </w:rPr>
              <w:lastRenderedPageBreak/>
              <w:t>жылдык планы;</w:t>
            </w:r>
          </w:p>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 Малдын башына жана түрүнө жараша жайыт жерлерин пайдалануу укугу үчүн акынын көлөмү;</w:t>
            </w: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sz w:val="24"/>
                <w:szCs w:val="24"/>
                <w:lang w:val="ky-KG"/>
              </w:rPr>
              <w:t>- жайыт жерлерин башка максаттарда пайдалануу үчүн акынын көлөмү</w:t>
            </w:r>
          </w:p>
        </w:tc>
        <w:tc>
          <w:tcPr>
            <w:tcW w:w="1338" w:type="dxa"/>
            <w:vAlign w:val="center"/>
          </w:tcPr>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lastRenderedPageBreak/>
              <w:t xml:space="preserve">Жайыт комитетинин төрагасы,   АӨ башчысы </w:t>
            </w:r>
          </w:p>
          <w:p w:rsidR="0020119E" w:rsidRPr="007526EC" w:rsidRDefault="0020119E" w:rsidP="007526EC">
            <w:pPr>
              <w:autoSpaceDE w:val="0"/>
              <w:autoSpaceDN w:val="0"/>
              <w:adjustRightInd w:val="0"/>
              <w:rPr>
                <w:rFonts w:ascii="Times New Roman" w:hAnsi="Times New Roman"/>
                <w:color w:val="000000"/>
                <w:sz w:val="24"/>
                <w:szCs w:val="24"/>
                <w:lang w:val="ky-KG"/>
              </w:rPr>
            </w:pPr>
          </w:p>
        </w:tc>
        <w:tc>
          <w:tcPr>
            <w:tcW w:w="1560" w:type="dxa"/>
          </w:tcPr>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 xml:space="preserve">Агрардык маселелер, </w:t>
            </w:r>
          </w:p>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sz w:val="24"/>
                <w:szCs w:val="24"/>
                <w:lang w:val="ky-KG"/>
              </w:rPr>
              <w:t>жер, муниципалдык менчик, жайыттарды пайдалануу, өзгөчө кырдаалдар дын алдын алуу, жаратылышты коргоо жана экология  боюнча комиссиясы</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t>Жарандардын, жайыт пайдалануучулардын жана  башка кызыкдар тараптардын коомдук угууларга, жыйындарга,  АК ачык сессияларына катышуусу</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Токтом</w:t>
            </w:r>
          </w:p>
        </w:tc>
      </w:tr>
      <w:tr w:rsidR="0020119E" w:rsidRPr="007526EC" w:rsidTr="0020119E">
        <w:tc>
          <w:tcPr>
            <w:tcW w:w="41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lastRenderedPageBreak/>
              <w:t>6</w:t>
            </w:r>
          </w:p>
        </w:tc>
        <w:tc>
          <w:tcPr>
            <w:tcW w:w="1250" w:type="dxa"/>
            <w:vAlign w:val="center"/>
          </w:tcPr>
          <w:p w:rsidR="0020119E" w:rsidRPr="007526EC" w:rsidRDefault="0020119E" w:rsidP="007526EC">
            <w:pPr>
              <w:rPr>
                <w:rFonts w:ascii="Times New Roman" w:hAnsi="Times New Roman"/>
                <w:sz w:val="24"/>
                <w:szCs w:val="24"/>
                <w:lang w:val="ky-KG"/>
              </w:rPr>
            </w:pPr>
            <w:r w:rsidRPr="007526EC">
              <w:rPr>
                <w:rFonts w:ascii="Times New Roman" w:hAnsi="Times New Roman"/>
                <w:bCs/>
                <w:sz w:val="24"/>
                <w:szCs w:val="24"/>
                <w:lang w:val="ky-KG"/>
              </w:rPr>
              <w:t xml:space="preserve">2025-жылдын алты айынын жыйынтыгы боюнча айылдык аймактагы иштердин жалпы абалы, жергиликтүү бюджеттин аткарылышы, аймактын социалдык-экономика лык өнүгүү программасы нын жана калкты социалдык жактан коргоо боюнча программасы нын аткарылышы тууралуу </w:t>
            </w:r>
          </w:p>
          <w:p w:rsidR="0020119E" w:rsidRPr="007526EC" w:rsidRDefault="0020119E" w:rsidP="007526EC">
            <w:pPr>
              <w:rPr>
                <w:rFonts w:ascii="Times New Roman" w:hAnsi="Times New Roman"/>
                <w:sz w:val="24"/>
                <w:szCs w:val="24"/>
                <w:lang w:val="ky-KG"/>
              </w:rPr>
            </w:pPr>
            <w:r w:rsidRPr="007526EC">
              <w:rPr>
                <w:rFonts w:ascii="Times New Roman" w:hAnsi="Times New Roman"/>
                <w:bCs/>
                <w:sz w:val="24"/>
                <w:szCs w:val="24"/>
                <w:lang w:val="ky-KG"/>
              </w:rPr>
              <w:t>АӨ башчынын отчету</w:t>
            </w:r>
          </w:p>
          <w:p w:rsidR="0020119E" w:rsidRPr="007526EC" w:rsidRDefault="0020119E" w:rsidP="007526EC">
            <w:pPr>
              <w:rPr>
                <w:rFonts w:ascii="Times New Roman" w:hAnsi="Times New Roman"/>
                <w:color w:val="000000"/>
                <w:sz w:val="24"/>
                <w:szCs w:val="24"/>
                <w:lang w:val="ky-KG"/>
              </w:rPr>
            </w:pPr>
          </w:p>
        </w:tc>
        <w:tc>
          <w:tcPr>
            <w:tcW w:w="992" w:type="dxa"/>
          </w:tcPr>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Июль  </w:t>
            </w:r>
          </w:p>
        </w:tc>
        <w:tc>
          <w:tcPr>
            <w:tcW w:w="2347" w:type="dxa"/>
            <w:vAlign w:val="center"/>
          </w:tcPr>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bCs/>
                <w:sz w:val="24"/>
                <w:szCs w:val="24"/>
                <w:lang w:val="ky-KG"/>
              </w:rPr>
              <w:t>АӨ башчысынын айылдык аймактагы иштердин жалпы абалы, жергиликтүү бюджеттин аткарылышы, өнүгүү программасы нын жана планынын (СЭӨП, КСКП, иш-чаралар планы) аткарылышы тууралуу биринчи жыл үчүн АӨ башчынын отчетун угуу</w:t>
            </w:r>
            <w:r w:rsidRPr="007526EC">
              <w:rPr>
                <w:rFonts w:ascii="Times New Roman" w:hAnsi="Times New Roman"/>
                <w:sz w:val="24"/>
                <w:szCs w:val="24"/>
                <w:lang w:val="ky-KG"/>
              </w:rPr>
              <w:t>.</w:t>
            </w:r>
            <w:r w:rsidRPr="007526EC">
              <w:rPr>
                <w:rFonts w:ascii="Times New Roman" w:hAnsi="Times New Roman"/>
                <w:bCs/>
                <w:strike/>
                <w:sz w:val="24"/>
                <w:szCs w:val="24"/>
                <w:lang w:val="ky-KG"/>
              </w:rPr>
              <w:t xml:space="preserve"> </w:t>
            </w:r>
            <w:r w:rsidRPr="007526EC">
              <w:rPr>
                <w:rFonts w:ascii="Times New Roman" w:hAnsi="Times New Roman"/>
                <w:bCs/>
                <w:sz w:val="24"/>
                <w:szCs w:val="24"/>
                <w:lang w:val="ky-KG"/>
              </w:rPr>
              <w:t xml:space="preserve"> Биринчи жыл үчүн </w:t>
            </w:r>
            <w:r w:rsidRPr="007526EC">
              <w:rPr>
                <w:rFonts w:ascii="Times New Roman" w:hAnsi="Times New Roman"/>
                <w:sz w:val="24"/>
                <w:szCs w:val="24"/>
                <w:lang w:val="ky-KG"/>
              </w:rPr>
              <w:t>АӨ башчысынын отчету тууралуу туруктуу комиссиянын корутундусун угуу. АКтын жооптуу туруктуу комиссиясынын корутундусун, АК депутаттарынын пикирлерин жана сунуштарын эсепке алуу менен АӨ башчысынын отчетун бекитүү же башка чечим кабыл алуу</w:t>
            </w:r>
          </w:p>
          <w:p w:rsidR="0020119E" w:rsidRPr="007526EC" w:rsidRDefault="0020119E" w:rsidP="007526EC">
            <w:pPr>
              <w:rPr>
                <w:rFonts w:ascii="Times New Roman" w:hAnsi="Times New Roman"/>
                <w:color w:val="000000"/>
                <w:sz w:val="24"/>
                <w:szCs w:val="24"/>
                <w:lang w:val="ky-KG"/>
              </w:rPr>
            </w:pPr>
          </w:p>
        </w:tc>
        <w:tc>
          <w:tcPr>
            <w:tcW w:w="1338" w:type="dxa"/>
            <w:vAlign w:val="center"/>
          </w:tcPr>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t>АӨ башчысы</w:t>
            </w:r>
          </w:p>
        </w:tc>
        <w:tc>
          <w:tcPr>
            <w:tcW w:w="1560"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sz w:val="24"/>
                <w:szCs w:val="24"/>
                <w:lang w:val="ky-KG"/>
              </w:rPr>
              <w:t>Экономика, бюджет, салык жана ишкердүүлүк тү колдоо  комиссиясы</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t>Жарандардын демилгечи топтордун өкүлдөрүнүн жана башка кызыкдар тараптардын коомдук угууларга, жыйындарга,  АК ачык сессияларына катышуусу</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Токтом</w:t>
            </w:r>
          </w:p>
        </w:tc>
      </w:tr>
      <w:tr w:rsidR="0020119E" w:rsidRPr="007526EC" w:rsidTr="0020119E">
        <w:tc>
          <w:tcPr>
            <w:tcW w:w="41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7</w:t>
            </w:r>
          </w:p>
        </w:tc>
        <w:tc>
          <w:tcPr>
            <w:tcW w:w="1250" w:type="dxa"/>
            <w:vAlign w:val="center"/>
          </w:tcPr>
          <w:p w:rsidR="0020119E" w:rsidRPr="007526EC" w:rsidRDefault="0020119E" w:rsidP="007526EC">
            <w:pPr>
              <w:rPr>
                <w:rFonts w:ascii="Times New Roman" w:hAnsi="Times New Roman"/>
                <w:b/>
                <w:bCs/>
                <w:color w:val="000000"/>
                <w:sz w:val="24"/>
                <w:szCs w:val="24"/>
                <w:lang w:val="ky-KG"/>
              </w:rPr>
            </w:pPr>
            <w:r w:rsidRPr="007526EC">
              <w:rPr>
                <w:rFonts w:ascii="Times New Roman" w:hAnsi="Times New Roman"/>
                <w:sz w:val="24"/>
                <w:szCs w:val="24"/>
                <w:lang w:val="ky-KG"/>
              </w:rPr>
              <w:t>Күз-кыш мезгилин</w:t>
            </w:r>
            <w:r w:rsidRPr="007526EC">
              <w:rPr>
                <w:rFonts w:ascii="Times New Roman" w:hAnsi="Times New Roman"/>
                <w:sz w:val="24"/>
                <w:szCs w:val="24"/>
                <w:lang w:val="ky-KG"/>
              </w:rPr>
              <w:lastRenderedPageBreak/>
              <w:t>е даярдык тууралуу</w:t>
            </w:r>
          </w:p>
        </w:tc>
        <w:tc>
          <w:tcPr>
            <w:tcW w:w="992" w:type="dxa"/>
          </w:tcPr>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Июль  </w:t>
            </w:r>
          </w:p>
        </w:tc>
        <w:tc>
          <w:tcPr>
            <w:tcW w:w="2347" w:type="dxa"/>
            <w:vAlign w:val="center"/>
          </w:tcPr>
          <w:p w:rsidR="0020119E" w:rsidRPr="007526EC" w:rsidRDefault="0020119E" w:rsidP="007526EC">
            <w:pPr>
              <w:jc w:val="both"/>
              <w:rPr>
                <w:rFonts w:ascii="Times New Roman" w:hAnsi="Times New Roman"/>
                <w:color w:val="000000"/>
                <w:sz w:val="24"/>
                <w:szCs w:val="24"/>
                <w:lang w:val="ky-KG"/>
              </w:rPr>
            </w:pPr>
            <w:r w:rsidRPr="007526EC">
              <w:rPr>
                <w:rFonts w:ascii="Times New Roman" w:hAnsi="Times New Roman"/>
                <w:color w:val="000000"/>
                <w:sz w:val="24"/>
                <w:szCs w:val="24"/>
                <w:lang w:val="ky-KG"/>
              </w:rPr>
              <w:lastRenderedPageBreak/>
              <w:t xml:space="preserve">Күз-кыш мезгилине даярдык көрүү </w:t>
            </w:r>
            <w:r w:rsidRPr="007526EC">
              <w:rPr>
                <w:rFonts w:ascii="Times New Roman" w:hAnsi="Times New Roman"/>
                <w:color w:val="000000"/>
                <w:sz w:val="24"/>
                <w:szCs w:val="24"/>
                <w:lang w:val="ky-KG"/>
              </w:rPr>
              <w:lastRenderedPageBreak/>
              <w:t>маселелери боюнча маалымат угуу:</w:t>
            </w:r>
          </w:p>
          <w:p w:rsidR="0020119E" w:rsidRPr="007526EC" w:rsidRDefault="0020119E" w:rsidP="007526EC">
            <w:pPr>
              <w:jc w:val="both"/>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 АӨ башчысы </w:t>
            </w:r>
          </w:p>
          <w:p w:rsidR="0020119E" w:rsidRPr="007526EC" w:rsidRDefault="0020119E" w:rsidP="007526EC">
            <w:pPr>
              <w:jc w:val="both"/>
              <w:rPr>
                <w:rFonts w:ascii="Times New Roman" w:hAnsi="Times New Roman"/>
                <w:color w:val="000000"/>
                <w:sz w:val="24"/>
                <w:szCs w:val="24"/>
                <w:lang w:val="ky-KG"/>
              </w:rPr>
            </w:pPr>
            <w:r w:rsidRPr="007526EC">
              <w:rPr>
                <w:rFonts w:ascii="Times New Roman" w:hAnsi="Times New Roman"/>
                <w:color w:val="000000"/>
                <w:sz w:val="24"/>
                <w:szCs w:val="24"/>
                <w:lang w:val="ky-KG"/>
              </w:rPr>
              <w:t>-тийиштүү мекемелердин жетекчилери;</w:t>
            </w:r>
          </w:p>
          <w:p w:rsidR="0020119E" w:rsidRPr="007526EC" w:rsidRDefault="0020119E" w:rsidP="007526EC">
            <w:pPr>
              <w:jc w:val="both"/>
              <w:rPr>
                <w:rFonts w:ascii="Times New Roman" w:hAnsi="Times New Roman"/>
                <w:sz w:val="24"/>
                <w:szCs w:val="24"/>
                <w:lang w:val="ky-KG"/>
              </w:rPr>
            </w:pPr>
            <w:r w:rsidRPr="007526EC">
              <w:rPr>
                <w:rFonts w:ascii="Times New Roman" w:hAnsi="Times New Roman"/>
                <w:color w:val="000000"/>
                <w:sz w:val="24"/>
                <w:szCs w:val="24"/>
                <w:lang w:val="ky-KG"/>
              </w:rPr>
              <w:t>- АК туруктуу комиссиясынын төрагасы.</w:t>
            </w:r>
          </w:p>
          <w:p w:rsidR="0020119E" w:rsidRPr="007526EC" w:rsidRDefault="0020119E" w:rsidP="007526EC">
            <w:pPr>
              <w:jc w:val="both"/>
              <w:rPr>
                <w:rFonts w:ascii="Times New Roman" w:hAnsi="Times New Roman"/>
                <w:sz w:val="24"/>
                <w:szCs w:val="24"/>
                <w:lang w:val="ky-KG"/>
              </w:rPr>
            </w:pPr>
            <w:r w:rsidRPr="007526EC">
              <w:rPr>
                <w:rFonts w:ascii="Times New Roman" w:hAnsi="Times New Roman"/>
                <w:sz w:val="24"/>
                <w:szCs w:val="24"/>
                <w:lang w:val="ky-KG"/>
              </w:rPr>
              <w:t>Жылытуучу материалдарды сатып алуу жана каржылоо маселесин кароо жана талкуулоо</w:t>
            </w:r>
          </w:p>
          <w:p w:rsidR="0020119E" w:rsidRPr="007526EC" w:rsidRDefault="0020119E" w:rsidP="007526EC">
            <w:pPr>
              <w:rPr>
                <w:rFonts w:ascii="Times New Roman" w:hAnsi="Times New Roman"/>
                <w:color w:val="000000"/>
                <w:sz w:val="24"/>
                <w:szCs w:val="24"/>
                <w:lang w:val="ky-KG"/>
              </w:rPr>
            </w:pPr>
          </w:p>
        </w:tc>
        <w:tc>
          <w:tcPr>
            <w:tcW w:w="1338" w:type="dxa"/>
          </w:tcPr>
          <w:p w:rsidR="0020119E" w:rsidRPr="007526EC" w:rsidRDefault="0020119E" w:rsidP="007526EC">
            <w:pPr>
              <w:pStyle w:val="tkTekst"/>
              <w:ind w:firstLine="0"/>
              <w:rPr>
                <w:rFonts w:ascii="Times New Roman" w:hAnsi="Times New Roman" w:cs="Times New Roman"/>
                <w:sz w:val="24"/>
                <w:szCs w:val="24"/>
                <w:lang w:val="ky-KG"/>
              </w:rPr>
            </w:pPr>
          </w:p>
          <w:p w:rsidR="0020119E" w:rsidRPr="007526EC" w:rsidRDefault="0020119E" w:rsidP="007526EC">
            <w:pPr>
              <w:pStyle w:val="tkTekst"/>
              <w:ind w:firstLine="0"/>
              <w:rPr>
                <w:rFonts w:ascii="Times New Roman" w:hAnsi="Times New Roman" w:cs="Times New Roman"/>
                <w:sz w:val="24"/>
                <w:szCs w:val="24"/>
                <w:lang w:val="ky-KG"/>
              </w:rPr>
            </w:pPr>
          </w:p>
          <w:p w:rsidR="0020119E" w:rsidRPr="007526EC" w:rsidRDefault="0020119E" w:rsidP="007526EC">
            <w:pPr>
              <w:pStyle w:val="tkTekst"/>
              <w:ind w:firstLine="0"/>
              <w:rPr>
                <w:rFonts w:ascii="Times New Roman" w:hAnsi="Times New Roman" w:cs="Times New Roman"/>
                <w:sz w:val="24"/>
                <w:szCs w:val="24"/>
                <w:lang w:val="ky-KG"/>
              </w:rPr>
            </w:pPr>
          </w:p>
          <w:p w:rsidR="0020119E" w:rsidRPr="007526EC" w:rsidRDefault="0020119E" w:rsidP="007526EC">
            <w:pPr>
              <w:pStyle w:val="tkTekst"/>
              <w:ind w:firstLine="0"/>
              <w:rPr>
                <w:rFonts w:ascii="Times New Roman" w:hAnsi="Times New Roman" w:cs="Times New Roman"/>
                <w:sz w:val="24"/>
                <w:szCs w:val="24"/>
                <w:lang w:val="ky-KG"/>
              </w:rPr>
            </w:pPr>
            <w:r w:rsidRPr="007526EC">
              <w:rPr>
                <w:rFonts w:ascii="Times New Roman" w:hAnsi="Times New Roman" w:cs="Times New Roman"/>
                <w:color w:val="000000"/>
                <w:sz w:val="24"/>
                <w:szCs w:val="24"/>
                <w:lang w:val="ky-KG"/>
              </w:rPr>
              <w:t>АӨ башчысы мекемелердин жетекчилери</w:t>
            </w:r>
          </w:p>
        </w:tc>
        <w:tc>
          <w:tcPr>
            <w:tcW w:w="1560"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sz w:val="24"/>
                <w:szCs w:val="24"/>
                <w:lang w:val="ky-KG"/>
              </w:rPr>
              <w:lastRenderedPageBreak/>
              <w:t xml:space="preserve">Экономика, бюджет, </w:t>
            </w:r>
            <w:r w:rsidRPr="007526EC">
              <w:rPr>
                <w:rFonts w:ascii="Times New Roman" w:hAnsi="Times New Roman"/>
                <w:sz w:val="24"/>
                <w:szCs w:val="24"/>
                <w:lang w:val="ky-KG"/>
              </w:rPr>
              <w:lastRenderedPageBreak/>
              <w:t>салык жана ишкердүүлүк тү колдоо  комиссиясы</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lastRenderedPageBreak/>
              <w:t xml:space="preserve">Жарандардын </w:t>
            </w:r>
            <w:r w:rsidRPr="007526EC">
              <w:rPr>
                <w:rFonts w:ascii="Times New Roman" w:hAnsi="Times New Roman"/>
                <w:color w:val="000000"/>
                <w:sz w:val="24"/>
                <w:szCs w:val="24"/>
                <w:lang w:val="ky-KG"/>
              </w:rPr>
              <w:lastRenderedPageBreak/>
              <w:t>демилгечи топтордун өкүлдөрүнүн жана башка кызыкдар тараптардын коомдук угууларга, жыйындарга,  АК ачык сессияларына катышуусу</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lastRenderedPageBreak/>
              <w:t>Токтом</w:t>
            </w:r>
          </w:p>
        </w:tc>
      </w:tr>
      <w:tr w:rsidR="0020119E" w:rsidRPr="007526EC" w:rsidTr="0020119E">
        <w:trPr>
          <w:trHeight w:val="6337"/>
        </w:trPr>
        <w:tc>
          <w:tcPr>
            <w:tcW w:w="41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lastRenderedPageBreak/>
              <w:t>8</w:t>
            </w:r>
          </w:p>
        </w:tc>
        <w:tc>
          <w:tcPr>
            <w:tcW w:w="1250" w:type="dxa"/>
          </w:tcPr>
          <w:p w:rsidR="0020119E" w:rsidRPr="007526EC" w:rsidRDefault="0020119E" w:rsidP="007526EC">
            <w:pPr>
              <w:pStyle w:val="tkTekst"/>
              <w:ind w:firstLine="0"/>
              <w:jc w:val="left"/>
              <w:rPr>
                <w:rFonts w:ascii="Times New Roman" w:hAnsi="Times New Roman" w:cs="Times New Roman"/>
                <w:sz w:val="24"/>
                <w:szCs w:val="24"/>
                <w:lang w:val="ky-KG"/>
              </w:rPr>
            </w:pPr>
            <w:r w:rsidRPr="007526EC">
              <w:rPr>
                <w:rFonts w:ascii="Times New Roman" w:hAnsi="Times New Roman" w:cs="Times New Roman"/>
                <w:sz w:val="24"/>
                <w:szCs w:val="24"/>
                <w:lang w:val="ky-KG"/>
              </w:rPr>
              <w:t>Өзгөчө кырдаалдардын алдын алууга жана анын кесепеттерин жоюуга даярдык тууралуу</w:t>
            </w:r>
          </w:p>
          <w:p w:rsidR="0020119E" w:rsidRPr="007526EC" w:rsidRDefault="0020119E" w:rsidP="007526EC">
            <w:pPr>
              <w:rPr>
                <w:rFonts w:ascii="Times New Roman" w:hAnsi="Times New Roman"/>
                <w:bCs/>
                <w:color w:val="000000"/>
                <w:sz w:val="24"/>
                <w:szCs w:val="24"/>
                <w:lang w:val="ky-KG"/>
              </w:rPr>
            </w:pPr>
          </w:p>
        </w:tc>
        <w:tc>
          <w:tcPr>
            <w:tcW w:w="992"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Сентябрь</w:t>
            </w:r>
          </w:p>
        </w:tc>
        <w:tc>
          <w:tcPr>
            <w:tcW w:w="2347" w:type="dxa"/>
          </w:tcPr>
          <w:p w:rsidR="0020119E" w:rsidRPr="007526EC" w:rsidRDefault="0020119E" w:rsidP="007526EC">
            <w:pPr>
              <w:pStyle w:val="tkTekst"/>
              <w:ind w:firstLine="0"/>
              <w:rPr>
                <w:rFonts w:ascii="Times New Roman" w:hAnsi="Times New Roman" w:cs="Times New Roman"/>
                <w:sz w:val="24"/>
                <w:szCs w:val="24"/>
                <w:lang w:val="ky-KG"/>
              </w:rPr>
            </w:pPr>
            <w:r w:rsidRPr="007526EC">
              <w:rPr>
                <w:rFonts w:ascii="Times New Roman" w:hAnsi="Times New Roman" w:cs="Times New Roman"/>
                <w:sz w:val="24"/>
                <w:szCs w:val="24"/>
                <w:lang w:val="ky-KG"/>
              </w:rPr>
              <w:t>Өзгөчө кырдаалдардын алдын алуу жана анын кесепеттерин жоюу боюнча АӨ даярдаган иш-чаралар планын карап чыгуу жана бекитүү.</w:t>
            </w:r>
          </w:p>
          <w:p w:rsidR="0020119E" w:rsidRPr="007526EC" w:rsidRDefault="0020119E" w:rsidP="007526EC">
            <w:pPr>
              <w:pStyle w:val="tkTekst"/>
              <w:ind w:firstLine="0"/>
              <w:rPr>
                <w:rFonts w:ascii="Times New Roman" w:hAnsi="Times New Roman" w:cs="Times New Roman"/>
                <w:sz w:val="24"/>
                <w:szCs w:val="24"/>
                <w:lang w:val="ky-KG"/>
              </w:rPr>
            </w:pPr>
            <w:r w:rsidRPr="007526EC">
              <w:rPr>
                <w:rFonts w:ascii="Times New Roman" w:hAnsi="Times New Roman" w:cs="Times New Roman"/>
                <w:sz w:val="24"/>
                <w:szCs w:val="24"/>
                <w:lang w:val="ky-KG"/>
              </w:rPr>
              <w:t>Өзгөчө кырдаалдардын алдын алуу жана анын кесепеттерин жоюу тууралуу иш-чаралар планын аткарылышы боюнча                        АӨ башчысынын маалыматын угуу</w:t>
            </w:r>
          </w:p>
          <w:p w:rsidR="0020119E" w:rsidRPr="007526EC" w:rsidRDefault="0020119E" w:rsidP="007526EC">
            <w:pPr>
              <w:rPr>
                <w:rFonts w:ascii="Times New Roman" w:hAnsi="Times New Roman"/>
                <w:bCs/>
                <w:color w:val="000000"/>
                <w:sz w:val="24"/>
                <w:szCs w:val="24"/>
                <w:lang w:val="ky-KG"/>
              </w:rPr>
            </w:pPr>
          </w:p>
        </w:tc>
        <w:tc>
          <w:tcPr>
            <w:tcW w:w="133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t>АӨ башчысы</w:t>
            </w:r>
          </w:p>
        </w:tc>
        <w:tc>
          <w:tcPr>
            <w:tcW w:w="1560" w:type="dxa"/>
          </w:tcPr>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 xml:space="preserve">Агрардык маселелер, </w:t>
            </w:r>
          </w:p>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sz w:val="24"/>
                <w:szCs w:val="24"/>
                <w:lang w:val="ky-KG"/>
              </w:rPr>
              <w:t>жер, муниципалдык менчик, жайыттарды пайдалануу, өзгөчө кырдаалдар дын алдын алуу, жаратылышты коргоо жана экология  боюнча комиссиясы</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t>Жарандардын демилгечи топтордун өкүлдөрүнүн жана башка кызыкдар тараптардын коомдук угууларга, жыйындарга,  АК ачык сессияларына катышуусу</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Токтом</w:t>
            </w:r>
          </w:p>
        </w:tc>
      </w:tr>
      <w:tr w:rsidR="0020119E" w:rsidRPr="007526EC" w:rsidTr="0020119E">
        <w:tc>
          <w:tcPr>
            <w:tcW w:w="41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9</w:t>
            </w:r>
          </w:p>
        </w:tc>
        <w:tc>
          <w:tcPr>
            <w:tcW w:w="1250" w:type="dxa"/>
            <w:vAlign w:val="center"/>
          </w:tcPr>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Муниципал дык менчикти башкаруу</w:t>
            </w:r>
          </w:p>
          <w:p w:rsidR="0020119E" w:rsidRPr="007526EC" w:rsidRDefault="0020119E" w:rsidP="007526EC">
            <w:pPr>
              <w:rPr>
                <w:rFonts w:ascii="Times New Roman" w:hAnsi="Times New Roman"/>
                <w:color w:val="000000"/>
                <w:sz w:val="24"/>
                <w:szCs w:val="24"/>
                <w:lang w:val="ky-KG"/>
              </w:rPr>
            </w:pPr>
          </w:p>
        </w:tc>
        <w:tc>
          <w:tcPr>
            <w:tcW w:w="992" w:type="dxa"/>
          </w:tcPr>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Сентябрь </w:t>
            </w:r>
          </w:p>
          <w:p w:rsidR="0020119E" w:rsidRPr="007526EC" w:rsidRDefault="0020119E" w:rsidP="007526EC">
            <w:pPr>
              <w:rPr>
                <w:rFonts w:ascii="Times New Roman" w:hAnsi="Times New Roman"/>
                <w:color w:val="000000"/>
                <w:sz w:val="24"/>
                <w:szCs w:val="24"/>
                <w:lang w:val="ky-KG"/>
              </w:rPr>
            </w:pPr>
          </w:p>
        </w:tc>
        <w:tc>
          <w:tcPr>
            <w:tcW w:w="2347" w:type="dxa"/>
            <w:vAlign w:val="center"/>
          </w:tcPr>
          <w:p w:rsidR="0020119E" w:rsidRPr="007526EC" w:rsidRDefault="0020119E" w:rsidP="007526EC">
            <w:pPr>
              <w:rPr>
                <w:rFonts w:ascii="Times New Roman" w:hAnsi="Times New Roman"/>
                <w:sz w:val="24"/>
                <w:szCs w:val="24"/>
                <w:lang w:val="ky-KG"/>
              </w:rPr>
            </w:pPr>
            <w:r w:rsidRPr="007526EC">
              <w:rPr>
                <w:rFonts w:ascii="Times New Roman" w:hAnsi="Times New Roman"/>
                <w:color w:val="000000"/>
                <w:sz w:val="24"/>
                <w:szCs w:val="24"/>
                <w:lang w:val="ky-KG"/>
              </w:rPr>
              <w:t>Муниципалдык менчикти башкаруу маселелери боюнча АӨ башчысын угуу</w:t>
            </w:r>
            <w:r w:rsidRPr="007526EC">
              <w:rPr>
                <w:rFonts w:ascii="Times New Roman" w:hAnsi="Times New Roman"/>
                <w:sz w:val="24"/>
                <w:szCs w:val="24"/>
                <w:lang w:val="ky-KG"/>
              </w:rPr>
              <w:t>.</w:t>
            </w: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t xml:space="preserve">Күчүнө кириши үчүн айылдык кеңештин токтому жарыяланат жана ал ЧУАнын </w:t>
            </w:r>
            <w:r w:rsidRPr="007526EC">
              <w:rPr>
                <w:rFonts w:ascii="Times New Roman" w:hAnsi="Times New Roman"/>
                <w:color w:val="000000"/>
                <w:sz w:val="24"/>
                <w:szCs w:val="24"/>
                <w:lang w:val="ky-KG"/>
              </w:rPr>
              <w:lastRenderedPageBreak/>
              <w:t>мамлекеттик реестрине кошулат.</w:t>
            </w:r>
          </w:p>
          <w:p w:rsidR="0020119E" w:rsidRPr="007526EC" w:rsidRDefault="0020119E" w:rsidP="007526EC">
            <w:pPr>
              <w:rPr>
                <w:rFonts w:ascii="Times New Roman" w:hAnsi="Times New Roman"/>
                <w:sz w:val="24"/>
                <w:szCs w:val="24"/>
                <w:lang w:val="ky-KG"/>
              </w:rPr>
            </w:pPr>
            <w:r w:rsidRPr="007526EC">
              <w:rPr>
                <w:rFonts w:ascii="Times New Roman" w:hAnsi="Times New Roman"/>
                <w:color w:val="000000"/>
                <w:sz w:val="24"/>
                <w:szCs w:val="24"/>
                <w:lang w:val="ky-KG"/>
              </w:rPr>
              <w:t>Муниципалдык менчикти башкаруу маселелери боюнча АӨ башчысын угуу</w:t>
            </w:r>
            <w:r w:rsidRPr="007526EC">
              <w:rPr>
                <w:rFonts w:ascii="Times New Roman" w:hAnsi="Times New Roman"/>
                <w:sz w:val="24"/>
                <w:szCs w:val="24"/>
                <w:lang w:val="ky-KG"/>
              </w:rPr>
              <w:t>.</w:t>
            </w:r>
          </w:p>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Бул маселе боюнча туруктуу комиссиянын корутундусун угуу.</w:t>
            </w: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t>Төмөнкү долбоорлорду кароо жана бекитүү (зарыл болгон учурда):</w:t>
            </w: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t>- Муниципалдык менчиктеги объекттерди менчиктештирүү программасын;</w:t>
            </w: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t>- Муниципалдык менчиктеги объекттерди пайдаланууга жана ижарага берүү тартиби жөнүндө жобону;</w:t>
            </w: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t>- Электрондук форматтагы муниципалдык менчиктеги объекттерди менчиктештирүү программаларын</w:t>
            </w: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t>- Электрондук форматтагы муниципалдык менчиктеги объекттерди пайдаланууга жана ижарага берүү тартиби жөнүндө жобону;</w:t>
            </w: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t>- Муниципалдык менчикти камсыздандыруу жана тизмеден чыгарып салуу тартиби жөнүндө жобону ж.б.</w:t>
            </w:r>
          </w:p>
          <w:p w:rsidR="0020119E" w:rsidRPr="007526EC" w:rsidRDefault="0020119E" w:rsidP="007526EC">
            <w:pPr>
              <w:spacing w:after="60"/>
              <w:ind w:firstLine="34"/>
              <w:rPr>
                <w:rFonts w:ascii="Times New Roman" w:hAnsi="Times New Roman"/>
                <w:color w:val="000000"/>
                <w:sz w:val="24"/>
                <w:szCs w:val="24"/>
                <w:lang w:val="ky-KG"/>
              </w:rPr>
            </w:pPr>
            <w:r w:rsidRPr="007526EC">
              <w:rPr>
                <w:rFonts w:ascii="Times New Roman" w:hAnsi="Times New Roman"/>
                <w:sz w:val="24"/>
                <w:szCs w:val="24"/>
                <w:lang w:val="ky-KG"/>
              </w:rPr>
              <w:t xml:space="preserve">Муниципалдык ишканалар жана мекемелер, ошондой эле муниципалдык менчикти пайдаланган башка </w:t>
            </w:r>
            <w:r w:rsidRPr="007526EC">
              <w:rPr>
                <w:rFonts w:ascii="Times New Roman" w:hAnsi="Times New Roman"/>
                <w:sz w:val="24"/>
                <w:szCs w:val="24"/>
                <w:lang w:val="ky-KG"/>
              </w:rPr>
              <w:lastRenderedPageBreak/>
              <w:t xml:space="preserve">юридикалык жана жеке жактар ​​тарабынан көрсөтүлүүчү коммуналдык кызматтарга тарифтерди бекитүү </w:t>
            </w:r>
            <w:r w:rsidRPr="007526EC">
              <w:rPr>
                <w:rFonts w:ascii="Times New Roman" w:hAnsi="Times New Roman"/>
                <w:color w:val="000000"/>
                <w:sz w:val="24"/>
                <w:szCs w:val="24"/>
                <w:lang w:val="ky-KG"/>
              </w:rPr>
              <w:t>(зарыл болгон учурда)</w:t>
            </w:r>
            <w:r w:rsidRPr="007526EC">
              <w:rPr>
                <w:rFonts w:ascii="Times New Roman" w:hAnsi="Times New Roman"/>
                <w:sz w:val="24"/>
                <w:szCs w:val="24"/>
                <w:lang w:val="ky-KG"/>
              </w:rPr>
              <w:t>.</w:t>
            </w:r>
          </w:p>
        </w:tc>
        <w:tc>
          <w:tcPr>
            <w:tcW w:w="1338" w:type="dxa"/>
            <w:vAlign w:val="center"/>
          </w:tcPr>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lastRenderedPageBreak/>
              <w:t>АӨ башчысы</w:t>
            </w:r>
          </w:p>
        </w:tc>
        <w:tc>
          <w:tcPr>
            <w:tcW w:w="1560" w:type="dxa"/>
          </w:tcPr>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 xml:space="preserve">Агрардык маселелер, </w:t>
            </w:r>
          </w:p>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sz w:val="24"/>
                <w:szCs w:val="24"/>
                <w:lang w:val="ky-KG"/>
              </w:rPr>
              <w:t xml:space="preserve">жер, муниципалдык менчик, жайыттарды пайдалануу, өзгөчө кырдаалдар </w:t>
            </w:r>
            <w:r w:rsidRPr="007526EC">
              <w:rPr>
                <w:rFonts w:ascii="Times New Roman" w:hAnsi="Times New Roman"/>
                <w:sz w:val="24"/>
                <w:szCs w:val="24"/>
                <w:lang w:val="ky-KG"/>
              </w:rPr>
              <w:lastRenderedPageBreak/>
              <w:t>дын алдын алуу, жаратылышты коргоо жана экология  боюнча комиссиясы</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lastRenderedPageBreak/>
              <w:t xml:space="preserve">Жарандардын демилгечи топтордун өкүлдөрүнүн жана </w:t>
            </w:r>
            <w:r w:rsidRPr="007526EC">
              <w:rPr>
                <w:rFonts w:ascii="Times New Roman" w:hAnsi="Times New Roman"/>
                <w:color w:val="000000"/>
                <w:sz w:val="24"/>
                <w:szCs w:val="24"/>
                <w:lang w:val="ky-KG"/>
              </w:rPr>
              <w:lastRenderedPageBreak/>
              <w:t>башка кызыкдар тараптардын коомдук угууларга, жыйындарга,  АК ачык сессияларына катышуусу</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lastRenderedPageBreak/>
              <w:t>Токтом</w:t>
            </w:r>
          </w:p>
        </w:tc>
      </w:tr>
      <w:tr w:rsidR="0020119E" w:rsidRPr="007526EC" w:rsidTr="0020119E">
        <w:tc>
          <w:tcPr>
            <w:tcW w:w="41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lastRenderedPageBreak/>
              <w:t>10</w:t>
            </w:r>
          </w:p>
        </w:tc>
        <w:tc>
          <w:tcPr>
            <w:tcW w:w="1250" w:type="dxa"/>
            <w:vAlign w:val="center"/>
          </w:tcPr>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 xml:space="preserve">Өнүгүү программаларын жана пландарын (СЭӨП, КСКП, иш-чаралар Планы) эсепке алуу менен 2026-жылга жергиликтүү бюджеттин такталган долбоорун бекитүү.  </w:t>
            </w:r>
          </w:p>
        </w:tc>
        <w:tc>
          <w:tcPr>
            <w:tcW w:w="992" w:type="dxa"/>
          </w:tcPr>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t>Декабрь</w:t>
            </w:r>
          </w:p>
        </w:tc>
        <w:tc>
          <w:tcPr>
            <w:tcW w:w="2347" w:type="dxa"/>
            <w:vAlign w:val="center"/>
          </w:tcPr>
          <w:p w:rsidR="0020119E" w:rsidRPr="007526EC" w:rsidRDefault="0020119E" w:rsidP="007526EC">
            <w:pPr>
              <w:widowControl w:val="0"/>
              <w:tabs>
                <w:tab w:val="left" w:pos="142"/>
              </w:tabs>
              <w:autoSpaceDE w:val="0"/>
              <w:autoSpaceDN w:val="0"/>
              <w:adjustRightInd w:val="0"/>
              <w:ind w:firstLine="176"/>
              <w:rPr>
                <w:rFonts w:ascii="Times New Roman" w:hAnsi="Times New Roman"/>
                <w:sz w:val="24"/>
                <w:szCs w:val="24"/>
                <w:lang w:val="ky-KG"/>
              </w:rPr>
            </w:pPr>
            <w:r w:rsidRPr="007526EC">
              <w:rPr>
                <w:rFonts w:ascii="Times New Roman" w:hAnsi="Times New Roman"/>
                <w:sz w:val="24"/>
                <w:szCs w:val="24"/>
                <w:lang w:val="ky-KG"/>
              </w:rPr>
              <w:t>Такталган жергиликтүү бюджеттин долбоорун угуу:</w:t>
            </w:r>
          </w:p>
          <w:p w:rsidR="0020119E" w:rsidRPr="007526EC" w:rsidRDefault="0020119E" w:rsidP="007526EC">
            <w:pPr>
              <w:widowControl w:val="0"/>
              <w:tabs>
                <w:tab w:val="left" w:pos="142"/>
              </w:tabs>
              <w:autoSpaceDE w:val="0"/>
              <w:autoSpaceDN w:val="0"/>
              <w:adjustRightInd w:val="0"/>
              <w:ind w:firstLine="176"/>
              <w:rPr>
                <w:rFonts w:ascii="Times New Roman" w:hAnsi="Times New Roman"/>
                <w:sz w:val="24"/>
                <w:szCs w:val="24"/>
                <w:lang w:val="ky-KG"/>
              </w:rPr>
            </w:pPr>
            <w:r w:rsidRPr="007526EC">
              <w:rPr>
                <w:rFonts w:ascii="Times New Roman" w:hAnsi="Times New Roman"/>
                <w:sz w:val="24"/>
                <w:szCs w:val="24"/>
                <w:lang w:val="ky-KG"/>
              </w:rPr>
              <w:t xml:space="preserve">АӨ башчысын (АӨнүн ФЭБ башчысын), </w:t>
            </w:r>
          </w:p>
          <w:p w:rsidR="0020119E" w:rsidRPr="007526EC" w:rsidRDefault="0020119E" w:rsidP="007526EC">
            <w:pPr>
              <w:widowControl w:val="0"/>
              <w:tabs>
                <w:tab w:val="left" w:pos="142"/>
              </w:tabs>
              <w:autoSpaceDE w:val="0"/>
              <w:autoSpaceDN w:val="0"/>
              <w:adjustRightInd w:val="0"/>
              <w:ind w:firstLine="176"/>
              <w:rPr>
                <w:rFonts w:ascii="Times New Roman" w:hAnsi="Times New Roman"/>
                <w:sz w:val="24"/>
                <w:szCs w:val="24"/>
                <w:lang w:val="ky-KG"/>
              </w:rPr>
            </w:pPr>
            <w:r w:rsidRPr="007526EC">
              <w:rPr>
                <w:rFonts w:ascii="Times New Roman" w:hAnsi="Times New Roman"/>
                <w:sz w:val="24"/>
                <w:szCs w:val="24"/>
                <w:lang w:val="ky-KG"/>
              </w:rPr>
              <w:t>АКтын туруктуу комиссиясынын төрагасы,</w:t>
            </w:r>
          </w:p>
          <w:p w:rsidR="0020119E" w:rsidRPr="007526EC" w:rsidRDefault="0020119E" w:rsidP="007526EC">
            <w:pPr>
              <w:widowControl w:val="0"/>
              <w:tabs>
                <w:tab w:val="left" w:pos="142"/>
              </w:tabs>
              <w:autoSpaceDE w:val="0"/>
              <w:autoSpaceDN w:val="0"/>
              <w:adjustRightInd w:val="0"/>
              <w:ind w:firstLine="176"/>
              <w:rPr>
                <w:rFonts w:ascii="Times New Roman" w:hAnsi="Times New Roman"/>
                <w:sz w:val="24"/>
                <w:szCs w:val="24"/>
                <w:lang w:val="ky-KG"/>
              </w:rPr>
            </w:pPr>
            <w:r w:rsidRPr="007526EC">
              <w:rPr>
                <w:rFonts w:ascii="Times New Roman" w:hAnsi="Times New Roman"/>
                <w:sz w:val="24"/>
                <w:szCs w:val="24"/>
                <w:lang w:val="ky-KG"/>
              </w:rPr>
              <w:t>башка кызыкдар адамдардын өнүгүү программаларын жана пландарын (СЭӨП, КСКП, иш-чаралар Планы) эсепке алуу менен жергиликтүү бюджеттин долбооруна өзүнүн, жергиликтүү жамааттын пикирлерин жана сунуштарын киргизет</w:t>
            </w:r>
          </w:p>
          <w:p w:rsidR="0020119E" w:rsidRPr="007526EC" w:rsidRDefault="0020119E" w:rsidP="007526EC">
            <w:pPr>
              <w:rPr>
                <w:rFonts w:ascii="Times New Roman" w:hAnsi="Times New Roman"/>
                <w:sz w:val="24"/>
                <w:szCs w:val="24"/>
                <w:lang w:val="ky-KG"/>
              </w:rPr>
            </w:pPr>
          </w:p>
        </w:tc>
        <w:tc>
          <w:tcPr>
            <w:tcW w:w="1338" w:type="dxa"/>
            <w:vAlign w:val="center"/>
          </w:tcPr>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АӨ башчысы, ФЭБ жетекчиси</w:t>
            </w:r>
          </w:p>
          <w:p w:rsidR="0020119E" w:rsidRPr="007526EC" w:rsidRDefault="0020119E" w:rsidP="007526EC">
            <w:pPr>
              <w:rPr>
                <w:rFonts w:ascii="Times New Roman" w:hAnsi="Times New Roman"/>
                <w:sz w:val="24"/>
                <w:szCs w:val="24"/>
                <w:lang w:val="ky-KG"/>
              </w:rPr>
            </w:pPr>
          </w:p>
        </w:tc>
        <w:tc>
          <w:tcPr>
            <w:tcW w:w="1560"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sz w:val="24"/>
                <w:szCs w:val="24"/>
                <w:lang w:val="ky-KG"/>
              </w:rPr>
              <w:t>Экономика, бюджет, салык жана ишкердүүлүк тү колдоо  комиссиясы</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color w:val="000000"/>
                <w:sz w:val="24"/>
                <w:szCs w:val="24"/>
                <w:lang w:val="ky-KG"/>
              </w:rPr>
              <w:t>Жарандардын демилгечи топтордун өкүлдөрүнүн жана башка кызыкдар тараптардын коомдук угууларга, жыйындарга,  АК ачык сессияларына катышуусу</w:t>
            </w:r>
          </w:p>
        </w:tc>
        <w:tc>
          <w:tcPr>
            <w:tcW w:w="1134"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Токтом</w:t>
            </w:r>
          </w:p>
        </w:tc>
      </w:tr>
      <w:tr w:rsidR="0020119E" w:rsidRPr="007526EC" w:rsidTr="0020119E">
        <w:tc>
          <w:tcPr>
            <w:tcW w:w="418" w:type="dxa"/>
          </w:tcPr>
          <w:p w:rsidR="0020119E" w:rsidRPr="007526EC" w:rsidRDefault="0020119E" w:rsidP="007526EC">
            <w:pPr>
              <w:rPr>
                <w:rFonts w:ascii="Times New Roman" w:hAnsi="Times New Roman"/>
                <w:bCs/>
                <w:color w:val="000000"/>
                <w:sz w:val="24"/>
                <w:szCs w:val="24"/>
                <w:lang w:val="ky-KG"/>
              </w:rPr>
            </w:pPr>
            <w:r w:rsidRPr="007526EC">
              <w:rPr>
                <w:rFonts w:ascii="Times New Roman" w:hAnsi="Times New Roman"/>
                <w:bCs/>
                <w:color w:val="000000"/>
                <w:sz w:val="24"/>
                <w:szCs w:val="24"/>
                <w:lang w:val="ky-KG"/>
              </w:rPr>
              <w:t>11</w:t>
            </w:r>
          </w:p>
        </w:tc>
        <w:tc>
          <w:tcPr>
            <w:tcW w:w="1250" w:type="dxa"/>
            <w:vAlign w:val="center"/>
          </w:tcPr>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 xml:space="preserve">Айылдык кеңештин туруктуу комиссияла ры кийинки жылга иш планын бекитишет </w:t>
            </w:r>
          </w:p>
          <w:p w:rsidR="0020119E" w:rsidRPr="007526EC" w:rsidRDefault="0020119E" w:rsidP="007526EC">
            <w:pPr>
              <w:rPr>
                <w:rFonts w:ascii="Times New Roman" w:hAnsi="Times New Roman"/>
                <w:b/>
                <w:bCs/>
                <w:color w:val="000000"/>
                <w:sz w:val="24"/>
                <w:szCs w:val="24"/>
                <w:lang w:val="ky-KG"/>
              </w:rPr>
            </w:pPr>
          </w:p>
        </w:tc>
        <w:tc>
          <w:tcPr>
            <w:tcW w:w="992" w:type="dxa"/>
          </w:tcPr>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color w:val="000000"/>
                <w:sz w:val="24"/>
                <w:szCs w:val="24"/>
                <w:lang w:val="ky-KG"/>
              </w:rPr>
              <w:t>Декабрь</w:t>
            </w:r>
          </w:p>
        </w:tc>
        <w:tc>
          <w:tcPr>
            <w:tcW w:w="2347" w:type="dxa"/>
            <w:vAlign w:val="center"/>
          </w:tcPr>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2025-жылга иш планынын аткарылышы жана иштин жыйынтыгы боюнча туруктуу комиссиялардын төрагаларынын отчетторун угуу.</w:t>
            </w:r>
          </w:p>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Айылдык кеңештин токтомдорунун, тескемелеринин аткарылышына анализ жасоо, аткарылган тапшырмаларды көзөмөлдөн алып салуу.</w:t>
            </w:r>
          </w:p>
          <w:p w:rsidR="0020119E" w:rsidRPr="007526EC" w:rsidRDefault="0020119E" w:rsidP="007526EC">
            <w:pPr>
              <w:rPr>
                <w:rFonts w:ascii="Times New Roman" w:hAnsi="Times New Roman"/>
                <w:sz w:val="24"/>
                <w:szCs w:val="24"/>
                <w:lang w:val="ky-KG"/>
              </w:rPr>
            </w:pPr>
            <w:r w:rsidRPr="007526EC">
              <w:rPr>
                <w:rStyle w:val="y2iqfc"/>
                <w:rFonts w:ascii="Times New Roman" w:hAnsi="Times New Roman"/>
                <w:sz w:val="24"/>
                <w:szCs w:val="24"/>
                <w:lang w:val="ky-KG"/>
              </w:rPr>
              <w:t xml:space="preserve">АКтын төрагасынын орун басарынан </w:t>
            </w:r>
            <w:r w:rsidRPr="007526EC">
              <w:rPr>
                <w:rStyle w:val="y2iqfc"/>
                <w:rFonts w:ascii="Times New Roman" w:hAnsi="Times New Roman"/>
                <w:sz w:val="24"/>
                <w:szCs w:val="24"/>
                <w:lang w:val="ky-KG"/>
              </w:rPr>
              <w:lastRenderedPageBreak/>
              <w:t>АКтын туруктуу комиссиялары нын иши жана жылдын аягында өз милдеттерин талаптагыдай аткаруусу жөнүндө маалыматын угуу</w:t>
            </w:r>
            <w:r w:rsidRPr="007526EC">
              <w:rPr>
                <w:rFonts w:ascii="Times New Roman" w:hAnsi="Times New Roman"/>
                <w:sz w:val="24"/>
                <w:szCs w:val="24"/>
                <w:lang w:val="ky-KG"/>
              </w:rPr>
              <w:t>.</w:t>
            </w:r>
          </w:p>
          <w:p w:rsidR="0020119E" w:rsidRPr="007526EC" w:rsidRDefault="0020119E" w:rsidP="007526EC">
            <w:pPr>
              <w:rPr>
                <w:rFonts w:ascii="Times New Roman" w:hAnsi="Times New Roman"/>
                <w:sz w:val="24"/>
                <w:szCs w:val="24"/>
                <w:lang w:val="ky-KG"/>
              </w:rPr>
            </w:pPr>
            <w:r w:rsidRPr="007526EC">
              <w:rPr>
                <w:rFonts w:ascii="Times New Roman" w:hAnsi="Times New Roman"/>
                <w:bCs/>
                <w:color w:val="000000"/>
                <w:sz w:val="24"/>
                <w:szCs w:val="24"/>
                <w:lang w:val="ky-KG"/>
              </w:rPr>
              <w:t>2026-жылга айылдык кеңештин иш планын талкуулоо жана бекитүү. 2026-жылга иш пландарынын долбоорлору боюнча АК туруктуу комиссиялары нын төрагаларын угуу жана аларды бекитүү.</w:t>
            </w:r>
          </w:p>
        </w:tc>
        <w:tc>
          <w:tcPr>
            <w:tcW w:w="1338" w:type="dxa"/>
          </w:tcPr>
          <w:p w:rsidR="0020119E" w:rsidRPr="007526EC" w:rsidRDefault="0020119E" w:rsidP="007526EC">
            <w:pPr>
              <w:rPr>
                <w:rFonts w:ascii="Times New Roman" w:hAnsi="Times New Roman"/>
                <w:sz w:val="24"/>
                <w:szCs w:val="24"/>
                <w:lang w:val="ky-KG"/>
              </w:rPr>
            </w:pPr>
          </w:p>
          <w:p w:rsidR="0020119E" w:rsidRPr="007526EC" w:rsidRDefault="0020119E" w:rsidP="007526EC">
            <w:pPr>
              <w:rPr>
                <w:rFonts w:ascii="Times New Roman" w:hAnsi="Times New Roman"/>
                <w:sz w:val="24"/>
                <w:szCs w:val="24"/>
                <w:lang w:val="ky-KG"/>
              </w:rPr>
            </w:pPr>
          </w:p>
          <w:p w:rsidR="0020119E" w:rsidRPr="007526EC" w:rsidRDefault="0020119E" w:rsidP="007526EC">
            <w:pPr>
              <w:rPr>
                <w:rFonts w:ascii="Times New Roman" w:hAnsi="Times New Roman"/>
                <w:sz w:val="24"/>
                <w:szCs w:val="24"/>
                <w:lang w:val="ky-KG"/>
              </w:rPr>
            </w:pPr>
          </w:p>
          <w:p w:rsidR="0020119E" w:rsidRPr="007526EC" w:rsidRDefault="0020119E" w:rsidP="007526EC">
            <w:pPr>
              <w:rPr>
                <w:rFonts w:ascii="Times New Roman" w:hAnsi="Times New Roman"/>
                <w:sz w:val="24"/>
                <w:szCs w:val="24"/>
                <w:lang w:val="ky-KG"/>
              </w:rPr>
            </w:pPr>
            <w:r w:rsidRPr="007526EC">
              <w:rPr>
                <w:rFonts w:ascii="Times New Roman" w:hAnsi="Times New Roman"/>
                <w:sz w:val="24"/>
                <w:szCs w:val="24"/>
                <w:lang w:val="ky-KG"/>
              </w:rPr>
              <w:t>АК төрагасынын орун басары,</w:t>
            </w: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sz w:val="24"/>
                <w:szCs w:val="24"/>
                <w:lang w:val="ky-KG"/>
              </w:rPr>
              <w:t>АК туруктуу комиссиясы нын төрагалары, АКтын жооптуу катчысы</w:t>
            </w:r>
          </w:p>
        </w:tc>
        <w:tc>
          <w:tcPr>
            <w:tcW w:w="1560" w:type="dxa"/>
          </w:tcPr>
          <w:p w:rsidR="0020119E" w:rsidRPr="007526EC" w:rsidRDefault="0020119E" w:rsidP="007526EC">
            <w:pPr>
              <w:rPr>
                <w:rFonts w:ascii="Times New Roman" w:hAnsi="Times New Roman"/>
                <w:sz w:val="24"/>
                <w:szCs w:val="24"/>
                <w:lang w:val="ky-KG"/>
              </w:rPr>
            </w:pPr>
          </w:p>
          <w:p w:rsidR="0020119E" w:rsidRPr="007526EC" w:rsidRDefault="0020119E" w:rsidP="007526EC">
            <w:pPr>
              <w:rPr>
                <w:rFonts w:ascii="Times New Roman" w:hAnsi="Times New Roman"/>
                <w:sz w:val="24"/>
                <w:szCs w:val="24"/>
                <w:lang w:val="ky-KG"/>
              </w:rPr>
            </w:pPr>
          </w:p>
          <w:p w:rsidR="0020119E" w:rsidRPr="007526EC" w:rsidRDefault="0020119E" w:rsidP="007526EC">
            <w:pPr>
              <w:rPr>
                <w:rFonts w:ascii="Times New Roman" w:hAnsi="Times New Roman"/>
                <w:sz w:val="24"/>
                <w:szCs w:val="24"/>
                <w:lang w:val="ky-KG"/>
              </w:rPr>
            </w:pPr>
          </w:p>
          <w:p w:rsidR="0020119E" w:rsidRPr="007526EC" w:rsidRDefault="0020119E" w:rsidP="007526EC">
            <w:pPr>
              <w:rPr>
                <w:rFonts w:ascii="Times New Roman" w:hAnsi="Times New Roman"/>
                <w:sz w:val="24"/>
                <w:szCs w:val="24"/>
                <w:lang w:val="ky-KG"/>
              </w:rPr>
            </w:pPr>
          </w:p>
          <w:p w:rsidR="0020119E" w:rsidRPr="007526EC" w:rsidRDefault="0020119E" w:rsidP="007526EC">
            <w:pPr>
              <w:rPr>
                <w:rFonts w:ascii="Times New Roman" w:hAnsi="Times New Roman"/>
                <w:color w:val="000000"/>
                <w:sz w:val="24"/>
                <w:szCs w:val="24"/>
                <w:lang w:val="ky-KG"/>
              </w:rPr>
            </w:pPr>
            <w:r w:rsidRPr="007526EC">
              <w:rPr>
                <w:rStyle w:val="y2iqfc"/>
                <w:rFonts w:ascii="Times New Roman" w:hAnsi="Times New Roman"/>
                <w:sz w:val="24"/>
                <w:szCs w:val="24"/>
                <w:lang w:val="ky-KG"/>
              </w:rPr>
              <w:t xml:space="preserve">АКтын төрагасынын орун басары, </w:t>
            </w:r>
            <w:r w:rsidRPr="007526EC">
              <w:rPr>
                <w:rFonts w:ascii="Times New Roman" w:hAnsi="Times New Roman"/>
                <w:sz w:val="24"/>
                <w:szCs w:val="24"/>
                <w:lang w:val="ky-KG"/>
              </w:rPr>
              <w:t xml:space="preserve">туруктуу комиссиялардын төрагалары, АКтын жооптуу туруктуу комиссиясы аталган маселе боюнча АК сессиясында </w:t>
            </w:r>
            <w:r w:rsidRPr="007526EC">
              <w:rPr>
                <w:rFonts w:ascii="Times New Roman" w:hAnsi="Times New Roman"/>
                <w:sz w:val="24"/>
                <w:szCs w:val="24"/>
                <w:lang w:val="ky-KG"/>
              </w:rPr>
              <w:lastRenderedPageBreak/>
              <w:t>баяндама жасашат</w:t>
            </w:r>
            <w:r w:rsidRPr="007526EC">
              <w:rPr>
                <w:rFonts w:ascii="Times New Roman" w:hAnsi="Times New Roman"/>
                <w:color w:val="000000"/>
                <w:sz w:val="24"/>
                <w:szCs w:val="24"/>
                <w:lang w:val="ky-KG"/>
              </w:rPr>
              <w:t>.</w:t>
            </w:r>
          </w:p>
          <w:p w:rsidR="0020119E" w:rsidRPr="007526EC" w:rsidRDefault="0020119E" w:rsidP="007526EC">
            <w:pPr>
              <w:rPr>
                <w:rFonts w:ascii="Times New Roman" w:hAnsi="Times New Roman"/>
                <w:color w:val="000000"/>
                <w:sz w:val="24"/>
                <w:szCs w:val="24"/>
                <w:lang w:val="ky-KG"/>
              </w:rPr>
            </w:pPr>
          </w:p>
        </w:tc>
        <w:tc>
          <w:tcPr>
            <w:tcW w:w="1134" w:type="dxa"/>
          </w:tcPr>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color w:val="000000"/>
                <w:sz w:val="24"/>
                <w:szCs w:val="24"/>
                <w:lang w:val="ky-KG"/>
              </w:rPr>
            </w:pPr>
          </w:p>
          <w:p w:rsidR="0020119E" w:rsidRPr="007526EC" w:rsidRDefault="0020119E" w:rsidP="007526EC">
            <w:pPr>
              <w:rPr>
                <w:rFonts w:ascii="Times New Roman" w:hAnsi="Times New Roman"/>
                <w:sz w:val="24"/>
                <w:szCs w:val="24"/>
                <w:lang w:val="ky-KG"/>
              </w:rPr>
            </w:pPr>
            <w:r w:rsidRPr="007526EC">
              <w:rPr>
                <w:rFonts w:ascii="Times New Roman" w:hAnsi="Times New Roman"/>
                <w:color w:val="000000"/>
                <w:sz w:val="24"/>
                <w:szCs w:val="24"/>
                <w:lang w:val="ky-KG"/>
              </w:rPr>
              <w:t>Жарандардын жана башка кызыкдар адамдардын айылдык кеңештин сессияларына катышуусу.</w:t>
            </w:r>
          </w:p>
          <w:p w:rsidR="0020119E" w:rsidRPr="007526EC" w:rsidRDefault="0020119E" w:rsidP="007526EC">
            <w:pPr>
              <w:rPr>
                <w:rFonts w:ascii="Times New Roman" w:hAnsi="Times New Roman"/>
                <w:color w:val="000000"/>
                <w:sz w:val="24"/>
                <w:szCs w:val="24"/>
                <w:lang w:val="ky-KG"/>
              </w:rPr>
            </w:pPr>
          </w:p>
        </w:tc>
        <w:tc>
          <w:tcPr>
            <w:tcW w:w="1134" w:type="dxa"/>
            <w:vAlign w:val="center"/>
          </w:tcPr>
          <w:p w:rsidR="0020119E" w:rsidRPr="007526EC" w:rsidRDefault="0020119E" w:rsidP="007526EC">
            <w:pPr>
              <w:tabs>
                <w:tab w:val="left" w:pos="851"/>
              </w:tabs>
              <w:autoSpaceDE w:val="0"/>
              <w:autoSpaceDN w:val="0"/>
              <w:adjustRightInd w:val="0"/>
              <w:jc w:val="both"/>
              <w:rPr>
                <w:rFonts w:ascii="Times New Roman" w:hAnsi="Times New Roman"/>
                <w:sz w:val="24"/>
                <w:szCs w:val="24"/>
                <w:lang w:val="ky-KG"/>
              </w:rPr>
            </w:pPr>
            <w:r w:rsidRPr="007526EC">
              <w:rPr>
                <w:rFonts w:ascii="Times New Roman" w:hAnsi="Times New Roman"/>
                <w:color w:val="000000"/>
                <w:sz w:val="24"/>
                <w:szCs w:val="24"/>
                <w:lang w:val="ky-KG"/>
              </w:rPr>
              <w:t>Туруктуу комиссиялардын отчетто рун бекитүү жөнүндө АКтын токтомун (тескемесин), 2026-жылга АКтын иш Планын, 2026-</w:t>
            </w:r>
            <w:r w:rsidRPr="007526EC">
              <w:rPr>
                <w:rFonts w:ascii="Times New Roman" w:hAnsi="Times New Roman"/>
                <w:color w:val="000000"/>
                <w:sz w:val="24"/>
                <w:szCs w:val="24"/>
                <w:lang w:val="ky-KG"/>
              </w:rPr>
              <w:lastRenderedPageBreak/>
              <w:t>жылга туруктуу комиссиялардын иш планда рын  кабыл алуу.</w:t>
            </w:r>
          </w:p>
          <w:p w:rsidR="0020119E" w:rsidRPr="007526EC" w:rsidRDefault="0020119E" w:rsidP="007526EC">
            <w:pPr>
              <w:rPr>
                <w:rFonts w:ascii="Times New Roman" w:hAnsi="Times New Roman"/>
                <w:color w:val="000000"/>
                <w:sz w:val="24"/>
                <w:szCs w:val="24"/>
                <w:lang w:val="ky-KG"/>
              </w:rPr>
            </w:pPr>
            <w:r w:rsidRPr="007526EC">
              <w:rPr>
                <w:rFonts w:ascii="Times New Roman" w:hAnsi="Times New Roman"/>
                <w:sz w:val="24"/>
                <w:szCs w:val="24"/>
                <w:lang w:val="ky-KG"/>
              </w:rPr>
              <w:t>Айылдык кеңештин токтомун жарыялоо жана ЧУАнын Мамлекеттик реестрине кошуу</w:t>
            </w:r>
            <w:r w:rsidRPr="007526EC">
              <w:rPr>
                <w:rFonts w:ascii="Times New Roman" w:hAnsi="Times New Roman"/>
                <w:color w:val="000000"/>
                <w:sz w:val="24"/>
                <w:szCs w:val="24"/>
                <w:lang w:val="ky-KG"/>
              </w:rPr>
              <w:t>.</w:t>
            </w:r>
          </w:p>
          <w:p w:rsidR="0020119E" w:rsidRPr="007526EC" w:rsidRDefault="0020119E" w:rsidP="007526EC">
            <w:pPr>
              <w:rPr>
                <w:rFonts w:ascii="Times New Roman" w:hAnsi="Times New Roman"/>
                <w:sz w:val="24"/>
                <w:szCs w:val="24"/>
                <w:lang w:val="ky-KG"/>
              </w:rPr>
            </w:pPr>
          </w:p>
          <w:p w:rsidR="0020119E" w:rsidRPr="007526EC" w:rsidRDefault="0020119E" w:rsidP="007526EC">
            <w:pPr>
              <w:rPr>
                <w:rFonts w:ascii="Times New Roman" w:hAnsi="Times New Roman"/>
                <w:b/>
                <w:bCs/>
                <w:color w:val="000000"/>
                <w:sz w:val="24"/>
                <w:szCs w:val="24"/>
                <w:lang w:val="ky-KG"/>
              </w:rPr>
            </w:pPr>
          </w:p>
        </w:tc>
      </w:tr>
    </w:tbl>
    <w:p w:rsidR="0020119E" w:rsidRPr="007526EC" w:rsidRDefault="0020119E" w:rsidP="0020119E">
      <w:pPr>
        <w:rPr>
          <w:rFonts w:ascii="Times New Roman" w:hAnsi="Times New Roman"/>
          <w:color w:val="000000"/>
          <w:sz w:val="24"/>
          <w:szCs w:val="24"/>
          <w:lang w:val="ky-KG"/>
        </w:rPr>
      </w:pPr>
    </w:p>
    <w:p w:rsidR="0020119E" w:rsidRPr="007526EC" w:rsidRDefault="0020119E" w:rsidP="0020119E">
      <w:pPr>
        <w:rPr>
          <w:rFonts w:ascii="Times New Roman" w:hAnsi="Times New Roman"/>
          <w:color w:val="000000"/>
          <w:sz w:val="24"/>
          <w:szCs w:val="24"/>
          <w:lang w:val="ky-KG"/>
        </w:rPr>
      </w:pPr>
    </w:p>
    <w:p w:rsidR="0020119E" w:rsidRPr="007526EC" w:rsidRDefault="0020119E" w:rsidP="007526EC">
      <w:pPr>
        <w:pStyle w:val="af8"/>
        <w:rPr>
          <w:b/>
          <w:sz w:val="24"/>
          <w:szCs w:val="24"/>
        </w:rPr>
      </w:pPr>
      <w:r w:rsidRPr="007526EC">
        <w:rPr>
          <w:b/>
          <w:sz w:val="24"/>
          <w:szCs w:val="24"/>
          <w:lang w:val="ky-KG"/>
        </w:rPr>
        <w:t xml:space="preserve">Жооптуу катчы    </w:t>
      </w:r>
      <w:r w:rsidR="00354607" w:rsidRPr="007526EC">
        <w:rPr>
          <w:b/>
          <w:sz w:val="24"/>
          <w:szCs w:val="24"/>
          <w:lang w:val="ky-KG"/>
        </w:rPr>
        <w:t xml:space="preserve">                             </w:t>
      </w:r>
      <w:r w:rsidRPr="007526EC">
        <w:rPr>
          <w:b/>
          <w:sz w:val="24"/>
          <w:szCs w:val="24"/>
          <w:lang w:val="ky-KG"/>
        </w:rPr>
        <w:t xml:space="preserve">                   </w:t>
      </w:r>
      <w:r w:rsidRPr="007526EC">
        <w:rPr>
          <w:b/>
          <w:sz w:val="24"/>
          <w:szCs w:val="24"/>
        </w:rPr>
        <w:t xml:space="preserve">                                </w:t>
      </w:r>
      <w:r w:rsidRPr="007526EC">
        <w:rPr>
          <w:b/>
          <w:sz w:val="24"/>
          <w:szCs w:val="24"/>
          <w:lang w:val="ky-KG"/>
        </w:rPr>
        <w:t xml:space="preserve"> </w:t>
      </w:r>
      <w:r w:rsidRPr="007526EC">
        <w:rPr>
          <w:b/>
          <w:sz w:val="24"/>
          <w:szCs w:val="24"/>
        </w:rPr>
        <w:t>Б</w:t>
      </w:r>
      <w:r w:rsidRPr="007526EC">
        <w:rPr>
          <w:b/>
          <w:sz w:val="24"/>
          <w:szCs w:val="24"/>
          <w:lang w:val="ky-KG"/>
        </w:rPr>
        <w:t xml:space="preserve">. </w:t>
      </w:r>
      <w:r w:rsidRPr="007526EC">
        <w:rPr>
          <w:b/>
          <w:sz w:val="24"/>
          <w:szCs w:val="24"/>
        </w:rPr>
        <w:t>Мамарасулов</w:t>
      </w:r>
    </w:p>
    <w:p w:rsidR="009010D5" w:rsidRPr="007526EC" w:rsidRDefault="009010D5">
      <w:pPr>
        <w:rPr>
          <w:rFonts w:ascii="Times New Roman" w:hAnsi="Times New Roman"/>
          <w:sz w:val="24"/>
          <w:szCs w:val="24"/>
          <w:lang w:val="ky-KG"/>
        </w:rPr>
      </w:pPr>
    </w:p>
    <w:p w:rsidR="00A2670B" w:rsidRPr="007526EC" w:rsidRDefault="00A2670B">
      <w:pPr>
        <w:rPr>
          <w:rFonts w:ascii="Times New Roman" w:hAnsi="Times New Roman"/>
          <w:sz w:val="24"/>
          <w:szCs w:val="24"/>
          <w:lang w:val="ky-KG"/>
        </w:rPr>
      </w:pPr>
    </w:p>
    <w:p w:rsidR="00A2670B" w:rsidRPr="007526EC" w:rsidRDefault="00A2670B">
      <w:pPr>
        <w:rPr>
          <w:rFonts w:ascii="Times New Roman" w:hAnsi="Times New Roman"/>
          <w:sz w:val="24"/>
          <w:szCs w:val="24"/>
          <w:lang w:val="ky-KG"/>
        </w:rPr>
      </w:pPr>
    </w:p>
    <w:p w:rsidR="00A2670B" w:rsidRPr="007526EC" w:rsidRDefault="00A2670B">
      <w:pPr>
        <w:rPr>
          <w:rFonts w:ascii="Times New Roman" w:hAnsi="Times New Roman"/>
          <w:sz w:val="24"/>
          <w:szCs w:val="24"/>
          <w:lang w:val="ky-KG"/>
        </w:rPr>
      </w:pPr>
    </w:p>
    <w:p w:rsidR="00A2670B" w:rsidRPr="007526EC" w:rsidRDefault="00A2670B">
      <w:pPr>
        <w:rPr>
          <w:rFonts w:ascii="Times New Roman" w:hAnsi="Times New Roman"/>
          <w:sz w:val="24"/>
          <w:szCs w:val="24"/>
          <w:lang w:val="ky-KG"/>
        </w:rPr>
      </w:pPr>
    </w:p>
    <w:p w:rsidR="00A2670B" w:rsidRPr="007526EC" w:rsidRDefault="00A2670B">
      <w:pPr>
        <w:rPr>
          <w:rFonts w:ascii="Times New Roman" w:hAnsi="Times New Roman"/>
          <w:sz w:val="24"/>
          <w:szCs w:val="24"/>
          <w:lang w:val="ky-KG"/>
        </w:rPr>
      </w:pPr>
    </w:p>
    <w:tbl>
      <w:tblPr>
        <w:tblW w:w="8925" w:type="dxa"/>
        <w:jc w:val="center"/>
        <w:tblLayout w:type="fixed"/>
        <w:tblLook w:val="04A0" w:firstRow="1" w:lastRow="0" w:firstColumn="1" w:lastColumn="0" w:noHBand="0" w:noVBand="1"/>
      </w:tblPr>
      <w:tblGrid>
        <w:gridCol w:w="3863"/>
        <w:gridCol w:w="1430"/>
        <w:gridCol w:w="3632"/>
      </w:tblGrid>
      <w:tr w:rsidR="00A2670B" w:rsidRPr="007526EC" w:rsidTr="007526EC">
        <w:trPr>
          <w:trHeight w:val="1780"/>
          <w:jc w:val="center"/>
        </w:trPr>
        <w:tc>
          <w:tcPr>
            <w:tcW w:w="3860" w:type="dxa"/>
          </w:tcPr>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A2670B" w:rsidRPr="007526EC" w:rsidRDefault="00A2670B"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A2670B" w:rsidRPr="007526EC" w:rsidRDefault="00A2670B"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A2670B" w:rsidRPr="007526EC" w:rsidRDefault="00A2670B"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A2670B" w:rsidRPr="007526EC" w:rsidRDefault="00A2670B" w:rsidP="007526EC">
            <w:pPr>
              <w:spacing w:after="0" w:line="240" w:lineRule="auto"/>
              <w:jc w:val="center"/>
              <w:rPr>
                <w:rFonts w:ascii="Times New Roman" w:hAnsi="Times New Roman"/>
                <w:b/>
                <w:sz w:val="24"/>
                <w:szCs w:val="24"/>
                <w:lang w:val="ky-KG"/>
              </w:rPr>
            </w:pPr>
          </w:p>
          <w:p w:rsidR="000B7B96" w:rsidRDefault="000B7B96" w:rsidP="007526EC">
            <w:pPr>
              <w:spacing w:after="0" w:line="240" w:lineRule="auto"/>
              <w:jc w:val="center"/>
              <w:rPr>
                <w:rFonts w:ascii="Times New Roman" w:hAnsi="Times New Roman"/>
                <w:b/>
                <w:sz w:val="24"/>
                <w:szCs w:val="24"/>
                <w:lang w:val="ky-KG"/>
              </w:rPr>
            </w:pPr>
          </w:p>
          <w:p w:rsidR="00A2670B" w:rsidRPr="007526EC" w:rsidRDefault="00A2670B"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A2670B" w:rsidRPr="007526EC" w:rsidRDefault="00A2670B"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29" w:type="dxa"/>
          </w:tcPr>
          <w:p w:rsidR="00D44524" w:rsidRDefault="00D44524" w:rsidP="007526EC">
            <w:pPr>
              <w:spacing w:after="0" w:line="240" w:lineRule="auto"/>
              <w:jc w:val="center"/>
              <w:rPr>
                <w:rFonts w:ascii="Times New Roman" w:hAnsi="Times New Roman"/>
                <w:noProof/>
                <w:sz w:val="24"/>
                <w:szCs w:val="24"/>
                <w:lang w:val="ky-KG" w:eastAsia="ru-RU"/>
              </w:rPr>
            </w:pPr>
          </w:p>
          <w:p w:rsidR="00D44524" w:rsidRDefault="00D44524" w:rsidP="007526EC">
            <w:pPr>
              <w:spacing w:after="0" w:line="240" w:lineRule="auto"/>
              <w:jc w:val="center"/>
              <w:rPr>
                <w:rFonts w:ascii="Times New Roman" w:hAnsi="Times New Roman"/>
                <w:noProof/>
                <w:sz w:val="24"/>
                <w:szCs w:val="24"/>
                <w:lang w:val="ky-KG" w:eastAsia="ru-RU"/>
              </w:rPr>
            </w:pPr>
          </w:p>
          <w:p w:rsidR="00D44524" w:rsidRDefault="00D44524" w:rsidP="007526EC">
            <w:pPr>
              <w:spacing w:after="0" w:line="240" w:lineRule="auto"/>
              <w:jc w:val="center"/>
              <w:rPr>
                <w:rFonts w:ascii="Times New Roman" w:hAnsi="Times New Roman"/>
                <w:noProof/>
                <w:sz w:val="24"/>
                <w:szCs w:val="24"/>
                <w:lang w:val="ky-KG" w:eastAsia="ru-RU"/>
              </w:rPr>
            </w:pPr>
          </w:p>
          <w:p w:rsidR="00D44524" w:rsidRDefault="00D44524" w:rsidP="007526EC">
            <w:pPr>
              <w:spacing w:after="0" w:line="240" w:lineRule="auto"/>
              <w:jc w:val="center"/>
              <w:rPr>
                <w:rFonts w:ascii="Times New Roman" w:hAnsi="Times New Roman"/>
                <w:noProof/>
                <w:sz w:val="24"/>
                <w:szCs w:val="24"/>
                <w:lang w:val="ky-KG" w:eastAsia="ru-RU"/>
              </w:rPr>
            </w:pPr>
          </w:p>
          <w:p w:rsidR="00D44524" w:rsidRDefault="00D44524" w:rsidP="007526EC">
            <w:pPr>
              <w:spacing w:after="0" w:line="240" w:lineRule="auto"/>
              <w:jc w:val="center"/>
              <w:rPr>
                <w:rFonts w:ascii="Times New Roman" w:hAnsi="Times New Roman"/>
                <w:noProof/>
                <w:sz w:val="24"/>
                <w:szCs w:val="24"/>
                <w:lang w:val="ky-KG" w:eastAsia="ru-RU"/>
              </w:rPr>
            </w:pPr>
          </w:p>
          <w:p w:rsidR="00D44524" w:rsidRDefault="00D44524" w:rsidP="007526EC">
            <w:pPr>
              <w:spacing w:after="0" w:line="240" w:lineRule="auto"/>
              <w:jc w:val="center"/>
              <w:rPr>
                <w:rFonts w:ascii="Times New Roman" w:hAnsi="Times New Roman"/>
                <w:noProof/>
                <w:sz w:val="24"/>
                <w:szCs w:val="24"/>
                <w:lang w:val="ky-KG" w:eastAsia="ru-RU"/>
              </w:rPr>
            </w:pPr>
          </w:p>
          <w:p w:rsidR="00D44524" w:rsidRDefault="00D44524" w:rsidP="007526EC">
            <w:pPr>
              <w:spacing w:after="0" w:line="240" w:lineRule="auto"/>
              <w:jc w:val="center"/>
              <w:rPr>
                <w:rFonts w:ascii="Times New Roman" w:hAnsi="Times New Roman"/>
                <w:noProof/>
                <w:sz w:val="24"/>
                <w:szCs w:val="24"/>
                <w:lang w:val="ky-KG" w:eastAsia="ru-RU"/>
              </w:rPr>
            </w:pPr>
          </w:p>
          <w:p w:rsidR="00D44524" w:rsidRDefault="00D44524" w:rsidP="007526EC">
            <w:pPr>
              <w:spacing w:after="0" w:line="240" w:lineRule="auto"/>
              <w:jc w:val="center"/>
              <w:rPr>
                <w:rFonts w:ascii="Times New Roman" w:hAnsi="Times New Roman"/>
                <w:noProof/>
                <w:sz w:val="24"/>
                <w:szCs w:val="24"/>
                <w:lang w:val="ky-KG" w:eastAsia="ru-RU"/>
              </w:rPr>
            </w:pPr>
          </w:p>
          <w:p w:rsidR="00D44524" w:rsidRDefault="00D44524" w:rsidP="007526EC">
            <w:pPr>
              <w:spacing w:after="0" w:line="240" w:lineRule="auto"/>
              <w:jc w:val="center"/>
              <w:rPr>
                <w:rFonts w:ascii="Times New Roman" w:hAnsi="Times New Roman"/>
                <w:noProof/>
                <w:sz w:val="24"/>
                <w:szCs w:val="24"/>
                <w:lang w:val="ky-KG" w:eastAsia="ru-RU"/>
              </w:rPr>
            </w:pPr>
          </w:p>
          <w:p w:rsidR="00D44524" w:rsidRDefault="00D44524" w:rsidP="007526EC">
            <w:pPr>
              <w:spacing w:after="0" w:line="240" w:lineRule="auto"/>
              <w:jc w:val="center"/>
              <w:rPr>
                <w:rFonts w:ascii="Times New Roman" w:hAnsi="Times New Roman"/>
                <w:noProof/>
                <w:sz w:val="24"/>
                <w:szCs w:val="24"/>
                <w:lang w:val="ky-KG" w:eastAsia="ru-RU"/>
              </w:rPr>
            </w:pPr>
          </w:p>
          <w:p w:rsidR="00D44524" w:rsidRDefault="00D44524" w:rsidP="007526EC">
            <w:pPr>
              <w:spacing w:after="0" w:line="240" w:lineRule="auto"/>
              <w:jc w:val="center"/>
              <w:rPr>
                <w:rFonts w:ascii="Times New Roman" w:hAnsi="Times New Roman"/>
                <w:noProof/>
                <w:sz w:val="24"/>
                <w:szCs w:val="24"/>
                <w:lang w:val="ky-KG" w:eastAsia="ru-RU"/>
              </w:rPr>
            </w:pPr>
          </w:p>
          <w:p w:rsidR="00D44524" w:rsidRDefault="00D44524" w:rsidP="007526EC">
            <w:pPr>
              <w:spacing w:after="0" w:line="240" w:lineRule="auto"/>
              <w:jc w:val="center"/>
              <w:rPr>
                <w:rFonts w:ascii="Times New Roman" w:hAnsi="Times New Roman"/>
                <w:noProof/>
                <w:sz w:val="24"/>
                <w:szCs w:val="24"/>
                <w:lang w:val="ky-KG" w:eastAsia="ru-RU"/>
              </w:rPr>
            </w:pPr>
          </w:p>
          <w:p w:rsidR="00D44524" w:rsidRDefault="00D44524" w:rsidP="007526EC">
            <w:pPr>
              <w:spacing w:after="0" w:line="240" w:lineRule="auto"/>
              <w:jc w:val="center"/>
              <w:rPr>
                <w:rFonts w:ascii="Times New Roman" w:hAnsi="Times New Roman"/>
                <w:noProof/>
                <w:sz w:val="24"/>
                <w:szCs w:val="24"/>
                <w:lang w:val="ky-KG" w:eastAsia="ru-RU"/>
              </w:rPr>
            </w:pPr>
          </w:p>
          <w:p w:rsidR="00D44524" w:rsidRDefault="00D44524" w:rsidP="007526EC">
            <w:pPr>
              <w:spacing w:after="0" w:line="240" w:lineRule="auto"/>
              <w:jc w:val="center"/>
              <w:rPr>
                <w:rFonts w:ascii="Times New Roman" w:hAnsi="Times New Roman"/>
                <w:noProof/>
                <w:sz w:val="24"/>
                <w:szCs w:val="24"/>
                <w:lang w:val="ky-KG" w:eastAsia="ru-RU"/>
              </w:rPr>
            </w:pPr>
          </w:p>
          <w:p w:rsidR="00A2670B" w:rsidRPr="007526EC" w:rsidRDefault="00A2670B" w:rsidP="007526EC">
            <w:pPr>
              <w:spacing w:after="0" w:line="240" w:lineRule="auto"/>
              <w:jc w:val="center"/>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00D84983" wp14:editId="0488E921">
                  <wp:extent cx="762000" cy="714375"/>
                  <wp:effectExtent l="0" t="0" r="0" b="9525"/>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00" cy="714375"/>
                          </a:xfrm>
                          <a:prstGeom prst="rect">
                            <a:avLst/>
                          </a:prstGeom>
                          <a:noFill/>
                          <a:ln>
                            <a:noFill/>
                          </a:ln>
                        </pic:spPr>
                      </pic:pic>
                    </a:graphicData>
                  </a:graphic>
                </wp:inline>
              </w:drawing>
            </w:r>
          </w:p>
          <w:p w:rsidR="00A2670B" w:rsidRPr="007526EC" w:rsidRDefault="00A2670B" w:rsidP="007526EC">
            <w:pPr>
              <w:spacing w:after="0" w:line="240" w:lineRule="auto"/>
              <w:jc w:val="center"/>
              <w:rPr>
                <w:rFonts w:ascii="Times New Roman" w:hAnsi="Times New Roman"/>
                <w:sz w:val="24"/>
                <w:szCs w:val="24"/>
              </w:rPr>
            </w:pPr>
          </w:p>
        </w:tc>
        <w:tc>
          <w:tcPr>
            <w:tcW w:w="3630" w:type="dxa"/>
          </w:tcPr>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D44524" w:rsidRDefault="00D44524" w:rsidP="007526EC">
            <w:pPr>
              <w:spacing w:after="0" w:line="240" w:lineRule="auto"/>
              <w:jc w:val="center"/>
              <w:rPr>
                <w:rFonts w:ascii="Times New Roman" w:hAnsi="Times New Roman"/>
                <w:b/>
                <w:sz w:val="24"/>
                <w:szCs w:val="24"/>
                <w:lang w:val="ky-KG"/>
              </w:rPr>
            </w:pPr>
          </w:p>
          <w:p w:rsidR="00A2670B" w:rsidRPr="007526EC" w:rsidRDefault="00A2670B"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A2670B" w:rsidRPr="007526EC" w:rsidRDefault="00A2670B"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A2670B" w:rsidRPr="007526EC" w:rsidRDefault="00A2670B"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A2670B" w:rsidRPr="007526EC" w:rsidRDefault="00A2670B" w:rsidP="007526EC">
            <w:pPr>
              <w:spacing w:after="0" w:line="240" w:lineRule="auto"/>
              <w:jc w:val="center"/>
              <w:rPr>
                <w:rFonts w:ascii="Times New Roman" w:hAnsi="Times New Roman"/>
                <w:b/>
                <w:sz w:val="24"/>
                <w:szCs w:val="24"/>
                <w:lang w:val="ky-KG"/>
              </w:rPr>
            </w:pPr>
          </w:p>
          <w:p w:rsidR="00A2670B" w:rsidRPr="007526EC" w:rsidRDefault="00A2670B"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A2670B" w:rsidRPr="007526EC" w:rsidRDefault="00A2670B"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A2670B" w:rsidRPr="007526EC" w:rsidRDefault="00885911" w:rsidP="00A2670B">
      <w:pPr>
        <w:spacing w:after="0" w:line="240" w:lineRule="auto"/>
        <w:jc w:val="center"/>
        <w:rPr>
          <w:rFonts w:ascii="Times New Roman" w:hAnsi="Times New Roman"/>
          <w:sz w:val="24"/>
          <w:szCs w:val="24"/>
          <w:lang w:val="en-US"/>
        </w:rPr>
      </w:pPr>
      <w:r>
        <w:rPr>
          <w:rFonts w:ascii="Times New Roman" w:hAnsi="Times New Roman"/>
          <w:sz w:val="24"/>
          <w:szCs w:val="24"/>
          <w:lang w:val="en-US"/>
        </w:rPr>
        <w:lastRenderedPageBreak/>
        <w:pict>
          <v:rect id="_x0000_i1037" style="width:449.05pt;height:2.25pt" o:hrpct="960" o:hralign="center" o:hrstd="t" o:hrnoshade="t" o:hr="t" fillcolor="black" stroked="f"/>
        </w:pict>
      </w:r>
    </w:p>
    <w:p w:rsidR="00A2670B" w:rsidRPr="007526EC" w:rsidRDefault="00A2670B" w:rsidP="007526EC">
      <w:pPr>
        <w:pStyle w:val="5"/>
        <w:rPr>
          <w:rStyle w:val="BodyTextChar"/>
          <w:rFonts w:ascii="Times New Roman" w:hAnsi="Times New Roman" w:cs="Times New Roman"/>
          <w:sz w:val="24"/>
          <w:szCs w:val="24"/>
        </w:rPr>
      </w:pPr>
      <w:r w:rsidRPr="007526EC">
        <w:rPr>
          <w:rStyle w:val="BodyTextChar"/>
          <w:rFonts w:ascii="Times New Roman" w:hAnsi="Times New Roman" w:cs="Times New Roman"/>
          <w:b/>
          <w:color w:val="000000"/>
          <w:sz w:val="24"/>
          <w:szCs w:val="24"/>
          <w:lang w:val="ky-KG"/>
        </w:rPr>
        <w:t xml:space="preserve">Кара-Таш айылдык кеңешинин депутаттарынын </w:t>
      </w:r>
      <w:r w:rsidRPr="007526EC">
        <w:rPr>
          <w:rStyle w:val="BodyTextChar"/>
          <w:rFonts w:ascii="Times New Roman" w:hAnsi="Times New Roman" w:cs="Times New Roman"/>
          <w:b/>
          <w:color w:val="000000"/>
          <w:sz w:val="24"/>
          <w:szCs w:val="24"/>
          <w:lang w:val="en-US"/>
        </w:rPr>
        <w:t>VIII</w:t>
      </w:r>
      <w:r w:rsidRPr="007526EC">
        <w:rPr>
          <w:rStyle w:val="BodyTextChar"/>
          <w:rFonts w:ascii="Times New Roman" w:hAnsi="Times New Roman" w:cs="Times New Roman"/>
          <w:b/>
          <w:color w:val="000000"/>
          <w:sz w:val="24"/>
          <w:szCs w:val="24"/>
        </w:rPr>
        <w:t>-</w:t>
      </w:r>
      <w:r w:rsidRPr="007526EC">
        <w:rPr>
          <w:rStyle w:val="BodyTextChar"/>
          <w:rFonts w:ascii="Times New Roman" w:hAnsi="Times New Roman" w:cs="Times New Roman"/>
          <w:b/>
          <w:color w:val="000000"/>
          <w:sz w:val="24"/>
          <w:szCs w:val="24"/>
          <w:lang w:val="ky-KG"/>
        </w:rPr>
        <w:t xml:space="preserve">чакырылышынын </w:t>
      </w:r>
    </w:p>
    <w:p w:rsidR="00A2670B" w:rsidRPr="007526EC" w:rsidRDefault="00A2670B" w:rsidP="007526EC">
      <w:pPr>
        <w:pStyle w:val="af8"/>
        <w:rPr>
          <w:rStyle w:val="3pt"/>
          <w:rFonts w:eastAsiaTheme="majorEastAsia"/>
          <w:b/>
          <w:color w:val="000000"/>
          <w:sz w:val="24"/>
          <w:szCs w:val="24"/>
          <w:lang w:val="ky-KG"/>
        </w:rPr>
      </w:pPr>
      <w:r w:rsidRPr="007526EC">
        <w:rPr>
          <w:rStyle w:val="BodyTextChar"/>
          <w:rFonts w:eastAsiaTheme="majorEastAsia"/>
          <w:b/>
          <w:color w:val="000000"/>
          <w:sz w:val="24"/>
          <w:szCs w:val="24"/>
          <w:lang w:val="ky-KG"/>
        </w:rPr>
        <w:t>кезексиз 5-сессиясынын</w:t>
      </w:r>
    </w:p>
    <w:p w:rsidR="00A2670B" w:rsidRPr="007526EC" w:rsidRDefault="00502221" w:rsidP="00502221">
      <w:pPr>
        <w:pStyle w:val="-2"/>
        <w:rPr>
          <w:rStyle w:val="3pt"/>
          <w:b w:val="0"/>
          <w:sz w:val="24"/>
          <w:lang w:val="ky-KG"/>
        </w:rPr>
      </w:pPr>
      <w:r>
        <w:rPr>
          <w:lang w:val="ky-KG"/>
        </w:rPr>
        <w:t xml:space="preserve">                                                        </w:t>
      </w:r>
      <w:r w:rsidR="00A2670B" w:rsidRPr="00502221">
        <w:t>ТОКТОМУ</w:t>
      </w:r>
      <w:r w:rsidR="00A2670B" w:rsidRPr="007526EC">
        <w:rPr>
          <w:rStyle w:val="3pt"/>
          <w:b w:val="0"/>
          <w:sz w:val="24"/>
          <w:lang w:val="ky-KG"/>
        </w:rPr>
        <w:t xml:space="preserve"> </w:t>
      </w:r>
      <w:r w:rsidR="00A2670B" w:rsidRPr="007526EC">
        <w:rPr>
          <w:rStyle w:val="23"/>
          <w:b w:val="0"/>
          <w:color w:val="000000"/>
          <w:sz w:val="24"/>
          <w:lang w:val="ky-KG"/>
        </w:rPr>
        <w:t>№5-2</w:t>
      </w:r>
    </w:p>
    <w:p w:rsidR="00A2670B" w:rsidRPr="007526EC" w:rsidRDefault="00A2670B" w:rsidP="00A2670B">
      <w:pPr>
        <w:pStyle w:val="af8"/>
        <w:shd w:val="clear" w:color="auto" w:fill="auto"/>
        <w:spacing w:after="0" w:line="240" w:lineRule="auto"/>
        <w:ind w:firstLine="0"/>
        <w:jc w:val="both"/>
        <w:rPr>
          <w:rStyle w:val="23"/>
          <w:rFonts w:eastAsiaTheme="majorEastAsia"/>
          <w:color w:val="000000"/>
          <w:sz w:val="24"/>
          <w:szCs w:val="24"/>
          <w:lang w:val="ky-KG"/>
        </w:rPr>
      </w:pPr>
      <w:r w:rsidRPr="007526EC">
        <w:rPr>
          <w:rStyle w:val="23"/>
          <w:rFonts w:eastAsiaTheme="majorEastAsia"/>
          <w:color w:val="000000"/>
          <w:sz w:val="24"/>
          <w:szCs w:val="24"/>
          <w:lang w:val="ky-KG"/>
        </w:rPr>
        <w:t xml:space="preserve">  07. 02. 2025.                                                                                                Кара-Таш айылы</w:t>
      </w:r>
    </w:p>
    <w:p w:rsidR="00A2670B" w:rsidRPr="007526EC" w:rsidRDefault="00A2670B" w:rsidP="00A2670B">
      <w:pPr>
        <w:pStyle w:val="af8"/>
        <w:shd w:val="clear" w:color="auto" w:fill="auto"/>
        <w:spacing w:after="0" w:line="240" w:lineRule="auto"/>
        <w:ind w:firstLine="0"/>
        <w:jc w:val="both"/>
        <w:rPr>
          <w:color w:val="000000"/>
          <w:sz w:val="24"/>
          <w:szCs w:val="24"/>
          <w:shd w:val="clear" w:color="auto" w:fill="FFFFFF"/>
          <w:lang w:val="ky-KG"/>
        </w:rPr>
      </w:pPr>
    </w:p>
    <w:p w:rsidR="00A2670B" w:rsidRPr="007526EC" w:rsidRDefault="00A2670B" w:rsidP="00A2670B">
      <w:pPr>
        <w:spacing w:after="0" w:line="240" w:lineRule="auto"/>
        <w:ind w:left="4248" w:right="-2"/>
        <w:rPr>
          <w:rFonts w:ascii="Times New Roman" w:hAnsi="Times New Roman"/>
          <w:b/>
          <w:color w:val="000000"/>
          <w:sz w:val="24"/>
          <w:szCs w:val="24"/>
          <w:lang w:val="ky-KG"/>
        </w:rPr>
      </w:pPr>
      <w:r w:rsidRPr="007526EC">
        <w:rPr>
          <w:rFonts w:ascii="Times New Roman" w:hAnsi="Times New Roman"/>
          <w:b/>
          <w:sz w:val="24"/>
          <w:szCs w:val="24"/>
          <w:lang w:val="ky-KG"/>
        </w:rPr>
        <w:t>Кара-Таш айыл аймагындагы Нойгут айылынын тургундарынын 2025-жылдын       7-февралындагы  № Н-01 арызы жөнүндө.</w:t>
      </w:r>
    </w:p>
    <w:p w:rsidR="00A2670B" w:rsidRPr="007526EC" w:rsidRDefault="00A2670B" w:rsidP="00A2670B">
      <w:pPr>
        <w:spacing w:after="0" w:line="240" w:lineRule="auto"/>
        <w:rPr>
          <w:rFonts w:ascii="Times New Roman" w:hAnsi="Times New Roman"/>
          <w:color w:val="000000"/>
          <w:sz w:val="24"/>
          <w:szCs w:val="24"/>
          <w:lang w:val="ky-KG"/>
        </w:rPr>
      </w:pPr>
    </w:p>
    <w:p w:rsidR="00A2670B" w:rsidRPr="007526EC" w:rsidRDefault="00A2670B" w:rsidP="007526EC">
      <w:pPr>
        <w:pStyle w:val="aff9"/>
        <w:rPr>
          <w:rFonts w:ascii="Times New Roman" w:hAnsi="Times New Roman"/>
          <w:color w:val="000000"/>
          <w:sz w:val="24"/>
          <w:szCs w:val="24"/>
          <w:lang w:val="ky-KG"/>
        </w:rPr>
      </w:pPr>
      <w:r w:rsidRPr="007526EC">
        <w:rPr>
          <w:rFonts w:ascii="Times New Roman" w:hAnsi="Times New Roman"/>
          <w:color w:val="000000"/>
          <w:sz w:val="24"/>
          <w:szCs w:val="24"/>
          <w:lang w:val="ky-KG"/>
        </w:rPr>
        <w:t>Депутаттардын Кара-Таш айылдык кеңеши</w:t>
      </w:r>
      <w:r w:rsidRPr="007526EC">
        <w:rPr>
          <w:rFonts w:ascii="Times New Roman" w:hAnsi="Times New Roman"/>
          <w:sz w:val="24"/>
          <w:szCs w:val="24"/>
          <w:lang w:val="ky-KG"/>
        </w:rPr>
        <w:t xml:space="preserve"> Кара-Таш айыл аймагындагы Нойгут айылынын тургундарынын 2025-жылдын 7-февралындагы  № Н-01 арызын  карап  чыгып жана талкуулап айылдык  кеңештин депутаттары    </w:t>
      </w:r>
    </w:p>
    <w:p w:rsidR="00A2670B" w:rsidRPr="00CF1B78" w:rsidRDefault="00A2670B" w:rsidP="00CF1B78">
      <w:pPr>
        <w:spacing w:after="0" w:line="240" w:lineRule="auto"/>
        <w:ind w:right="-2"/>
        <w:jc w:val="center"/>
        <w:rPr>
          <w:rFonts w:ascii="Times New Roman" w:hAnsi="Times New Roman"/>
          <w:b/>
          <w:color w:val="000000"/>
          <w:sz w:val="24"/>
          <w:szCs w:val="24"/>
          <w:lang w:val="ky-KG"/>
        </w:rPr>
      </w:pPr>
      <w:r w:rsidRPr="00CF1B78">
        <w:rPr>
          <w:rFonts w:ascii="Times New Roman" w:hAnsi="Times New Roman"/>
          <w:b/>
          <w:color w:val="000000"/>
          <w:sz w:val="24"/>
          <w:szCs w:val="24"/>
          <w:lang w:val="ky-KG"/>
        </w:rPr>
        <w:t>Т О К Т О М     К Ы Л А Т</w:t>
      </w:r>
    </w:p>
    <w:p w:rsidR="00A2670B" w:rsidRPr="007526EC" w:rsidRDefault="00A2670B" w:rsidP="00A2670B">
      <w:pPr>
        <w:spacing w:after="0" w:line="240" w:lineRule="auto"/>
        <w:ind w:firstLine="708"/>
        <w:rPr>
          <w:rFonts w:ascii="Times New Roman" w:hAnsi="Times New Roman"/>
          <w:sz w:val="24"/>
          <w:szCs w:val="24"/>
          <w:lang w:val="ky-KG"/>
        </w:rPr>
      </w:pPr>
      <w:r w:rsidRPr="007526EC">
        <w:rPr>
          <w:rFonts w:ascii="Times New Roman" w:hAnsi="Times New Roman"/>
          <w:sz w:val="24"/>
          <w:szCs w:val="24"/>
          <w:lang w:val="ky-KG"/>
        </w:rPr>
        <w:t>1.Нойгут  айылынын тургундарынын тургундарынын 2025-жылдын                              7-февралындагы  № Н-01 арызы аткарууга жана жетекчиликке алынсын.</w:t>
      </w:r>
    </w:p>
    <w:p w:rsidR="00A2670B" w:rsidRPr="007526EC" w:rsidRDefault="00A2670B" w:rsidP="007526EC">
      <w:pPr>
        <w:pStyle w:val="aff9"/>
        <w:rPr>
          <w:rFonts w:ascii="Times New Roman" w:hAnsi="Times New Roman"/>
          <w:sz w:val="24"/>
          <w:szCs w:val="24"/>
          <w:shd w:val="clear" w:color="auto" w:fill="FFFFFF"/>
          <w:lang w:val="ky-KG"/>
        </w:rPr>
      </w:pPr>
      <w:r w:rsidRPr="007526EC">
        <w:rPr>
          <w:rFonts w:ascii="Times New Roman" w:hAnsi="Times New Roman"/>
          <w:sz w:val="24"/>
          <w:szCs w:val="24"/>
          <w:lang w:val="ky-KG"/>
        </w:rPr>
        <w:t xml:space="preserve">2.Кара-Таш айыл аймагына караштуу </w:t>
      </w:r>
      <w:r w:rsidRPr="007526EC">
        <w:rPr>
          <w:rFonts w:ascii="Times New Roman" w:hAnsi="Times New Roman"/>
          <w:sz w:val="24"/>
          <w:szCs w:val="24"/>
          <w:shd w:val="clear" w:color="auto" w:fill="FFFFFF"/>
          <w:lang w:val="ky-KG"/>
        </w:rPr>
        <w:t>Нойгут айылындагы айыл-чарба жерлеринин фондунун 4,75 га жериндеги куураган бак-дарактарды кыйуу үчүн, тиешелүү иш-кагаздарын даярдап, иш алып баруу жагы айыл өкмөтүнүн башчысы К.Салановго тапшырылсын.</w:t>
      </w:r>
    </w:p>
    <w:p w:rsidR="00A2670B" w:rsidRPr="007526EC" w:rsidRDefault="00A2670B" w:rsidP="007526EC">
      <w:pPr>
        <w:pStyle w:val="aff5"/>
        <w:rPr>
          <w:rStyle w:val="3pt"/>
          <w:rFonts w:ascii="Times New Roman" w:eastAsiaTheme="majorEastAsia" w:hAnsi="Times New Roman"/>
          <w:b/>
          <w:color w:val="000000"/>
          <w:sz w:val="24"/>
          <w:szCs w:val="24"/>
          <w:lang w:val="ky-KG"/>
        </w:rPr>
      </w:pPr>
      <w:r w:rsidRPr="007526EC">
        <w:rPr>
          <w:rFonts w:ascii="Times New Roman" w:hAnsi="Times New Roman"/>
          <w:sz w:val="24"/>
          <w:szCs w:val="24"/>
          <w:lang w:val="ky-KG"/>
        </w:rPr>
        <w:t>3.</w:t>
      </w:r>
      <w:r w:rsidR="007526EC" w:rsidRPr="007526EC">
        <w:rPr>
          <w:rFonts w:ascii="Times New Roman" w:hAnsi="Times New Roman"/>
          <w:sz w:val="24"/>
          <w:szCs w:val="24"/>
          <w:lang w:val="ky-KG"/>
        </w:rPr>
        <w:tab/>
      </w:r>
      <w:r w:rsidRPr="007526EC">
        <w:rPr>
          <w:rFonts w:ascii="Times New Roman" w:hAnsi="Times New Roman"/>
          <w:sz w:val="24"/>
          <w:szCs w:val="24"/>
          <w:lang w:val="ky-KG"/>
        </w:rPr>
        <w:t xml:space="preserve">Токтомдун аткарылышыны көзөмөлдөө,Айыл чарба,суу,жерге жайгаштыруу,экология жана жаратылышты коргоо боюнча туруктуу комиссиясынажүктөлсүн.         </w:t>
      </w:r>
    </w:p>
    <w:p w:rsidR="00A2670B" w:rsidRPr="007526EC" w:rsidRDefault="00A2670B" w:rsidP="00A2670B">
      <w:pPr>
        <w:pStyle w:val="af8"/>
        <w:shd w:val="clear" w:color="auto" w:fill="auto"/>
        <w:spacing w:after="0" w:line="240" w:lineRule="auto"/>
        <w:ind w:left="20" w:firstLine="0"/>
        <w:rPr>
          <w:rStyle w:val="3pt"/>
          <w:rFonts w:eastAsiaTheme="majorEastAsia"/>
          <w:b/>
          <w:sz w:val="24"/>
          <w:szCs w:val="24"/>
          <w:lang w:val="ky-KG"/>
        </w:rPr>
      </w:pPr>
    </w:p>
    <w:p w:rsidR="00A2670B" w:rsidRPr="007526EC" w:rsidRDefault="00A2670B" w:rsidP="00A2670B">
      <w:pPr>
        <w:pStyle w:val="af8"/>
        <w:shd w:val="clear" w:color="auto" w:fill="auto"/>
        <w:spacing w:after="0" w:line="240" w:lineRule="auto"/>
        <w:ind w:left="20" w:firstLine="0"/>
        <w:rPr>
          <w:rStyle w:val="3pt"/>
          <w:rFonts w:eastAsiaTheme="majorEastAsia"/>
          <w:b/>
          <w:sz w:val="24"/>
          <w:szCs w:val="24"/>
          <w:lang w:val="ky-KG"/>
        </w:rPr>
      </w:pPr>
    </w:p>
    <w:p w:rsidR="00A2670B" w:rsidRPr="007526EC" w:rsidRDefault="00A2670B" w:rsidP="00A2670B">
      <w:pPr>
        <w:pStyle w:val="af8"/>
        <w:shd w:val="clear" w:color="auto" w:fill="auto"/>
        <w:spacing w:after="0" w:line="240" w:lineRule="auto"/>
        <w:ind w:left="20" w:firstLine="0"/>
        <w:rPr>
          <w:rStyle w:val="3pt"/>
          <w:rFonts w:eastAsiaTheme="majorEastAsia"/>
          <w:b/>
          <w:sz w:val="24"/>
          <w:szCs w:val="24"/>
          <w:lang w:val="ky-KG"/>
        </w:rPr>
      </w:pPr>
    </w:p>
    <w:p w:rsidR="00A2670B" w:rsidRPr="007526EC" w:rsidRDefault="00A2670B" w:rsidP="007526EC">
      <w:pPr>
        <w:pStyle w:val="aff6"/>
        <w:rPr>
          <w:rFonts w:ascii="Times New Roman" w:hAnsi="Times New Roman"/>
          <w:b/>
          <w:sz w:val="24"/>
          <w:szCs w:val="24"/>
          <w:lang w:val="ky-KG"/>
        </w:rPr>
      </w:pPr>
      <w:r w:rsidRPr="007526EC">
        <w:rPr>
          <w:rFonts w:ascii="Times New Roman" w:hAnsi="Times New Roman"/>
          <w:b/>
          <w:sz w:val="24"/>
          <w:szCs w:val="24"/>
          <w:lang w:val="ky-KG"/>
        </w:rPr>
        <w:t>Төрага                                                                                                Б.Муктарбек уулу</w:t>
      </w:r>
    </w:p>
    <w:p w:rsidR="00A2670B" w:rsidRPr="007526EC" w:rsidRDefault="00A2670B">
      <w:pPr>
        <w:rPr>
          <w:rFonts w:ascii="Times New Roman" w:hAnsi="Times New Roman"/>
          <w:sz w:val="24"/>
          <w:szCs w:val="24"/>
          <w:lang w:val="ky-KG"/>
        </w:rPr>
      </w:pPr>
    </w:p>
    <w:p w:rsidR="003C6702" w:rsidRPr="007526EC" w:rsidRDefault="003C6702">
      <w:pPr>
        <w:rPr>
          <w:rFonts w:ascii="Times New Roman" w:hAnsi="Times New Roman"/>
          <w:sz w:val="24"/>
          <w:szCs w:val="24"/>
          <w:lang w:val="ky-KG"/>
        </w:rPr>
      </w:pPr>
    </w:p>
    <w:p w:rsidR="003C6702" w:rsidRPr="007526EC" w:rsidRDefault="003C6702">
      <w:pPr>
        <w:rPr>
          <w:rFonts w:ascii="Times New Roman" w:hAnsi="Times New Roman"/>
          <w:sz w:val="24"/>
          <w:szCs w:val="24"/>
          <w:lang w:val="ky-KG"/>
        </w:rPr>
      </w:pPr>
    </w:p>
    <w:p w:rsidR="003C6702" w:rsidRPr="007526EC" w:rsidRDefault="003C6702">
      <w:pPr>
        <w:rPr>
          <w:rFonts w:ascii="Times New Roman" w:hAnsi="Times New Roman"/>
          <w:sz w:val="24"/>
          <w:szCs w:val="24"/>
          <w:lang w:val="ky-KG"/>
        </w:rPr>
      </w:pPr>
    </w:p>
    <w:p w:rsidR="003C6702" w:rsidRPr="007526EC" w:rsidRDefault="003C6702">
      <w:pPr>
        <w:rPr>
          <w:rFonts w:ascii="Times New Roman" w:hAnsi="Times New Roman"/>
          <w:sz w:val="24"/>
          <w:szCs w:val="24"/>
          <w:lang w:val="ky-KG"/>
        </w:rPr>
      </w:pPr>
    </w:p>
    <w:p w:rsidR="003C6702" w:rsidRPr="007526EC" w:rsidRDefault="003C6702">
      <w:pPr>
        <w:rPr>
          <w:rFonts w:ascii="Times New Roman" w:hAnsi="Times New Roman"/>
          <w:sz w:val="24"/>
          <w:szCs w:val="24"/>
          <w:lang w:val="ky-KG"/>
        </w:rPr>
      </w:pPr>
    </w:p>
    <w:p w:rsidR="003C6702" w:rsidRPr="007526EC" w:rsidRDefault="003C6702">
      <w:pPr>
        <w:rPr>
          <w:rFonts w:ascii="Times New Roman" w:hAnsi="Times New Roman"/>
          <w:sz w:val="24"/>
          <w:szCs w:val="24"/>
          <w:lang w:val="ky-KG"/>
        </w:rPr>
      </w:pPr>
    </w:p>
    <w:p w:rsidR="003C6702" w:rsidRPr="007526EC" w:rsidRDefault="003C6702">
      <w:pPr>
        <w:rPr>
          <w:rFonts w:ascii="Times New Roman" w:hAnsi="Times New Roman"/>
          <w:sz w:val="24"/>
          <w:szCs w:val="24"/>
          <w:lang w:val="ky-KG"/>
        </w:rPr>
      </w:pPr>
    </w:p>
    <w:p w:rsidR="003C6702" w:rsidRPr="007526EC" w:rsidRDefault="003C6702">
      <w:pPr>
        <w:rPr>
          <w:rFonts w:ascii="Times New Roman" w:hAnsi="Times New Roman"/>
          <w:sz w:val="24"/>
          <w:szCs w:val="24"/>
          <w:lang w:val="ky-KG"/>
        </w:rPr>
      </w:pPr>
    </w:p>
    <w:tbl>
      <w:tblPr>
        <w:tblpPr w:leftFromText="180" w:rightFromText="180" w:bottomFromText="200" w:vertAnchor="page" w:horzAnchor="margin" w:tblpY="1093"/>
        <w:tblW w:w="9350" w:type="dxa"/>
        <w:tblLayout w:type="fixed"/>
        <w:tblLook w:val="04A0" w:firstRow="1" w:lastRow="0" w:firstColumn="1" w:lastColumn="0" w:noHBand="0" w:noVBand="1"/>
      </w:tblPr>
      <w:tblGrid>
        <w:gridCol w:w="3686"/>
        <w:gridCol w:w="1767"/>
        <w:gridCol w:w="3897"/>
      </w:tblGrid>
      <w:tr w:rsidR="003C6702" w:rsidRPr="007526EC" w:rsidTr="007526EC">
        <w:trPr>
          <w:trHeight w:val="1134"/>
        </w:trPr>
        <w:tc>
          <w:tcPr>
            <w:tcW w:w="3686" w:type="dxa"/>
            <w:tcBorders>
              <w:bottom w:val="thinThickSmallGap" w:sz="24" w:space="0" w:color="auto"/>
            </w:tcBorders>
          </w:tcPr>
          <w:p w:rsidR="003C6702" w:rsidRPr="007526EC" w:rsidRDefault="003C6702" w:rsidP="003C6702">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КЫРГЫЗ РЕСПУБЛИКАСЫ</w:t>
            </w:r>
          </w:p>
          <w:p w:rsidR="003C6702" w:rsidRPr="007526EC" w:rsidRDefault="003C6702" w:rsidP="003C6702">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ОШ ОБЛУСУ</w:t>
            </w:r>
          </w:p>
          <w:p w:rsidR="003C6702" w:rsidRPr="007526EC" w:rsidRDefault="003C6702" w:rsidP="003C6702">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НООКАТ РАЙОНУ</w:t>
            </w:r>
          </w:p>
          <w:p w:rsidR="003C6702" w:rsidRPr="007526EC" w:rsidRDefault="003C6702" w:rsidP="003C6702">
            <w:pPr>
              <w:spacing w:after="0" w:line="240" w:lineRule="auto"/>
              <w:rPr>
                <w:rFonts w:ascii="Times New Roman" w:hAnsi="Times New Roman"/>
                <w:b/>
                <w:sz w:val="24"/>
                <w:szCs w:val="24"/>
              </w:rPr>
            </w:pPr>
          </w:p>
          <w:p w:rsidR="003C6702" w:rsidRPr="007526EC" w:rsidRDefault="003C6702" w:rsidP="003C6702">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 xml:space="preserve">КАРА-ТАШ </w:t>
            </w:r>
          </w:p>
          <w:p w:rsidR="003C6702" w:rsidRPr="007526EC" w:rsidRDefault="003C6702" w:rsidP="003C6702">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lang w:val="ky-KG"/>
              </w:rPr>
              <w:t>АЙЫЛДЫК КЕҢЕШИ</w:t>
            </w:r>
          </w:p>
          <w:p w:rsidR="003C6702" w:rsidRPr="007526EC" w:rsidRDefault="003C6702" w:rsidP="003C6702">
            <w:pPr>
              <w:spacing w:after="0" w:line="240" w:lineRule="auto"/>
              <w:jc w:val="center"/>
              <w:rPr>
                <w:rFonts w:ascii="Times New Roman" w:hAnsi="Times New Roman"/>
                <w:b/>
                <w:sz w:val="24"/>
                <w:szCs w:val="24"/>
              </w:rPr>
            </w:pPr>
          </w:p>
          <w:p w:rsidR="003C6702" w:rsidRPr="007526EC" w:rsidRDefault="003C6702" w:rsidP="003C6702">
            <w:pPr>
              <w:pStyle w:val="ab"/>
              <w:jc w:val="center"/>
              <w:rPr>
                <w:rFonts w:ascii="Times New Roman" w:hAnsi="Times New Roman" w:cs="Times New Roman"/>
                <w:noProof/>
                <w:sz w:val="24"/>
                <w:szCs w:val="24"/>
              </w:rPr>
            </w:pPr>
          </w:p>
        </w:tc>
        <w:tc>
          <w:tcPr>
            <w:tcW w:w="1767" w:type="dxa"/>
            <w:tcBorders>
              <w:bottom w:val="thinThickSmallGap" w:sz="24" w:space="0" w:color="auto"/>
            </w:tcBorders>
            <w:hideMark/>
          </w:tcPr>
          <w:p w:rsidR="003C6702" w:rsidRPr="007526EC" w:rsidRDefault="003C6702" w:rsidP="003C6702">
            <w:pPr>
              <w:overflowPunct w:val="0"/>
              <w:autoSpaceDE w:val="0"/>
              <w:autoSpaceDN w:val="0"/>
              <w:adjustRightInd w:val="0"/>
              <w:spacing w:after="0" w:line="240" w:lineRule="auto"/>
              <w:jc w:val="center"/>
              <w:rPr>
                <w:rFonts w:ascii="Times New Roman" w:hAnsi="Times New Roman"/>
                <w:b/>
                <w:sz w:val="24"/>
                <w:szCs w:val="24"/>
              </w:rPr>
            </w:pPr>
            <w:r w:rsidRPr="007526EC">
              <w:rPr>
                <w:rFonts w:ascii="Times New Roman" w:hAnsi="Times New Roman"/>
                <w:b/>
                <w:noProof/>
                <w:sz w:val="24"/>
                <w:szCs w:val="24"/>
                <w:lang w:eastAsia="ru-RU"/>
              </w:rPr>
              <w:drawing>
                <wp:inline distT="0" distB="0" distL="0" distR="0" wp14:anchorId="136455DB" wp14:editId="0B3E80BF">
                  <wp:extent cx="723900" cy="723900"/>
                  <wp:effectExtent l="0" t="0" r="0" b="0"/>
                  <wp:docPr id="6" name="Рисунок 4" descr="C:\Users\User\Desktop\сурот\92997747_102847001401610_33099554075264942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урот\92997747_102847001401610_3309955407526494208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68" cy="744868"/>
                          </a:xfrm>
                          <a:prstGeom prst="rect">
                            <a:avLst/>
                          </a:prstGeom>
                          <a:noFill/>
                          <a:ln>
                            <a:noFill/>
                          </a:ln>
                        </pic:spPr>
                      </pic:pic>
                    </a:graphicData>
                  </a:graphic>
                </wp:inline>
              </w:drawing>
            </w:r>
          </w:p>
          <w:p w:rsidR="003C6702" w:rsidRPr="007526EC" w:rsidRDefault="003C6702" w:rsidP="003C6702">
            <w:pPr>
              <w:overflowPunct w:val="0"/>
              <w:autoSpaceDE w:val="0"/>
              <w:autoSpaceDN w:val="0"/>
              <w:adjustRightInd w:val="0"/>
              <w:spacing w:after="0" w:line="240" w:lineRule="auto"/>
              <w:jc w:val="center"/>
              <w:rPr>
                <w:rFonts w:ascii="Times New Roman" w:hAnsi="Times New Roman"/>
                <w:b/>
                <w:sz w:val="24"/>
                <w:szCs w:val="24"/>
              </w:rPr>
            </w:pPr>
          </w:p>
        </w:tc>
        <w:tc>
          <w:tcPr>
            <w:tcW w:w="3897" w:type="dxa"/>
            <w:tcBorders>
              <w:bottom w:val="thinThickSmallGap" w:sz="24" w:space="0" w:color="auto"/>
            </w:tcBorders>
          </w:tcPr>
          <w:p w:rsidR="003C6702" w:rsidRPr="007526EC" w:rsidRDefault="003C6702" w:rsidP="003C6702">
            <w:pPr>
              <w:pStyle w:val="ab"/>
              <w:jc w:val="center"/>
              <w:rPr>
                <w:rFonts w:ascii="Times New Roman" w:hAnsi="Times New Roman" w:cs="Times New Roman"/>
                <w:b/>
                <w:sz w:val="24"/>
                <w:szCs w:val="24"/>
              </w:rPr>
            </w:pPr>
            <w:r w:rsidRPr="007526EC">
              <w:rPr>
                <w:rFonts w:ascii="Times New Roman" w:hAnsi="Times New Roman" w:cs="Times New Roman"/>
                <w:b/>
                <w:sz w:val="24"/>
                <w:szCs w:val="24"/>
              </w:rPr>
              <w:t>КЫРГЫЗСКАЯ РЕСПУБЛИКА</w:t>
            </w:r>
          </w:p>
          <w:p w:rsidR="003C6702" w:rsidRPr="007526EC" w:rsidRDefault="003C6702" w:rsidP="003C6702">
            <w:pPr>
              <w:pStyle w:val="ab"/>
              <w:jc w:val="center"/>
              <w:rPr>
                <w:rFonts w:ascii="Times New Roman" w:hAnsi="Times New Roman" w:cs="Times New Roman"/>
                <w:b/>
                <w:sz w:val="24"/>
                <w:szCs w:val="24"/>
              </w:rPr>
            </w:pPr>
            <w:r w:rsidRPr="007526EC">
              <w:rPr>
                <w:rFonts w:ascii="Times New Roman" w:hAnsi="Times New Roman" w:cs="Times New Roman"/>
                <w:b/>
                <w:sz w:val="24"/>
                <w:szCs w:val="24"/>
              </w:rPr>
              <w:t>ОШСКАЯ ОБЛАСТЬ</w:t>
            </w:r>
          </w:p>
          <w:p w:rsidR="003C6702" w:rsidRPr="007526EC" w:rsidRDefault="003C6702" w:rsidP="003C6702">
            <w:pPr>
              <w:pStyle w:val="ab"/>
              <w:jc w:val="center"/>
              <w:rPr>
                <w:rFonts w:ascii="Times New Roman" w:hAnsi="Times New Roman" w:cs="Times New Roman"/>
                <w:b/>
                <w:sz w:val="24"/>
                <w:szCs w:val="24"/>
              </w:rPr>
            </w:pPr>
            <w:r w:rsidRPr="007526EC">
              <w:rPr>
                <w:rFonts w:ascii="Times New Roman" w:hAnsi="Times New Roman" w:cs="Times New Roman"/>
                <w:b/>
                <w:sz w:val="24"/>
                <w:szCs w:val="24"/>
              </w:rPr>
              <w:t>НООКАТСКИЙ РАЙОН</w:t>
            </w:r>
          </w:p>
          <w:p w:rsidR="003C6702" w:rsidRPr="007526EC" w:rsidRDefault="003C6702" w:rsidP="003C6702">
            <w:pPr>
              <w:spacing w:after="0" w:line="240" w:lineRule="auto"/>
              <w:rPr>
                <w:rFonts w:ascii="Times New Roman" w:hAnsi="Times New Roman"/>
                <w:b/>
                <w:sz w:val="24"/>
                <w:szCs w:val="24"/>
              </w:rPr>
            </w:pPr>
          </w:p>
          <w:p w:rsidR="003C6702" w:rsidRPr="007526EC" w:rsidRDefault="003C6702" w:rsidP="003C6702">
            <w:pPr>
              <w:pStyle w:val="ab"/>
              <w:jc w:val="center"/>
              <w:rPr>
                <w:rFonts w:ascii="Times New Roman" w:hAnsi="Times New Roman" w:cs="Times New Roman"/>
                <w:b/>
                <w:sz w:val="24"/>
                <w:szCs w:val="24"/>
              </w:rPr>
            </w:pPr>
            <w:r w:rsidRPr="007526EC">
              <w:rPr>
                <w:rFonts w:ascii="Times New Roman" w:hAnsi="Times New Roman" w:cs="Times New Roman"/>
                <w:b/>
                <w:sz w:val="24"/>
                <w:szCs w:val="24"/>
              </w:rPr>
              <w:t>КАРА-ТАШ</w:t>
            </w:r>
            <w:r w:rsidRPr="007526EC">
              <w:rPr>
                <w:rFonts w:ascii="Times New Roman" w:hAnsi="Times New Roman" w:cs="Times New Roman"/>
                <w:b/>
                <w:sz w:val="24"/>
                <w:szCs w:val="24"/>
                <w:lang w:val="ky-KG"/>
              </w:rPr>
              <w:t xml:space="preserve">СКИЙ  </w:t>
            </w:r>
            <w:r w:rsidRPr="007526EC">
              <w:rPr>
                <w:rFonts w:ascii="Times New Roman" w:hAnsi="Times New Roman" w:cs="Times New Roman"/>
                <w:b/>
                <w:sz w:val="24"/>
                <w:szCs w:val="24"/>
              </w:rPr>
              <w:t xml:space="preserve"> </w:t>
            </w:r>
          </w:p>
          <w:p w:rsidR="003C6702" w:rsidRPr="007526EC" w:rsidRDefault="003C6702" w:rsidP="003C6702">
            <w:pPr>
              <w:pStyle w:val="ab"/>
              <w:jc w:val="center"/>
              <w:rPr>
                <w:rFonts w:ascii="Times New Roman" w:hAnsi="Times New Roman" w:cs="Times New Roman"/>
                <w:b/>
                <w:sz w:val="24"/>
                <w:szCs w:val="24"/>
                <w:lang w:val="ky-KG"/>
              </w:rPr>
            </w:pPr>
            <w:r w:rsidRPr="007526EC">
              <w:rPr>
                <w:rFonts w:ascii="Times New Roman" w:hAnsi="Times New Roman" w:cs="Times New Roman"/>
                <w:b/>
                <w:sz w:val="24"/>
                <w:szCs w:val="24"/>
              </w:rPr>
              <w:t>АЙЫЛ</w:t>
            </w:r>
            <w:r w:rsidRPr="007526EC">
              <w:rPr>
                <w:rFonts w:ascii="Times New Roman" w:hAnsi="Times New Roman" w:cs="Times New Roman"/>
                <w:b/>
                <w:sz w:val="24"/>
                <w:szCs w:val="24"/>
                <w:lang w:val="ky-KG"/>
              </w:rPr>
              <w:t xml:space="preserve">ЬНЫЙ КЕҢЕШ </w:t>
            </w:r>
          </w:p>
          <w:p w:rsidR="003C6702" w:rsidRPr="007526EC" w:rsidRDefault="003C6702" w:rsidP="003C6702">
            <w:pPr>
              <w:spacing w:after="0" w:line="240" w:lineRule="auto"/>
              <w:jc w:val="center"/>
              <w:rPr>
                <w:rFonts w:ascii="Times New Roman" w:hAnsi="Times New Roman"/>
                <w:b/>
                <w:sz w:val="24"/>
                <w:szCs w:val="24"/>
              </w:rPr>
            </w:pPr>
          </w:p>
          <w:p w:rsidR="003C6702" w:rsidRPr="007526EC" w:rsidRDefault="003C6702" w:rsidP="003C6702">
            <w:pPr>
              <w:spacing w:after="0" w:line="240" w:lineRule="auto"/>
              <w:jc w:val="center"/>
              <w:rPr>
                <w:rFonts w:ascii="Times New Roman" w:hAnsi="Times New Roman"/>
                <w:noProof/>
                <w:sz w:val="24"/>
                <w:szCs w:val="24"/>
              </w:rPr>
            </w:pPr>
          </w:p>
        </w:tc>
      </w:tr>
      <w:tr w:rsidR="003C6702" w:rsidRPr="007526EC" w:rsidTr="007526EC">
        <w:trPr>
          <w:trHeight w:val="171"/>
        </w:trPr>
        <w:tc>
          <w:tcPr>
            <w:tcW w:w="9350" w:type="dxa"/>
            <w:gridSpan w:val="3"/>
            <w:tcBorders>
              <w:top w:val="double" w:sz="6" w:space="0" w:color="auto"/>
              <w:left w:val="nil"/>
              <w:bottom w:val="nil"/>
              <w:right w:val="nil"/>
            </w:tcBorders>
            <w:hideMark/>
          </w:tcPr>
          <w:p w:rsidR="003C6702" w:rsidRPr="007526EC" w:rsidRDefault="003C6702" w:rsidP="003C6702">
            <w:pPr>
              <w:spacing w:after="0" w:line="240" w:lineRule="auto"/>
              <w:rPr>
                <w:rFonts w:ascii="Times New Roman" w:hAnsi="Times New Roman"/>
                <w:b/>
                <w:sz w:val="24"/>
                <w:szCs w:val="24"/>
              </w:rPr>
            </w:pPr>
          </w:p>
          <w:p w:rsidR="003C6702" w:rsidRPr="007526EC" w:rsidRDefault="003C6702" w:rsidP="003C6702">
            <w:pPr>
              <w:spacing w:after="0" w:line="240" w:lineRule="auto"/>
              <w:rPr>
                <w:rFonts w:ascii="Times New Roman" w:hAnsi="Times New Roman"/>
                <w:b/>
                <w:sz w:val="24"/>
                <w:szCs w:val="24"/>
              </w:rPr>
            </w:pPr>
            <w:r w:rsidRPr="007526EC">
              <w:rPr>
                <w:rFonts w:ascii="Times New Roman" w:hAnsi="Times New Roman"/>
                <w:b/>
                <w:sz w:val="24"/>
                <w:szCs w:val="24"/>
              </w:rPr>
              <w:t>Кара-Таш айылдык кеңешинин VIII- чакырылышынын кещексиз 5-сессиясынын</w:t>
            </w:r>
          </w:p>
          <w:p w:rsidR="003C6702" w:rsidRPr="007526EC" w:rsidRDefault="003C6702" w:rsidP="003C6702">
            <w:pPr>
              <w:spacing w:after="0" w:line="240" w:lineRule="auto"/>
              <w:rPr>
                <w:rFonts w:ascii="Times New Roman" w:hAnsi="Times New Roman"/>
                <w:b/>
                <w:sz w:val="24"/>
                <w:szCs w:val="24"/>
              </w:rPr>
            </w:pPr>
          </w:p>
          <w:p w:rsidR="003C6702" w:rsidRPr="007526EC" w:rsidRDefault="003C6702" w:rsidP="003C6702">
            <w:pPr>
              <w:spacing w:after="0" w:line="240" w:lineRule="auto"/>
              <w:rPr>
                <w:rFonts w:ascii="Times New Roman" w:hAnsi="Times New Roman"/>
                <w:b/>
                <w:sz w:val="24"/>
                <w:szCs w:val="24"/>
              </w:rPr>
            </w:pPr>
          </w:p>
          <w:p w:rsidR="003C6702" w:rsidRPr="007526EC" w:rsidRDefault="003C6702" w:rsidP="003C6702">
            <w:pPr>
              <w:pStyle w:val="ab"/>
              <w:tabs>
                <w:tab w:val="left" w:pos="6804"/>
              </w:tabs>
              <w:ind w:left="3540"/>
              <w:rPr>
                <w:rFonts w:ascii="Times New Roman" w:hAnsi="Times New Roman" w:cs="Times New Roman"/>
                <w:b/>
                <w:noProof/>
                <w:sz w:val="24"/>
                <w:szCs w:val="24"/>
                <w:lang w:val="kk-KZ" w:eastAsia="ru-RU"/>
              </w:rPr>
            </w:pPr>
            <w:r w:rsidRPr="007526EC">
              <w:rPr>
                <w:rFonts w:ascii="Times New Roman" w:hAnsi="Times New Roman" w:cs="Times New Roman"/>
                <w:b/>
                <w:noProof/>
                <w:sz w:val="24"/>
                <w:szCs w:val="24"/>
                <w:lang w:val="kk-KZ" w:eastAsia="ru-RU"/>
              </w:rPr>
              <w:t xml:space="preserve">      ТОКТОМУ 5-3</w:t>
            </w:r>
          </w:p>
          <w:p w:rsidR="003C6702" w:rsidRPr="007526EC" w:rsidRDefault="003C6702" w:rsidP="003C6702">
            <w:pPr>
              <w:spacing w:after="0" w:line="240" w:lineRule="auto"/>
              <w:rPr>
                <w:rFonts w:ascii="Times New Roman" w:hAnsi="Times New Roman"/>
                <w:b/>
                <w:noProof/>
                <w:sz w:val="24"/>
                <w:szCs w:val="24"/>
                <w:lang w:val="kk-KZ"/>
              </w:rPr>
            </w:pPr>
          </w:p>
          <w:p w:rsidR="003C6702" w:rsidRPr="007526EC" w:rsidRDefault="003C6702" w:rsidP="003C6702">
            <w:pPr>
              <w:spacing w:after="0" w:line="240" w:lineRule="auto"/>
              <w:rPr>
                <w:rFonts w:ascii="Times New Roman" w:hAnsi="Times New Roman"/>
                <w:b/>
                <w:noProof/>
                <w:sz w:val="24"/>
                <w:szCs w:val="24"/>
                <w:lang w:val="kk-KZ"/>
              </w:rPr>
            </w:pPr>
            <w:r w:rsidRPr="007526EC">
              <w:rPr>
                <w:rFonts w:ascii="Times New Roman" w:hAnsi="Times New Roman"/>
                <w:b/>
                <w:noProof/>
                <w:sz w:val="24"/>
                <w:szCs w:val="24"/>
                <w:lang w:val="kk-KZ"/>
              </w:rPr>
              <w:t xml:space="preserve">    07.02.2025                                                                                                 Кара-Таш айылы</w:t>
            </w:r>
          </w:p>
        </w:tc>
      </w:tr>
    </w:tbl>
    <w:p w:rsidR="003C6702" w:rsidRPr="007526EC" w:rsidRDefault="00502221" w:rsidP="003C6702">
      <w:pPr>
        <w:pStyle w:val="-2"/>
        <w:rPr>
          <w:rStyle w:val="y2iqfc"/>
          <w:sz w:val="24"/>
          <w:lang w:val="ky-KG"/>
        </w:rPr>
      </w:pPr>
      <w:r>
        <w:rPr>
          <w:rStyle w:val="y2iqfc"/>
          <w:sz w:val="24"/>
          <w:lang w:val="ky-KG"/>
        </w:rPr>
        <w:t xml:space="preserve">           </w:t>
      </w:r>
      <w:r w:rsidR="003C6702" w:rsidRPr="007526EC">
        <w:rPr>
          <w:rStyle w:val="y2iqfc"/>
          <w:sz w:val="24"/>
          <w:lang w:val="ky-KG"/>
        </w:rPr>
        <w:t xml:space="preserve">2025-жылга карата айыл аймагынын жарандарынын тамарка, </w:t>
      </w:r>
      <w:r w:rsidR="003C6702" w:rsidRPr="007526EC">
        <w:rPr>
          <w:sz w:val="24"/>
          <w:lang w:val="ky-KG"/>
        </w:rPr>
        <w:t>2025-жылга карата айыл аймагынын жарандарынын тамарка,</w:t>
      </w:r>
      <w:r w:rsidR="003C6702" w:rsidRPr="007526EC">
        <w:rPr>
          <w:b w:val="0"/>
          <w:sz w:val="24"/>
          <w:lang w:val="ky-KG"/>
        </w:rPr>
        <w:t xml:space="preserve"> </w:t>
      </w:r>
      <w:r w:rsidR="003C6702" w:rsidRPr="007526EC">
        <w:rPr>
          <w:rStyle w:val="y2iqfc"/>
          <w:sz w:val="24"/>
          <w:lang w:val="ky-KG"/>
        </w:rPr>
        <w:t xml:space="preserve">айыл чарба багытындагы жана айыл чарба багытындагы эмес жер салыктарына жеңилдиктерди берүү жана коэфициенттерди белгилөө жөнүндө Кыргыз Республикасынын салык кодексинин 324-беренесинин 1,2,3-бөлүмчөлөрүнө ылайык, “Кара-Таш айыл аймагынынайылдык кеңеши” мекемеси. </w:t>
      </w:r>
    </w:p>
    <w:p w:rsidR="003C6702" w:rsidRPr="007526EC" w:rsidRDefault="003C6702" w:rsidP="004F30D3">
      <w:pPr>
        <w:pStyle w:val="-2"/>
        <w:jc w:val="center"/>
      </w:pPr>
      <w:r w:rsidRPr="007526EC">
        <w:t>ТОКТОМ КЫЛАТ:</w:t>
      </w:r>
    </w:p>
    <w:p w:rsidR="003C6702" w:rsidRPr="007526EC" w:rsidRDefault="003C6702" w:rsidP="00607239">
      <w:pPr>
        <w:pStyle w:val="ac"/>
        <w:numPr>
          <w:ilvl w:val="0"/>
          <w:numId w:val="11"/>
        </w:numPr>
        <w:spacing w:after="0" w:line="240" w:lineRule="auto"/>
        <w:ind w:left="426"/>
        <w:jc w:val="both"/>
        <w:rPr>
          <w:rFonts w:ascii="Times New Roman" w:hAnsi="Times New Roman"/>
          <w:sz w:val="24"/>
          <w:szCs w:val="24"/>
        </w:rPr>
      </w:pPr>
      <w:r w:rsidRPr="007526EC">
        <w:rPr>
          <w:rFonts w:ascii="Times New Roman" w:hAnsi="Times New Roman"/>
          <w:sz w:val="24"/>
          <w:szCs w:val="24"/>
        </w:rPr>
        <w:t>Кара-Таш айыл аймагынын айылдык 2025-жылга карата үйдүн жанындагы, короо жай жана  багбанчылык-огород участоктор жана айыл чарба багытындагы эмес жер салыгын зоналдык коэфициенти 1,2 болуп бекитилсин.</w:t>
      </w:r>
    </w:p>
    <w:p w:rsidR="003C6702" w:rsidRPr="007526EC" w:rsidRDefault="003C6702" w:rsidP="00607239">
      <w:pPr>
        <w:pStyle w:val="ac"/>
        <w:numPr>
          <w:ilvl w:val="0"/>
          <w:numId w:val="11"/>
        </w:numPr>
        <w:spacing w:after="0" w:line="240" w:lineRule="auto"/>
        <w:ind w:left="426"/>
        <w:jc w:val="both"/>
        <w:rPr>
          <w:rFonts w:ascii="Times New Roman" w:hAnsi="Times New Roman"/>
          <w:sz w:val="24"/>
          <w:szCs w:val="24"/>
        </w:rPr>
      </w:pPr>
      <w:r w:rsidRPr="007526EC">
        <w:rPr>
          <w:rFonts w:ascii="Times New Roman" w:hAnsi="Times New Roman"/>
          <w:sz w:val="24"/>
          <w:szCs w:val="24"/>
        </w:rPr>
        <w:t>1,2,3-топтогу мүлк салыгы 1,0 га коэфициенти менен эсептелсин.</w:t>
      </w:r>
    </w:p>
    <w:p w:rsidR="003C6702" w:rsidRPr="007526EC" w:rsidRDefault="003C6702" w:rsidP="00607239">
      <w:pPr>
        <w:pStyle w:val="aff5"/>
        <w:numPr>
          <w:ilvl w:val="0"/>
          <w:numId w:val="11"/>
        </w:numPr>
        <w:rPr>
          <w:rFonts w:ascii="Times New Roman" w:hAnsi="Times New Roman"/>
          <w:sz w:val="24"/>
          <w:szCs w:val="24"/>
        </w:rPr>
      </w:pPr>
      <w:r w:rsidRPr="007526EC">
        <w:rPr>
          <w:rFonts w:ascii="Times New Roman" w:hAnsi="Times New Roman"/>
          <w:sz w:val="24"/>
          <w:szCs w:val="24"/>
        </w:rPr>
        <w:t>Тамарка салыгынан 497 кожолука берилсин ( пенсионерлер,көп балалуулар ВОВ катышуучулары, ДРА, Баткен, ЧАЭС, майыптар).</w:t>
      </w:r>
    </w:p>
    <w:p w:rsidR="003C6702" w:rsidRPr="007526EC" w:rsidRDefault="003C6702" w:rsidP="00607239">
      <w:pPr>
        <w:pStyle w:val="aff5"/>
        <w:numPr>
          <w:ilvl w:val="0"/>
          <w:numId w:val="11"/>
        </w:numPr>
        <w:rPr>
          <w:rFonts w:ascii="Times New Roman" w:hAnsi="Times New Roman"/>
          <w:sz w:val="24"/>
          <w:szCs w:val="24"/>
        </w:rPr>
      </w:pPr>
      <w:r w:rsidRPr="007526EC">
        <w:rPr>
          <w:rFonts w:ascii="Times New Roman" w:hAnsi="Times New Roman"/>
          <w:sz w:val="24"/>
          <w:szCs w:val="24"/>
        </w:rPr>
        <w:t>Жеңилдик алган  жарандардын тамарка аянты0,15га ашса, ашыкча аянты үчүн тамарка салыгын төлөө жагы милдеттендирилсин.</w:t>
      </w:r>
    </w:p>
    <w:p w:rsidR="003C6702" w:rsidRPr="007526EC" w:rsidRDefault="003C6702" w:rsidP="00607239">
      <w:pPr>
        <w:pStyle w:val="aff5"/>
        <w:numPr>
          <w:ilvl w:val="0"/>
          <w:numId w:val="11"/>
        </w:numPr>
        <w:rPr>
          <w:rFonts w:ascii="Times New Roman" w:hAnsi="Times New Roman"/>
          <w:sz w:val="24"/>
          <w:szCs w:val="24"/>
        </w:rPr>
      </w:pPr>
      <w:r w:rsidRPr="007526EC">
        <w:rPr>
          <w:rFonts w:ascii="Times New Roman" w:hAnsi="Times New Roman"/>
          <w:sz w:val="24"/>
          <w:szCs w:val="24"/>
        </w:rPr>
        <w:t>2025-жылга карата айыл аймагы боюнча  кожолукка таштанда салыгы 150 ( бир жүз эл) сом болуп бекитилсин.</w:t>
      </w:r>
    </w:p>
    <w:p w:rsidR="003C6702" w:rsidRPr="007526EC" w:rsidRDefault="003C6702" w:rsidP="00607239">
      <w:pPr>
        <w:pStyle w:val="aff5"/>
        <w:numPr>
          <w:ilvl w:val="0"/>
          <w:numId w:val="11"/>
        </w:numPr>
        <w:rPr>
          <w:rFonts w:ascii="Times New Roman" w:hAnsi="Times New Roman"/>
          <w:sz w:val="24"/>
          <w:szCs w:val="24"/>
        </w:rPr>
      </w:pPr>
      <w:r w:rsidRPr="007526EC">
        <w:rPr>
          <w:rFonts w:ascii="Times New Roman" w:hAnsi="Times New Roman"/>
          <w:sz w:val="24"/>
          <w:szCs w:val="24"/>
        </w:rPr>
        <w:t>Айыл чарба багытындагы  жер салыгы 1,0 га суулу аянтка, 619 сом 50 тыйын, кайрак айдого 93 сом 40 тыйын, көп жылдык бак 349 сом 50 тыйын, чөп  чабынды 41 сом 70 тыйын болуп бекитилсин.</w:t>
      </w:r>
    </w:p>
    <w:p w:rsidR="003C6702" w:rsidRPr="007526EC" w:rsidRDefault="003C6702" w:rsidP="00607239">
      <w:pPr>
        <w:pStyle w:val="aff5"/>
        <w:numPr>
          <w:ilvl w:val="0"/>
          <w:numId w:val="11"/>
        </w:numPr>
        <w:rPr>
          <w:rFonts w:ascii="Times New Roman" w:hAnsi="Times New Roman"/>
          <w:sz w:val="24"/>
          <w:szCs w:val="24"/>
        </w:rPr>
      </w:pPr>
      <w:r w:rsidRPr="007526EC">
        <w:rPr>
          <w:rFonts w:ascii="Times New Roman" w:hAnsi="Times New Roman"/>
          <w:sz w:val="24"/>
          <w:szCs w:val="24"/>
        </w:rPr>
        <w:t>Тамарка жер аянты 1 га жергге 2000 ( эки мин), өзү өздөштүргөн  бактарга жер аянты 1,0 га жерге 3 500 ( үч ми беш жүз) сом болуп бекитилсин.</w:t>
      </w:r>
    </w:p>
    <w:p w:rsidR="003C6702" w:rsidRPr="007526EC" w:rsidRDefault="003C6702" w:rsidP="00607239">
      <w:pPr>
        <w:pStyle w:val="aff5"/>
        <w:numPr>
          <w:ilvl w:val="0"/>
          <w:numId w:val="11"/>
        </w:numPr>
        <w:rPr>
          <w:rFonts w:ascii="Times New Roman" w:hAnsi="Times New Roman"/>
          <w:sz w:val="24"/>
          <w:szCs w:val="24"/>
        </w:rPr>
      </w:pPr>
      <w:r w:rsidRPr="007526EC">
        <w:rPr>
          <w:rFonts w:ascii="Times New Roman" w:hAnsi="Times New Roman"/>
          <w:sz w:val="24"/>
          <w:szCs w:val="24"/>
        </w:rPr>
        <w:t>Айыл аймагында төлөнүүчү салыктардын эсептелишине карата инфиляция коэфициент 1,08 га болуп бекитилсин.</w:t>
      </w:r>
    </w:p>
    <w:p w:rsidR="003C6702" w:rsidRPr="007526EC" w:rsidRDefault="003C6702" w:rsidP="00607239">
      <w:pPr>
        <w:pStyle w:val="aff5"/>
        <w:numPr>
          <w:ilvl w:val="0"/>
          <w:numId w:val="11"/>
        </w:numPr>
        <w:rPr>
          <w:rFonts w:ascii="Times New Roman" w:hAnsi="Times New Roman"/>
          <w:sz w:val="24"/>
          <w:szCs w:val="24"/>
        </w:rPr>
      </w:pPr>
      <w:r w:rsidRPr="007526EC">
        <w:rPr>
          <w:rFonts w:ascii="Times New Roman" w:hAnsi="Times New Roman"/>
          <w:sz w:val="24"/>
          <w:szCs w:val="24"/>
        </w:rPr>
        <w:t>Жогорудагы салыктардын планы боюнча мыйзам чегинде  аткарылышын камсыз кылуу айыл өкмөтүнүн башчысы К. Салановко, ФЭБ башчысы А. Жамантаевага жана айыл өкмөтүнүн салык кызматкерлерине бекитилсин.</w:t>
      </w:r>
    </w:p>
    <w:p w:rsidR="003C6702" w:rsidRPr="007526EC" w:rsidRDefault="003C6702" w:rsidP="00607239">
      <w:pPr>
        <w:pStyle w:val="aff5"/>
        <w:numPr>
          <w:ilvl w:val="0"/>
          <w:numId w:val="11"/>
        </w:numPr>
        <w:rPr>
          <w:rFonts w:ascii="Times New Roman" w:hAnsi="Times New Roman"/>
          <w:sz w:val="24"/>
          <w:szCs w:val="24"/>
        </w:rPr>
      </w:pPr>
      <w:r w:rsidRPr="007526EC">
        <w:rPr>
          <w:rFonts w:ascii="Times New Roman" w:hAnsi="Times New Roman"/>
          <w:sz w:val="24"/>
          <w:szCs w:val="24"/>
        </w:rPr>
        <w:t>Токтомдун аткарылышын көзөмөлдөө жагы Бюджет, экономика, муниципалдык менчик, инвестиция, ишкердик иш жана экономикалык байланыш боюнча туруктуу комиссиясына жүктөлсүн.</w:t>
      </w:r>
    </w:p>
    <w:p w:rsidR="003C6702" w:rsidRPr="007526EC" w:rsidRDefault="003C6702" w:rsidP="00502221">
      <w:pPr>
        <w:pStyle w:val="af8"/>
        <w:jc w:val="left"/>
        <w:rPr>
          <w:b/>
          <w:sz w:val="24"/>
          <w:szCs w:val="24"/>
        </w:rPr>
      </w:pPr>
      <w:r w:rsidRPr="007526EC">
        <w:rPr>
          <w:b/>
          <w:sz w:val="24"/>
          <w:szCs w:val="24"/>
        </w:rPr>
        <w:t>Төрага</w:t>
      </w:r>
      <w:r w:rsidRPr="007526EC">
        <w:rPr>
          <w:b/>
          <w:sz w:val="24"/>
          <w:szCs w:val="24"/>
        </w:rPr>
        <w:tab/>
      </w:r>
      <w:r w:rsidR="00502221">
        <w:rPr>
          <w:b/>
          <w:sz w:val="24"/>
          <w:szCs w:val="24"/>
          <w:lang w:val="ky-KG"/>
        </w:rPr>
        <w:t xml:space="preserve">                                                                                                   </w:t>
      </w:r>
      <w:r w:rsidRPr="007526EC">
        <w:rPr>
          <w:b/>
          <w:sz w:val="24"/>
          <w:szCs w:val="24"/>
        </w:rPr>
        <w:t>Б. Муктарбек уулу</w:t>
      </w:r>
    </w:p>
    <w:p w:rsidR="003C6702" w:rsidRPr="007526EC" w:rsidRDefault="003C6702" w:rsidP="003C6702">
      <w:pPr>
        <w:spacing w:after="0" w:line="240" w:lineRule="auto"/>
        <w:rPr>
          <w:rFonts w:ascii="Times New Roman" w:hAnsi="Times New Roman"/>
          <w:sz w:val="24"/>
          <w:szCs w:val="24"/>
          <w:lang w:val="ky-KG"/>
        </w:rPr>
      </w:pPr>
    </w:p>
    <w:p w:rsidR="00DE2224" w:rsidRPr="007526EC" w:rsidRDefault="00DE2224" w:rsidP="000B7B96">
      <w:pPr>
        <w:tabs>
          <w:tab w:val="left" w:pos="6386"/>
        </w:tabs>
        <w:spacing w:after="0" w:line="240" w:lineRule="auto"/>
        <w:jc w:val="both"/>
        <w:rPr>
          <w:rFonts w:ascii="Times New Roman" w:hAnsi="Times New Roman"/>
          <w:sz w:val="24"/>
          <w:szCs w:val="24"/>
          <w:lang w:val="ky-KG"/>
        </w:rPr>
      </w:pPr>
    </w:p>
    <w:tbl>
      <w:tblPr>
        <w:tblW w:w="8925" w:type="dxa"/>
        <w:jc w:val="center"/>
        <w:tblLayout w:type="fixed"/>
        <w:tblLook w:val="01E0" w:firstRow="1" w:lastRow="1" w:firstColumn="1" w:lastColumn="1" w:noHBand="0" w:noVBand="0"/>
      </w:tblPr>
      <w:tblGrid>
        <w:gridCol w:w="3863"/>
        <w:gridCol w:w="1430"/>
        <w:gridCol w:w="3632"/>
      </w:tblGrid>
      <w:tr w:rsidR="005860B0" w:rsidRPr="007526EC" w:rsidTr="005860B0">
        <w:trPr>
          <w:trHeight w:val="1780"/>
          <w:jc w:val="center"/>
        </w:trPr>
        <w:tc>
          <w:tcPr>
            <w:tcW w:w="3863" w:type="dxa"/>
          </w:tcPr>
          <w:p w:rsidR="000B7B96" w:rsidRPr="007526EC" w:rsidRDefault="005860B0" w:rsidP="007526EC">
            <w:pPr>
              <w:spacing w:after="0" w:line="240" w:lineRule="auto"/>
              <w:rPr>
                <w:rFonts w:ascii="Times New Roman" w:hAnsi="Times New Roman"/>
                <w:b/>
                <w:sz w:val="24"/>
                <w:szCs w:val="24"/>
                <w:lang w:val="ky-KG"/>
              </w:rPr>
            </w:pPr>
            <w:r w:rsidRPr="007526EC">
              <w:rPr>
                <w:rFonts w:ascii="Times New Roman" w:hAnsi="Times New Roman"/>
                <w:b/>
                <w:sz w:val="24"/>
                <w:szCs w:val="24"/>
                <w:lang w:val="ky-KG"/>
              </w:rPr>
              <w:t xml:space="preserve">       </w:t>
            </w:r>
          </w:p>
          <w:p w:rsidR="005860B0" w:rsidRPr="007526EC" w:rsidRDefault="005860B0" w:rsidP="007526EC">
            <w:pPr>
              <w:spacing w:after="0" w:line="240" w:lineRule="auto"/>
              <w:rPr>
                <w:rFonts w:ascii="Times New Roman" w:hAnsi="Times New Roman"/>
                <w:b/>
                <w:sz w:val="24"/>
                <w:szCs w:val="24"/>
                <w:lang w:val="ky-KG"/>
              </w:rPr>
            </w:pPr>
            <w:r w:rsidRPr="007526EC">
              <w:rPr>
                <w:rFonts w:ascii="Times New Roman" w:hAnsi="Times New Roman"/>
                <w:b/>
                <w:sz w:val="24"/>
                <w:szCs w:val="24"/>
                <w:lang w:val="ky-KG"/>
              </w:rPr>
              <w:t xml:space="preserve"> </w:t>
            </w:r>
          </w:p>
          <w:p w:rsidR="005860B0" w:rsidRPr="007526EC" w:rsidRDefault="005860B0" w:rsidP="007526EC">
            <w:pPr>
              <w:spacing w:after="0" w:line="240" w:lineRule="auto"/>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5860B0" w:rsidRPr="007526EC" w:rsidRDefault="005860B0"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5860B0" w:rsidRPr="007526EC" w:rsidRDefault="005860B0"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5860B0" w:rsidRPr="007526EC" w:rsidRDefault="005860B0" w:rsidP="007526EC">
            <w:pPr>
              <w:spacing w:after="0" w:line="240" w:lineRule="auto"/>
              <w:jc w:val="center"/>
              <w:rPr>
                <w:rFonts w:ascii="Times New Roman" w:hAnsi="Times New Roman"/>
                <w:b/>
                <w:sz w:val="24"/>
                <w:szCs w:val="24"/>
                <w:lang w:val="ky-KG"/>
              </w:rPr>
            </w:pPr>
          </w:p>
          <w:p w:rsidR="005860B0" w:rsidRPr="007526EC" w:rsidRDefault="005860B0"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5860B0" w:rsidRPr="007526EC" w:rsidRDefault="005860B0"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30" w:type="dxa"/>
          </w:tcPr>
          <w:p w:rsidR="005860B0" w:rsidRPr="007526EC" w:rsidRDefault="005860B0" w:rsidP="000B7B96">
            <w:pPr>
              <w:spacing w:after="0" w:line="240" w:lineRule="auto"/>
              <w:rPr>
                <w:rFonts w:ascii="Times New Roman" w:hAnsi="Times New Roman"/>
                <w:noProof/>
                <w:sz w:val="24"/>
                <w:szCs w:val="24"/>
                <w:lang w:val="ky-KG" w:eastAsia="ru-RU"/>
              </w:rPr>
            </w:pPr>
          </w:p>
          <w:p w:rsidR="000B7B96" w:rsidRDefault="000B7B96" w:rsidP="007526EC">
            <w:pPr>
              <w:spacing w:after="0" w:line="240" w:lineRule="auto"/>
              <w:jc w:val="center"/>
              <w:rPr>
                <w:rFonts w:ascii="Times New Roman" w:hAnsi="Times New Roman"/>
                <w:noProof/>
                <w:sz w:val="24"/>
                <w:szCs w:val="24"/>
                <w:lang w:val="ky-KG" w:eastAsia="ru-RU"/>
              </w:rPr>
            </w:pPr>
          </w:p>
          <w:p w:rsidR="005860B0" w:rsidRPr="007526EC" w:rsidRDefault="005860B0" w:rsidP="007526EC">
            <w:pPr>
              <w:spacing w:after="0" w:line="240" w:lineRule="auto"/>
              <w:jc w:val="center"/>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77DDCCD9" wp14:editId="13088C57">
                  <wp:extent cx="762000" cy="714375"/>
                  <wp:effectExtent l="0" t="0" r="0" b="9525"/>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5860B0" w:rsidRPr="007526EC" w:rsidRDefault="005860B0" w:rsidP="007526EC">
            <w:pPr>
              <w:spacing w:after="0" w:line="240" w:lineRule="auto"/>
              <w:jc w:val="center"/>
              <w:rPr>
                <w:rFonts w:ascii="Times New Roman" w:hAnsi="Times New Roman"/>
                <w:sz w:val="24"/>
                <w:szCs w:val="24"/>
              </w:rPr>
            </w:pPr>
          </w:p>
        </w:tc>
        <w:tc>
          <w:tcPr>
            <w:tcW w:w="3632" w:type="dxa"/>
          </w:tcPr>
          <w:p w:rsidR="000B7B96" w:rsidRDefault="000B7B96" w:rsidP="007526EC">
            <w:pPr>
              <w:spacing w:after="0" w:line="240" w:lineRule="auto"/>
              <w:jc w:val="center"/>
              <w:rPr>
                <w:rFonts w:ascii="Times New Roman" w:hAnsi="Times New Roman"/>
                <w:b/>
                <w:sz w:val="24"/>
                <w:szCs w:val="24"/>
                <w:lang w:val="ky-KG"/>
              </w:rPr>
            </w:pPr>
          </w:p>
          <w:p w:rsidR="000B7B96" w:rsidRDefault="000B7B96" w:rsidP="007526EC">
            <w:pPr>
              <w:spacing w:after="0" w:line="240" w:lineRule="auto"/>
              <w:jc w:val="center"/>
              <w:rPr>
                <w:rFonts w:ascii="Times New Roman" w:hAnsi="Times New Roman"/>
                <w:b/>
                <w:sz w:val="24"/>
                <w:szCs w:val="24"/>
                <w:lang w:val="ky-KG"/>
              </w:rPr>
            </w:pPr>
          </w:p>
          <w:p w:rsidR="005860B0" w:rsidRPr="007526EC" w:rsidRDefault="005860B0"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5860B0" w:rsidRPr="007526EC" w:rsidRDefault="005860B0"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5860B0" w:rsidRPr="007526EC" w:rsidRDefault="005860B0"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5860B0" w:rsidRPr="007526EC" w:rsidRDefault="005860B0" w:rsidP="007526EC">
            <w:pPr>
              <w:spacing w:after="0" w:line="240" w:lineRule="auto"/>
              <w:jc w:val="center"/>
              <w:rPr>
                <w:rFonts w:ascii="Times New Roman" w:hAnsi="Times New Roman"/>
                <w:b/>
                <w:sz w:val="24"/>
                <w:szCs w:val="24"/>
                <w:lang w:val="ky-KG"/>
              </w:rPr>
            </w:pPr>
          </w:p>
          <w:p w:rsidR="005860B0" w:rsidRPr="007526EC" w:rsidRDefault="005860B0"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5860B0" w:rsidRPr="007526EC" w:rsidRDefault="005860B0"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5860B0" w:rsidRPr="007526EC" w:rsidRDefault="00885911" w:rsidP="005860B0">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38" style="width:449.05pt;height:2.25pt" o:hrpct="960" o:hralign="center" o:hrstd="t" o:hrnoshade="t" o:hr="t" fillcolor="black" stroked="f"/>
        </w:pict>
      </w:r>
    </w:p>
    <w:p w:rsidR="005860B0" w:rsidRPr="007526EC" w:rsidRDefault="005860B0" w:rsidP="007526EC">
      <w:pPr>
        <w:pStyle w:val="5"/>
        <w:rPr>
          <w:rStyle w:val="BodyTextChar"/>
          <w:rFonts w:ascii="Times New Roman" w:hAnsi="Times New Roman" w:cs="Times New Roman"/>
          <w:sz w:val="24"/>
          <w:szCs w:val="24"/>
        </w:rPr>
      </w:pPr>
      <w:r w:rsidRPr="007526EC">
        <w:rPr>
          <w:rStyle w:val="BodyTextChar"/>
          <w:rFonts w:ascii="Times New Roman" w:hAnsi="Times New Roman" w:cs="Times New Roman"/>
          <w:b/>
          <w:color w:val="000000"/>
          <w:sz w:val="24"/>
          <w:szCs w:val="24"/>
          <w:lang w:val="ky-KG"/>
        </w:rPr>
        <w:t xml:space="preserve">Кара-Таш айылдык кеңешинин депутаттарынын </w:t>
      </w:r>
      <w:r w:rsidRPr="007526EC">
        <w:rPr>
          <w:rStyle w:val="BodyTextChar"/>
          <w:rFonts w:ascii="Times New Roman" w:hAnsi="Times New Roman" w:cs="Times New Roman"/>
          <w:b/>
          <w:color w:val="000000"/>
          <w:sz w:val="24"/>
          <w:szCs w:val="24"/>
          <w:lang w:val="en-US"/>
        </w:rPr>
        <w:t>VIII</w:t>
      </w:r>
      <w:r w:rsidRPr="007526EC">
        <w:rPr>
          <w:rStyle w:val="BodyTextChar"/>
          <w:rFonts w:ascii="Times New Roman" w:hAnsi="Times New Roman" w:cs="Times New Roman"/>
          <w:b/>
          <w:color w:val="000000"/>
          <w:sz w:val="24"/>
          <w:szCs w:val="24"/>
        </w:rPr>
        <w:t>-</w:t>
      </w:r>
      <w:r w:rsidRPr="007526EC">
        <w:rPr>
          <w:rStyle w:val="BodyTextChar"/>
          <w:rFonts w:ascii="Times New Roman" w:hAnsi="Times New Roman" w:cs="Times New Roman"/>
          <w:b/>
          <w:color w:val="000000"/>
          <w:sz w:val="24"/>
          <w:szCs w:val="24"/>
          <w:lang w:val="ky-KG"/>
        </w:rPr>
        <w:t xml:space="preserve">чакырылышынын </w:t>
      </w:r>
    </w:p>
    <w:p w:rsidR="005860B0" w:rsidRPr="007526EC" w:rsidRDefault="005860B0" w:rsidP="007526EC">
      <w:pPr>
        <w:pStyle w:val="af8"/>
        <w:rPr>
          <w:rStyle w:val="BodyTextChar"/>
          <w:rFonts w:eastAsiaTheme="majorEastAsia"/>
          <w:b/>
          <w:color w:val="000000"/>
          <w:sz w:val="24"/>
          <w:szCs w:val="24"/>
          <w:lang w:val="ky-KG"/>
        </w:rPr>
      </w:pPr>
      <w:r w:rsidRPr="007526EC">
        <w:rPr>
          <w:rStyle w:val="BodyTextChar"/>
          <w:rFonts w:eastAsiaTheme="majorEastAsia"/>
          <w:b/>
          <w:color w:val="000000"/>
          <w:sz w:val="24"/>
          <w:szCs w:val="24"/>
          <w:lang w:val="ky-KG"/>
        </w:rPr>
        <w:t>кезексиз 5-сессиясынын</w:t>
      </w:r>
    </w:p>
    <w:p w:rsidR="005860B0" w:rsidRPr="007526EC" w:rsidRDefault="005860B0" w:rsidP="00FF06B7">
      <w:pPr>
        <w:pStyle w:val="-2"/>
        <w:jc w:val="center"/>
        <w:rPr>
          <w:rStyle w:val="3pt"/>
          <w:b w:val="0"/>
          <w:sz w:val="24"/>
          <w:lang w:val="ky-KG"/>
        </w:rPr>
      </w:pPr>
      <w:r w:rsidRPr="00502221">
        <w:rPr>
          <w:rStyle w:val="3pt"/>
          <w:sz w:val="24"/>
          <w:lang w:val="ky-KG"/>
        </w:rPr>
        <w:t>ТОКТОМУ</w:t>
      </w:r>
      <w:r w:rsidRPr="007526EC">
        <w:rPr>
          <w:rStyle w:val="3pt"/>
          <w:b w:val="0"/>
          <w:sz w:val="24"/>
          <w:lang w:val="ky-KG"/>
        </w:rPr>
        <w:t xml:space="preserve"> </w:t>
      </w:r>
      <w:r w:rsidRPr="007526EC">
        <w:rPr>
          <w:rStyle w:val="23"/>
          <w:b w:val="0"/>
          <w:color w:val="000000"/>
          <w:sz w:val="24"/>
          <w:lang w:val="ky-KG"/>
        </w:rPr>
        <w:t>№5-4</w:t>
      </w:r>
    </w:p>
    <w:p w:rsidR="005860B0" w:rsidRPr="007526EC" w:rsidRDefault="005860B0" w:rsidP="007526EC">
      <w:pPr>
        <w:pStyle w:val="af8"/>
        <w:rPr>
          <w:rStyle w:val="23"/>
          <w:rFonts w:eastAsiaTheme="majorEastAsia"/>
          <w:color w:val="000000"/>
          <w:sz w:val="24"/>
          <w:szCs w:val="24"/>
          <w:lang w:val="ky-KG"/>
        </w:rPr>
      </w:pPr>
      <w:r w:rsidRPr="007526EC">
        <w:rPr>
          <w:rStyle w:val="23"/>
          <w:rFonts w:eastAsiaTheme="majorEastAsia"/>
          <w:color w:val="000000"/>
          <w:sz w:val="24"/>
          <w:szCs w:val="24"/>
          <w:lang w:val="ky-KG"/>
        </w:rPr>
        <w:t>07. 02. 2025                                                                                            Кара-Таш айылы</w:t>
      </w:r>
    </w:p>
    <w:p w:rsidR="005860B0" w:rsidRPr="007526EC" w:rsidRDefault="005860B0" w:rsidP="007526EC">
      <w:pPr>
        <w:pStyle w:val="28"/>
        <w:rPr>
          <w:rFonts w:ascii="Times New Roman" w:hAnsi="Times New Roman"/>
          <w:b/>
          <w:color w:val="000000"/>
          <w:sz w:val="24"/>
          <w:szCs w:val="24"/>
          <w:lang w:val="ky-KG"/>
        </w:rPr>
      </w:pPr>
      <w:r w:rsidRPr="007526EC">
        <w:rPr>
          <w:rFonts w:ascii="Times New Roman" w:hAnsi="Times New Roman"/>
          <w:b/>
          <w:sz w:val="24"/>
          <w:szCs w:val="24"/>
          <w:lang w:val="ky-KG"/>
        </w:rPr>
        <w:t>Кара-Таш айыл аймагындагы турак- жай имараттарынын мүл салыгынын ставкасын бекитип берүү жөнүндө.</w:t>
      </w:r>
    </w:p>
    <w:p w:rsidR="005860B0" w:rsidRPr="007526EC" w:rsidRDefault="005860B0" w:rsidP="007526EC">
      <w:pPr>
        <w:pStyle w:val="aff9"/>
        <w:rPr>
          <w:rStyle w:val="BodyTextChar"/>
          <w:rFonts w:ascii="Times New Roman" w:eastAsiaTheme="majorEastAsia" w:hAnsi="Times New Roman"/>
          <w:sz w:val="24"/>
          <w:szCs w:val="24"/>
          <w:lang w:val="ky-KG"/>
        </w:rPr>
      </w:pPr>
      <w:r w:rsidRPr="007526EC">
        <w:rPr>
          <w:rFonts w:ascii="Times New Roman" w:hAnsi="Times New Roman"/>
          <w:sz w:val="24"/>
          <w:szCs w:val="24"/>
          <w:lang w:val="ky-KG"/>
        </w:rPr>
        <w:t>Кара-Таш айыл аймагындагы турак- жай имараттарынын мүл салыгынын ставкасын бекитип берүү максатында, “Кыргыз Республикасынын салык салуу чөйрөсүндөгү айрым мыйзам актыларын өзгөртүүлөрдү киргизүү жөнүндө” №37 мыйзамынын 379-беренесинин 1-пунктуна ылайык, экономика, бюджет жана ишкердуулук боюнча туруктуу комиссиясынын кортундусун угуп жана талкуулап, “ Кара-Таш айыл аймагынын айылдык кеңеши</w:t>
      </w:r>
    </w:p>
    <w:p w:rsidR="005860B0" w:rsidRPr="007526EC" w:rsidRDefault="005860B0" w:rsidP="00FF06B7">
      <w:pPr>
        <w:pStyle w:val="28"/>
        <w:jc w:val="center"/>
        <w:rPr>
          <w:rFonts w:ascii="Times New Roman" w:hAnsi="Times New Roman"/>
          <w:b/>
          <w:sz w:val="24"/>
          <w:szCs w:val="24"/>
          <w:lang w:val="ky-KG"/>
        </w:rPr>
      </w:pPr>
      <w:r w:rsidRPr="007526EC">
        <w:rPr>
          <w:rFonts w:ascii="Times New Roman" w:hAnsi="Times New Roman"/>
          <w:b/>
          <w:sz w:val="24"/>
          <w:szCs w:val="24"/>
          <w:lang w:val="ky-KG"/>
        </w:rPr>
        <w:t>Т О К Т О М     К Ы Л А Т</w:t>
      </w:r>
    </w:p>
    <w:p w:rsidR="005860B0" w:rsidRPr="007526EC" w:rsidRDefault="005860B0"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1. Кара-Таш айыл аймагындагы турак- жай имараттарынын мүл салыгынын ставкасын Мамлекеттик салык кызматынын Ноокат району боюнча башкармалыгынын сунушталган орточо ставкага негиз, 1 м2 аянтка 12,66 сом бекитилсин. </w:t>
      </w:r>
    </w:p>
    <w:p w:rsidR="005860B0" w:rsidRPr="007526EC" w:rsidRDefault="005860B0"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2.Токтомду мыйзам чегинде аткарууга алуу жагы айыл өкмөтүнүн башчысына жүктөлсүн. </w:t>
      </w:r>
    </w:p>
    <w:p w:rsidR="005860B0" w:rsidRPr="007526EC" w:rsidRDefault="005860B0" w:rsidP="007526EC">
      <w:pPr>
        <w:pStyle w:val="aff9"/>
        <w:rPr>
          <w:rFonts w:ascii="Times New Roman" w:hAnsi="Times New Roman"/>
          <w:sz w:val="24"/>
          <w:szCs w:val="24"/>
          <w:lang w:val="ky-KG"/>
        </w:rPr>
      </w:pPr>
      <w:r w:rsidRPr="007526EC">
        <w:rPr>
          <w:rFonts w:ascii="Times New Roman" w:hAnsi="Times New Roman"/>
          <w:sz w:val="24"/>
          <w:szCs w:val="24"/>
          <w:lang w:val="ky-KG"/>
        </w:rPr>
        <w:t>3.Ушул токтом мамлекеттик салык кызматынын Ноокат району боюнча башкармалыгына жөнөтүлсүн.</w:t>
      </w:r>
    </w:p>
    <w:p w:rsidR="005860B0" w:rsidRPr="007526EC" w:rsidRDefault="005860B0" w:rsidP="007526EC">
      <w:pPr>
        <w:pStyle w:val="aff9"/>
        <w:rPr>
          <w:rFonts w:ascii="Times New Roman" w:hAnsi="Times New Roman"/>
          <w:sz w:val="24"/>
          <w:szCs w:val="24"/>
          <w:lang w:val="ky-KG"/>
        </w:rPr>
      </w:pPr>
      <w:r w:rsidRPr="007526EC">
        <w:rPr>
          <w:rFonts w:ascii="Times New Roman" w:hAnsi="Times New Roman"/>
          <w:sz w:val="24"/>
          <w:szCs w:val="24"/>
          <w:lang w:val="ky-KG"/>
        </w:rPr>
        <w:t>4.Токтомдун аткарылышын көзөмөлдөө, экономика,бюджет жана ишкердүүлүк боюнча туруктуу комиссиясына жүктөлсүн.</w:t>
      </w:r>
    </w:p>
    <w:p w:rsidR="005860B0" w:rsidRPr="007526EC" w:rsidRDefault="005860B0" w:rsidP="005860B0">
      <w:pPr>
        <w:spacing w:after="0" w:line="240" w:lineRule="auto"/>
        <w:rPr>
          <w:rFonts w:ascii="Times New Roman" w:hAnsi="Times New Roman"/>
          <w:b/>
          <w:sz w:val="24"/>
          <w:szCs w:val="24"/>
          <w:lang w:val="ky-KG"/>
        </w:rPr>
      </w:pPr>
    </w:p>
    <w:p w:rsidR="005860B0" w:rsidRPr="007526EC" w:rsidRDefault="005860B0" w:rsidP="005860B0">
      <w:pPr>
        <w:spacing w:after="0" w:line="240" w:lineRule="auto"/>
        <w:rPr>
          <w:rFonts w:ascii="Times New Roman" w:hAnsi="Times New Roman"/>
          <w:b/>
          <w:sz w:val="24"/>
          <w:szCs w:val="24"/>
          <w:lang w:val="ky-KG"/>
        </w:rPr>
      </w:pPr>
    </w:p>
    <w:p w:rsidR="005860B0" w:rsidRPr="007526EC" w:rsidRDefault="005860B0" w:rsidP="007526EC">
      <w:pPr>
        <w:pStyle w:val="af8"/>
        <w:rPr>
          <w:b/>
          <w:sz w:val="24"/>
          <w:szCs w:val="24"/>
          <w:lang w:val="ky-KG"/>
        </w:rPr>
      </w:pPr>
      <w:r w:rsidRPr="007526EC">
        <w:rPr>
          <w:b/>
          <w:sz w:val="24"/>
          <w:szCs w:val="24"/>
          <w:lang w:val="ky-KG"/>
        </w:rPr>
        <w:t>Төрага                                                                                        Б.Муктарбек уулу</w:t>
      </w:r>
    </w:p>
    <w:p w:rsidR="00DE2224" w:rsidRPr="007526EC" w:rsidRDefault="00DE2224" w:rsidP="003C6702">
      <w:pPr>
        <w:spacing w:after="0" w:line="240" w:lineRule="auto"/>
        <w:rPr>
          <w:rFonts w:ascii="Times New Roman" w:hAnsi="Times New Roman"/>
          <w:sz w:val="24"/>
          <w:szCs w:val="24"/>
          <w:lang w:val="ky-KG"/>
        </w:rPr>
      </w:pPr>
    </w:p>
    <w:p w:rsidR="00DA54FE" w:rsidRPr="007526EC" w:rsidRDefault="00DA54FE" w:rsidP="003C6702">
      <w:pPr>
        <w:spacing w:after="0" w:line="240" w:lineRule="auto"/>
        <w:rPr>
          <w:rFonts w:ascii="Times New Roman" w:hAnsi="Times New Roman"/>
          <w:sz w:val="24"/>
          <w:szCs w:val="24"/>
          <w:lang w:val="ky-KG"/>
        </w:rPr>
      </w:pPr>
    </w:p>
    <w:tbl>
      <w:tblPr>
        <w:tblW w:w="8925" w:type="dxa"/>
        <w:jc w:val="center"/>
        <w:tblLayout w:type="fixed"/>
        <w:tblLook w:val="01E0" w:firstRow="1" w:lastRow="1" w:firstColumn="1" w:lastColumn="1" w:noHBand="0" w:noVBand="0"/>
      </w:tblPr>
      <w:tblGrid>
        <w:gridCol w:w="3863"/>
        <w:gridCol w:w="1430"/>
        <w:gridCol w:w="3632"/>
      </w:tblGrid>
      <w:tr w:rsidR="00DA54FE" w:rsidRPr="007526EC" w:rsidTr="00502221">
        <w:trPr>
          <w:trHeight w:val="1780"/>
          <w:jc w:val="center"/>
        </w:trPr>
        <w:tc>
          <w:tcPr>
            <w:tcW w:w="3863" w:type="dxa"/>
          </w:tcPr>
          <w:p w:rsidR="00DA54FE" w:rsidRPr="007526EC" w:rsidRDefault="00DA54FE" w:rsidP="007526EC">
            <w:pPr>
              <w:spacing w:after="0" w:line="240" w:lineRule="auto"/>
              <w:rPr>
                <w:rFonts w:ascii="Times New Roman" w:hAnsi="Times New Roman"/>
                <w:b/>
                <w:sz w:val="24"/>
                <w:szCs w:val="24"/>
                <w:lang w:val="ky-KG"/>
              </w:rPr>
            </w:pPr>
            <w:r w:rsidRPr="007526EC">
              <w:rPr>
                <w:rFonts w:ascii="Times New Roman" w:hAnsi="Times New Roman"/>
                <w:b/>
                <w:sz w:val="24"/>
                <w:szCs w:val="24"/>
                <w:lang w:val="ky-KG"/>
              </w:rPr>
              <w:lastRenderedPageBreak/>
              <w:t xml:space="preserve">        </w:t>
            </w:r>
          </w:p>
          <w:p w:rsidR="000B7B96" w:rsidRDefault="000B7B96" w:rsidP="007526EC">
            <w:pPr>
              <w:spacing w:after="0" w:line="240" w:lineRule="auto"/>
              <w:rPr>
                <w:rFonts w:ascii="Times New Roman" w:hAnsi="Times New Roman"/>
                <w:b/>
                <w:sz w:val="24"/>
                <w:szCs w:val="24"/>
                <w:lang w:val="ky-KG"/>
              </w:rPr>
            </w:pPr>
          </w:p>
          <w:p w:rsidR="00DA54FE" w:rsidRPr="007526EC" w:rsidRDefault="00DA54FE" w:rsidP="007526EC">
            <w:pPr>
              <w:spacing w:after="0" w:line="240" w:lineRule="auto"/>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DA54FE" w:rsidRPr="007526EC" w:rsidRDefault="00DA54FE"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DA54FE" w:rsidRPr="007526EC" w:rsidRDefault="00DA54FE"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DA54FE" w:rsidRPr="007526EC" w:rsidRDefault="00DA54FE" w:rsidP="007526EC">
            <w:pPr>
              <w:spacing w:after="0" w:line="240" w:lineRule="auto"/>
              <w:jc w:val="center"/>
              <w:rPr>
                <w:rFonts w:ascii="Times New Roman" w:hAnsi="Times New Roman"/>
                <w:b/>
                <w:sz w:val="24"/>
                <w:szCs w:val="24"/>
                <w:lang w:val="ky-KG"/>
              </w:rPr>
            </w:pPr>
          </w:p>
          <w:p w:rsidR="00DA54FE" w:rsidRPr="007526EC" w:rsidRDefault="00DA54FE"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DA54FE" w:rsidRPr="007526EC" w:rsidRDefault="00DA54FE"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30" w:type="dxa"/>
          </w:tcPr>
          <w:p w:rsidR="00DA54FE" w:rsidRPr="007526EC" w:rsidRDefault="00DA54FE" w:rsidP="007526EC">
            <w:pPr>
              <w:spacing w:after="0" w:line="240" w:lineRule="auto"/>
              <w:jc w:val="center"/>
              <w:rPr>
                <w:rFonts w:ascii="Times New Roman" w:hAnsi="Times New Roman"/>
                <w:noProof/>
                <w:sz w:val="24"/>
                <w:szCs w:val="24"/>
                <w:lang w:val="ky-KG" w:eastAsia="ru-RU"/>
              </w:rPr>
            </w:pPr>
          </w:p>
          <w:p w:rsidR="000B7B96" w:rsidRDefault="000B7B96" w:rsidP="007526EC">
            <w:pPr>
              <w:spacing w:after="0" w:line="240" w:lineRule="auto"/>
              <w:jc w:val="center"/>
              <w:rPr>
                <w:rFonts w:ascii="Times New Roman" w:hAnsi="Times New Roman"/>
                <w:noProof/>
                <w:sz w:val="24"/>
                <w:szCs w:val="24"/>
                <w:lang w:val="ky-KG" w:eastAsia="ru-RU"/>
              </w:rPr>
            </w:pPr>
          </w:p>
          <w:p w:rsidR="00DA54FE" w:rsidRPr="007526EC" w:rsidRDefault="00DA54FE" w:rsidP="007526EC">
            <w:pPr>
              <w:spacing w:after="0" w:line="240" w:lineRule="auto"/>
              <w:jc w:val="center"/>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59AC6DE8" wp14:editId="470143A2">
                  <wp:extent cx="762000" cy="714375"/>
                  <wp:effectExtent l="0" t="0" r="0" b="9525"/>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DA54FE" w:rsidRPr="007526EC" w:rsidRDefault="00DA54FE" w:rsidP="007526EC">
            <w:pPr>
              <w:spacing w:after="0" w:line="240" w:lineRule="auto"/>
              <w:jc w:val="center"/>
              <w:rPr>
                <w:rFonts w:ascii="Times New Roman" w:hAnsi="Times New Roman"/>
                <w:sz w:val="24"/>
                <w:szCs w:val="24"/>
              </w:rPr>
            </w:pPr>
          </w:p>
        </w:tc>
        <w:tc>
          <w:tcPr>
            <w:tcW w:w="3632" w:type="dxa"/>
          </w:tcPr>
          <w:p w:rsidR="00DA54FE" w:rsidRPr="007526EC" w:rsidRDefault="00DA54FE" w:rsidP="007526EC">
            <w:pPr>
              <w:spacing w:after="0" w:line="240" w:lineRule="auto"/>
              <w:jc w:val="center"/>
              <w:rPr>
                <w:rFonts w:ascii="Times New Roman" w:hAnsi="Times New Roman"/>
                <w:b/>
                <w:sz w:val="24"/>
                <w:szCs w:val="24"/>
                <w:lang w:val="ky-KG"/>
              </w:rPr>
            </w:pPr>
          </w:p>
          <w:p w:rsidR="000B7B96" w:rsidRDefault="000B7B96" w:rsidP="007526EC">
            <w:pPr>
              <w:spacing w:after="0" w:line="240" w:lineRule="auto"/>
              <w:jc w:val="center"/>
              <w:rPr>
                <w:rFonts w:ascii="Times New Roman" w:hAnsi="Times New Roman"/>
                <w:b/>
                <w:sz w:val="24"/>
                <w:szCs w:val="24"/>
                <w:lang w:val="ky-KG"/>
              </w:rPr>
            </w:pPr>
          </w:p>
          <w:p w:rsidR="00DA54FE" w:rsidRPr="007526EC" w:rsidRDefault="00DA54FE"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DA54FE" w:rsidRPr="007526EC" w:rsidRDefault="00DA54FE"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DA54FE" w:rsidRPr="007526EC" w:rsidRDefault="00DA54FE"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DA54FE" w:rsidRPr="007526EC" w:rsidRDefault="00DA54FE" w:rsidP="007526EC">
            <w:pPr>
              <w:spacing w:after="0" w:line="240" w:lineRule="auto"/>
              <w:jc w:val="center"/>
              <w:rPr>
                <w:rFonts w:ascii="Times New Roman" w:hAnsi="Times New Roman"/>
                <w:b/>
                <w:sz w:val="24"/>
                <w:szCs w:val="24"/>
                <w:lang w:val="ky-KG"/>
              </w:rPr>
            </w:pPr>
          </w:p>
          <w:p w:rsidR="00DA54FE" w:rsidRPr="007526EC" w:rsidRDefault="00DA54FE"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DA54FE" w:rsidRPr="007526EC" w:rsidRDefault="00DA54FE"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DA54FE" w:rsidRPr="007526EC" w:rsidRDefault="00885911" w:rsidP="00DA54FE">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39" style="width:449.05pt;height:2.25pt" o:hrpct="960" o:hralign="center" o:hrstd="t" o:hrnoshade="t" o:hr="t" fillcolor="black" stroked="f"/>
        </w:pict>
      </w:r>
    </w:p>
    <w:p w:rsidR="00DA54FE" w:rsidRPr="007526EC" w:rsidRDefault="00DA54FE" w:rsidP="007526EC">
      <w:pPr>
        <w:pStyle w:val="5"/>
        <w:rPr>
          <w:rStyle w:val="BodyTextChar"/>
          <w:rFonts w:ascii="Times New Roman" w:hAnsi="Times New Roman" w:cs="Times New Roman"/>
          <w:sz w:val="24"/>
          <w:szCs w:val="24"/>
        </w:rPr>
      </w:pPr>
      <w:r w:rsidRPr="007526EC">
        <w:rPr>
          <w:rStyle w:val="BodyTextChar"/>
          <w:rFonts w:ascii="Times New Roman" w:hAnsi="Times New Roman" w:cs="Times New Roman"/>
          <w:b/>
          <w:color w:val="000000"/>
          <w:sz w:val="24"/>
          <w:szCs w:val="24"/>
          <w:lang w:val="ky-KG"/>
        </w:rPr>
        <w:t xml:space="preserve">Кара-Таш айылдык кеңешинин депутаттарынын </w:t>
      </w:r>
      <w:r w:rsidRPr="007526EC">
        <w:rPr>
          <w:rStyle w:val="BodyTextChar"/>
          <w:rFonts w:ascii="Times New Roman" w:hAnsi="Times New Roman" w:cs="Times New Roman"/>
          <w:b/>
          <w:color w:val="000000"/>
          <w:sz w:val="24"/>
          <w:szCs w:val="24"/>
          <w:lang w:val="en-US"/>
        </w:rPr>
        <w:t>VIII</w:t>
      </w:r>
      <w:r w:rsidRPr="007526EC">
        <w:rPr>
          <w:rStyle w:val="BodyTextChar"/>
          <w:rFonts w:ascii="Times New Roman" w:hAnsi="Times New Roman" w:cs="Times New Roman"/>
          <w:b/>
          <w:color w:val="000000"/>
          <w:sz w:val="24"/>
          <w:szCs w:val="24"/>
        </w:rPr>
        <w:t>-</w:t>
      </w:r>
      <w:r w:rsidRPr="007526EC">
        <w:rPr>
          <w:rStyle w:val="BodyTextChar"/>
          <w:rFonts w:ascii="Times New Roman" w:hAnsi="Times New Roman" w:cs="Times New Roman"/>
          <w:b/>
          <w:color w:val="000000"/>
          <w:sz w:val="24"/>
          <w:szCs w:val="24"/>
          <w:lang w:val="ky-KG"/>
        </w:rPr>
        <w:t xml:space="preserve">чакырылышынын </w:t>
      </w:r>
    </w:p>
    <w:p w:rsidR="00DA54FE" w:rsidRPr="007526EC" w:rsidRDefault="00DA54FE" w:rsidP="007526EC">
      <w:pPr>
        <w:pStyle w:val="af8"/>
        <w:rPr>
          <w:rStyle w:val="BodyTextChar"/>
          <w:rFonts w:eastAsiaTheme="majorEastAsia"/>
          <w:b/>
          <w:color w:val="000000"/>
          <w:sz w:val="24"/>
          <w:szCs w:val="24"/>
          <w:lang w:val="ky-KG"/>
        </w:rPr>
      </w:pPr>
      <w:r w:rsidRPr="007526EC">
        <w:rPr>
          <w:rStyle w:val="BodyTextChar"/>
          <w:rFonts w:eastAsiaTheme="majorEastAsia"/>
          <w:b/>
          <w:color w:val="000000"/>
          <w:sz w:val="24"/>
          <w:szCs w:val="24"/>
          <w:lang w:val="ky-KG"/>
        </w:rPr>
        <w:t>кезексиз 5-сессиясынын</w:t>
      </w:r>
    </w:p>
    <w:p w:rsidR="00DA54FE" w:rsidRPr="007526EC" w:rsidRDefault="00502221" w:rsidP="00502221">
      <w:pPr>
        <w:pStyle w:val="-2"/>
        <w:rPr>
          <w:rStyle w:val="3pt"/>
          <w:b w:val="0"/>
          <w:sz w:val="24"/>
          <w:lang w:val="ky-KG"/>
        </w:rPr>
      </w:pPr>
      <w:r>
        <w:rPr>
          <w:lang w:val="ky-KG"/>
        </w:rPr>
        <w:t xml:space="preserve">                                                   </w:t>
      </w:r>
      <w:r w:rsidR="00DA54FE" w:rsidRPr="00502221">
        <w:t>ТОКТОМУ</w:t>
      </w:r>
      <w:r w:rsidR="00DA54FE" w:rsidRPr="007526EC">
        <w:rPr>
          <w:rStyle w:val="3pt"/>
          <w:b w:val="0"/>
          <w:sz w:val="24"/>
          <w:lang w:val="ky-KG"/>
        </w:rPr>
        <w:t xml:space="preserve"> </w:t>
      </w:r>
      <w:r w:rsidR="00DA54FE" w:rsidRPr="007526EC">
        <w:rPr>
          <w:rStyle w:val="23"/>
          <w:b w:val="0"/>
          <w:color w:val="000000"/>
          <w:sz w:val="24"/>
          <w:lang w:val="ky-KG"/>
        </w:rPr>
        <w:t>№5-5</w:t>
      </w:r>
    </w:p>
    <w:p w:rsidR="00DA54FE" w:rsidRPr="007526EC" w:rsidRDefault="00DA54FE" w:rsidP="007526EC">
      <w:pPr>
        <w:pStyle w:val="af8"/>
        <w:rPr>
          <w:rStyle w:val="23"/>
          <w:rFonts w:eastAsiaTheme="majorEastAsia"/>
          <w:color w:val="000000"/>
          <w:sz w:val="24"/>
          <w:szCs w:val="24"/>
          <w:lang w:val="ky-KG"/>
        </w:rPr>
      </w:pPr>
      <w:r w:rsidRPr="007526EC">
        <w:rPr>
          <w:rStyle w:val="23"/>
          <w:rFonts w:eastAsiaTheme="majorEastAsia"/>
          <w:color w:val="000000"/>
          <w:sz w:val="24"/>
          <w:szCs w:val="24"/>
          <w:lang w:val="ky-KG"/>
        </w:rPr>
        <w:t>07. 02. 2025.                                                                                                   Кара-Таш айылы</w:t>
      </w:r>
    </w:p>
    <w:p w:rsidR="00DA54FE" w:rsidRPr="007526EC" w:rsidRDefault="00DA54FE" w:rsidP="007526EC">
      <w:pPr>
        <w:pStyle w:val="28"/>
        <w:rPr>
          <w:rFonts w:ascii="Times New Roman" w:hAnsi="Times New Roman"/>
          <w:b/>
          <w:color w:val="000000"/>
          <w:sz w:val="24"/>
          <w:szCs w:val="24"/>
          <w:lang w:val="ky-KG"/>
        </w:rPr>
      </w:pPr>
      <w:r w:rsidRPr="007526EC">
        <w:rPr>
          <w:rFonts w:ascii="Times New Roman" w:hAnsi="Times New Roman"/>
          <w:b/>
          <w:sz w:val="24"/>
          <w:szCs w:val="24"/>
          <w:lang w:val="ky-KG"/>
        </w:rPr>
        <w:t>Кара-Таш айыл аймагындагы Нойгут орто мектебинин спорт залын капиталдык түзөтүүдөн өткөрүү жөнүндө.</w:t>
      </w:r>
    </w:p>
    <w:p w:rsidR="00DA54FE" w:rsidRPr="007526EC" w:rsidRDefault="00DA54FE" w:rsidP="007526EC">
      <w:pPr>
        <w:pStyle w:val="aff9"/>
        <w:rPr>
          <w:rStyle w:val="BodyTextChar"/>
          <w:rFonts w:ascii="Times New Roman" w:eastAsiaTheme="majorEastAsia" w:hAnsi="Times New Roman"/>
          <w:color w:val="000000"/>
          <w:sz w:val="24"/>
          <w:szCs w:val="24"/>
          <w:lang w:val="ky-KG"/>
        </w:rPr>
      </w:pPr>
      <w:r w:rsidRPr="007526EC">
        <w:rPr>
          <w:rFonts w:ascii="Times New Roman" w:hAnsi="Times New Roman"/>
          <w:sz w:val="24"/>
          <w:szCs w:val="24"/>
          <w:lang w:val="ky-KG"/>
        </w:rPr>
        <w:t>Кара-Таш айыл аймагындагы Нойгут орто мектебинин спорт залын капиталдык түзөтүүдөн өткөрүү  максатында, экономика, бюджет жана ишкердуулук боюнча туруктуу комиссиясынын маалыматын  угуп жана талкуулап, “ Кара-Таш айыл аймагынын айылдык кеңеши</w:t>
      </w:r>
    </w:p>
    <w:p w:rsidR="00DA54FE" w:rsidRPr="007526EC" w:rsidRDefault="00502221" w:rsidP="007526EC">
      <w:pPr>
        <w:pStyle w:val="28"/>
        <w:rPr>
          <w:rFonts w:ascii="Times New Roman" w:hAnsi="Times New Roman"/>
          <w:b/>
          <w:sz w:val="24"/>
          <w:szCs w:val="24"/>
          <w:lang w:val="ky-KG"/>
        </w:rPr>
      </w:pPr>
      <w:r>
        <w:rPr>
          <w:rFonts w:ascii="Times New Roman" w:hAnsi="Times New Roman"/>
          <w:b/>
          <w:sz w:val="24"/>
          <w:szCs w:val="24"/>
          <w:lang w:val="ky-KG"/>
        </w:rPr>
        <w:t xml:space="preserve">                                    </w:t>
      </w:r>
      <w:r w:rsidR="00DA54FE" w:rsidRPr="007526EC">
        <w:rPr>
          <w:rFonts w:ascii="Times New Roman" w:hAnsi="Times New Roman"/>
          <w:b/>
          <w:sz w:val="24"/>
          <w:szCs w:val="24"/>
          <w:lang w:val="ky-KG"/>
        </w:rPr>
        <w:t xml:space="preserve">Т О К Т О М     К Ы Л А Т </w:t>
      </w:r>
    </w:p>
    <w:p w:rsidR="00DA54FE" w:rsidRPr="007526EC" w:rsidRDefault="00DA54FE"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1.Кара-Таш айыл аймагындагы Нойгут орто мектебинин спорт залын капиталдык түзөтүүдөн өткөрүү үчүн туруктуу комиссиянын маалыматы аткарууга жана жетекчиликке алынсын.  </w:t>
      </w:r>
    </w:p>
    <w:p w:rsidR="00DA54FE" w:rsidRPr="007526EC" w:rsidRDefault="00DA54FE"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2.Айыл өкмөтүнүн жергиликтүү бюджетинен 100,0 миң (Жүз миң) сом акча каражатын мыйзам чегинде, райондук өнүктүрүү фондуна, айыл өкмөтүнүн салымы катары өткөрүп берүү жагы ФЭБ башчы А.Жамантаевага тапшырылсын. </w:t>
      </w:r>
    </w:p>
    <w:p w:rsidR="00DA54FE" w:rsidRPr="007526EC" w:rsidRDefault="00DA54FE" w:rsidP="007526EC">
      <w:pPr>
        <w:pStyle w:val="aff9"/>
        <w:rPr>
          <w:rFonts w:ascii="Times New Roman" w:hAnsi="Times New Roman"/>
          <w:sz w:val="24"/>
          <w:szCs w:val="24"/>
          <w:lang w:val="ky-KG"/>
        </w:rPr>
      </w:pPr>
      <w:r w:rsidRPr="007526EC">
        <w:rPr>
          <w:rFonts w:ascii="Times New Roman" w:hAnsi="Times New Roman"/>
          <w:sz w:val="24"/>
          <w:szCs w:val="24"/>
          <w:lang w:val="ky-KG"/>
        </w:rPr>
        <w:t>3.Ушул токтомду көзөмөлдөө жагы экономика,бюджет жана ишкердүүлүк боюнча туруктуу комиссиясына жүктөлсүн.</w:t>
      </w:r>
    </w:p>
    <w:p w:rsidR="00DA54FE" w:rsidRPr="007526EC" w:rsidRDefault="00DA54FE" w:rsidP="00DA54FE">
      <w:pPr>
        <w:spacing w:after="0" w:line="240" w:lineRule="auto"/>
        <w:rPr>
          <w:rFonts w:ascii="Times New Roman" w:hAnsi="Times New Roman"/>
          <w:b/>
          <w:sz w:val="24"/>
          <w:szCs w:val="24"/>
          <w:lang w:val="ky-KG"/>
        </w:rPr>
      </w:pPr>
    </w:p>
    <w:p w:rsidR="00DA54FE" w:rsidRPr="007526EC" w:rsidRDefault="00DA54FE" w:rsidP="00DA54FE">
      <w:pPr>
        <w:spacing w:after="0" w:line="240" w:lineRule="auto"/>
        <w:rPr>
          <w:rFonts w:ascii="Times New Roman" w:hAnsi="Times New Roman"/>
          <w:b/>
          <w:sz w:val="24"/>
          <w:szCs w:val="24"/>
          <w:lang w:val="ky-KG"/>
        </w:rPr>
      </w:pPr>
    </w:p>
    <w:p w:rsidR="00DA54FE" w:rsidRPr="007526EC" w:rsidRDefault="00DA54FE" w:rsidP="00DA54FE">
      <w:pPr>
        <w:spacing w:after="0" w:line="240" w:lineRule="auto"/>
        <w:rPr>
          <w:rFonts w:ascii="Times New Roman" w:hAnsi="Times New Roman"/>
          <w:b/>
          <w:sz w:val="24"/>
          <w:szCs w:val="24"/>
          <w:lang w:val="ky-KG"/>
        </w:rPr>
      </w:pPr>
    </w:p>
    <w:p w:rsidR="00DA54FE" w:rsidRPr="007526EC" w:rsidRDefault="00DA54FE" w:rsidP="007526EC">
      <w:pPr>
        <w:pStyle w:val="af8"/>
        <w:rPr>
          <w:b/>
          <w:sz w:val="24"/>
          <w:szCs w:val="24"/>
          <w:lang w:val="ky-KG"/>
        </w:rPr>
      </w:pPr>
      <w:r w:rsidRPr="007526EC">
        <w:rPr>
          <w:b/>
          <w:sz w:val="24"/>
          <w:szCs w:val="24"/>
          <w:lang w:val="ky-KG"/>
        </w:rPr>
        <w:t>Төрага                                                                                  Б.Муктарбек уулу</w:t>
      </w:r>
    </w:p>
    <w:p w:rsidR="00DA54FE" w:rsidRPr="007526EC" w:rsidRDefault="00DA54FE" w:rsidP="00DA54FE">
      <w:pPr>
        <w:pStyle w:val="af8"/>
        <w:shd w:val="clear" w:color="auto" w:fill="auto"/>
        <w:spacing w:after="0" w:line="240" w:lineRule="auto"/>
        <w:ind w:left="20" w:firstLine="0"/>
        <w:rPr>
          <w:rStyle w:val="3pt"/>
          <w:rFonts w:eastAsiaTheme="majorEastAsia"/>
          <w:b/>
          <w:sz w:val="24"/>
          <w:szCs w:val="24"/>
          <w:lang w:val="ky-KG"/>
        </w:rPr>
      </w:pPr>
    </w:p>
    <w:p w:rsidR="00DA54FE" w:rsidRPr="007526EC" w:rsidRDefault="00DA54FE" w:rsidP="003C6702">
      <w:pPr>
        <w:spacing w:after="0" w:line="240" w:lineRule="auto"/>
        <w:rPr>
          <w:rFonts w:ascii="Times New Roman" w:hAnsi="Times New Roman"/>
          <w:sz w:val="24"/>
          <w:szCs w:val="24"/>
          <w:lang w:val="ky-KG"/>
        </w:rPr>
      </w:pPr>
    </w:p>
    <w:p w:rsidR="0080407A" w:rsidRPr="007526EC" w:rsidRDefault="0080407A" w:rsidP="003C6702">
      <w:pPr>
        <w:spacing w:after="0" w:line="240" w:lineRule="auto"/>
        <w:rPr>
          <w:rFonts w:ascii="Times New Roman" w:hAnsi="Times New Roman"/>
          <w:sz w:val="24"/>
          <w:szCs w:val="24"/>
          <w:lang w:val="ky-KG"/>
        </w:rPr>
      </w:pPr>
    </w:p>
    <w:p w:rsidR="0080407A" w:rsidRPr="007526EC" w:rsidRDefault="0080407A" w:rsidP="003C6702">
      <w:pPr>
        <w:spacing w:after="0" w:line="240" w:lineRule="auto"/>
        <w:rPr>
          <w:rFonts w:ascii="Times New Roman" w:hAnsi="Times New Roman"/>
          <w:sz w:val="24"/>
          <w:szCs w:val="24"/>
          <w:lang w:val="ky-KG"/>
        </w:rPr>
      </w:pPr>
    </w:p>
    <w:p w:rsidR="0080407A" w:rsidRPr="007526EC" w:rsidRDefault="0080407A" w:rsidP="003C6702">
      <w:pPr>
        <w:spacing w:after="0" w:line="240" w:lineRule="auto"/>
        <w:rPr>
          <w:rFonts w:ascii="Times New Roman" w:hAnsi="Times New Roman"/>
          <w:sz w:val="24"/>
          <w:szCs w:val="24"/>
          <w:lang w:val="ky-KG"/>
        </w:rPr>
      </w:pPr>
    </w:p>
    <w:p w:rsidR="0080407A" w:rsidRPr="007526EC" w:rsidRDefault="0080407A" w:rsidP="003C6702">
      <w:pPr>
        <w:spacing w:after="0" w:line="240" w:lineRule="auto"/>
        <w:rPr>
          <w:rFonts w:ascii="Times New Roman" w:hAnsi="Times New Roman"/>
          <w:sz w:val="24"/>
          <w:szCs w:val="24"/>
          <w:lang w:val="ky-KG"/>
        </w:rPr>
      </w:pPr>
    </w:p>
    <w:p w:rsidR="0080407A" w:rsidRPr="007526EC" w:rsidRDefault="0080407A" w:rsidP="003C6702">
      <w:pPr>
        <w:spacing w:after="0" w:line="240" w:lineRule="auto"/>
        <w:rPr>
          <w:rFonts w:ascii="Times New Roman" w:hAnsi="Times New Roman"/>
          <w:sz w:val="24"/>
          <w:szCs w:val="24"/>
          <w:lang w:val="ky-KG"/>
        </w:rPr>
      </w:pPr>
    </w:p>
    <w:p w:rsidR="0080407A" w:rsidRPr="007526EC" w:rsidRDefault="0080407A" w:rsidP="003C6702">
      <w:pPr>
        <w:spacing w:after="0" w:line="240" w:lineRule="auto"/>
        <w:rPr>
          <w:rFonts w:ascii="Times New Roman" w:hAnsi="Times New Roman"/>
          <w:sz w:val="24"/>
          <w:szCs w:val="24"/>
          <w:lang w:val="ky-KG"/>
        </w:rPr>
      </w:pPr>
    </w:p>
    <w:p w:rsidR="0080407A" w:rsidRPr="007526EC" w:rsidRDefault="0080407A" w:rsidP="003C6702">
      <w:pPr>
        <w:spacing w:after="0" w:line="240" w:lineRule="auto"/>
        <w:rPr>
          <w:rFonts w:ascii="Times New Roman" w:hAnsi="Times New Roman"/>
          <w:sz w:val="24"/>
          <w:szCs w:val="24"/>
          <w:lang w:val="ky-KG"/>
        </w:rPr>
      </w:pPr>
    </w:p>
    <w:p w:rsidR="0080407A" w:rsidRPr="007526EC" w:rsidRDefault="0080407A" w:rsidP="003C6702">
      <w:pPr>
        <w:spacing w:after="0" w:line="240" w:lineRule="auto"/>
        <w:rPr>
          <w:rFonts w:ascii="Times New Roman" w:hAnsi="Times New Roman"/>
          <w:sz w:val="24"/>
          <w:szCs w:val="24"/>
          <w:lang w:val="ky-KG"/>
        </w:rPr>
      </w:pPr>
    </w:p>
    <w:p w:rsidR="0080407A" w:rsidRPr="007526EC" w:rsidRDefault="0080407A" w:rsidP="003C6702">
      <w:pPr>
        <w:spacing w:after="0" w:line="240" w:lineRule="auto"/>
        <w:rPr>
          <w:rFonts w:ascii="Times New Roman" w:hAnsi="Times New Roman"/>
          <w:sz w:val="24"/>
          <w:szCs w:val="24"/>
          <w:lang w:val="ky-KG"/>
        </w:rPr>
      </w:pPr>
    </w:p>
    <w:tbl>
      <w:tblPr>
        <w:tblW w:w="8925" w:type="dxa"/>
        <w:jc w:val="center"/>
        <w:tblLayout w:type="fixed"/>
        <w:tblLook w:val="01E0" w:firstRow="1" w:lastRow="1" w:firstColumn="1" w:lastColumn="1" w:noHBand="0" w:noVBand="0"/>
      </w:tblPr>
      <w:tblGrid>
        <w:gridCol w:w="3863"/>
        <w:gridCol w:w="1430"/>
        <w:gridCol w:w="3632"/>
      </w:tblGrid>
      <w:tr w:rsidR="0080407A" w:rsidRPr="007526EC" w:rsidTr="00502221">
        <w:trPr>
          <w:trHeight w:val="1780"/>
          <w:jc w:val="center"/>
        </w:trPr>
        <w:tc>
          <w:tcPr>
            <w:tcW w:w="3863" w:type="dxa"/>
          </w:tcPr>
          <w:p w:rsidR="0080407A" w:rsidRPr="007526EC" w:rsidRDefault="0080407A" w:rsidP="007526EC">
            <w:pPr>
              <w:spacing w:after="0" w:line="240" w:lineRule="auto"/>
              <w:rPr>
                <w:rFonts w:ascii="Times New Roman" w:hAnsi="Times New Roman"/>
                <w:b/>
                <w:sz w:val="24"/>
                <w:szCs w:val="24"/>
                <w:lang w:val="ky-KG"/>
              </w:rPr>
            </w:pPr>
            <w:r w:rsidRPr="007526EC">
              <w:rPr>
                <w:rFonts w:ascii="Times New Roman" w:hAnsi="Times New Roman"/>
                <w:b/>
                <w:sz w:val="24"/>
                <w:szCs w:val="24"/>
                <w:lang w:val="ky-KG"/>
              </w:rPr>
              <w:lastRenderedPageBreak/>
              <w:t xml:space="preserve">       </w:t>
            </w:r>
          </w:p>
          <w:p w:rsidR="000B7B96" w:rsidRDefault="0080407A" w:rsidP="007526EC">
            <w:pPr>
              <w:spacing w:after="0" w:line="240" w:lineRule="auto"/>
              <w:rPr>
                <w:rFonts w:ascii="Times New Roman" w:hAnsi="Times New Roman"/>
                <w:b/>
                <w:sz w:val="24"/>
                <w:szCs w:val="24"/>
                <w:lang w:val="ky-KG"/>
              </w:rPr>
            </w:pPr>
            <w:r w:rsidRPr="007526EC">
              <w:rPr>
                <w:rFonts w:ascii="Times New Roman" w:hAnsi="Times New Roman"/>
                <w:b/>
                <w:sz w:val="24"/>
                <w:szCs w:val="24"/>
                <w:lang w:val="ky-KG"/>
              </w:rPr>
              <w:t xml:space="preserve"> </w:t>
            </w:r>
          </w:p>
          <w:p w:rsidR="0080407A" w:rsidRPr="007526EC" w:rsidRDefault="0080407A" w:rsidP="007526EC">
            <w:pPr>
              <w:spacing w:after="0" w:line="240" w:lineRule="auto"/>
              <w:rPr>
                <w:rFonts w:ascii="Times New Roman" w:hAnsi="Times New Roman"/>
                <w:b/>
                <w:sz w:val="24"/>
                <w:szCs w:val="24"/>
                <w:lang w:val="ky-KG"/>
              </w:rPr>
            </w:pPr>
            <w:r w:rsidRPr="007526EC">
              <w:rPr>
                <w:rFonts w:ascii="Times New Roman" w:hAnsi="Times New Roman"/>
                <w:b/>
                <w:sz w:val="24"/>
                <w:szCs w:val="24"/>
                <w:lang w:val="ky-KG"/>
              </w:rPr>
              <w:t>КЫРГЫЗ РЕСПУБЛИКАСЫ</w:t>
            </w:r>
          </w:p>
          <w:p w:rsidR="0080407A" w:rsidRPr="007526EC" w:rsidRDefault="0080407A"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80407A" w:rsidRPr="007526EC" w:rsidRDefault="0080407A"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80407A" w:rsidRPr="007526EC" w:rsidRDefault="0080407A" w:rsidP="007526EC">
            <w:pPr>
              <w:spacing w:after="0" w:line="240" w:lineRule="auto"/>
              <w:jc w:val="center"/>
              <w:rPr>
                <w:rFonts w:ascii="Times New Roman" w:hAnsi="Times New Roman"/>
                <w:b/>
                <w:sz w:val="24"/>
                <w:szCs w:val="24"/>
                <w:lang w:val="ky-KG"/>
              </w:rPr>
            </w:pPr>
          </w:p>
          <w:p w:rsidR="0080407A" w:rsidRPr="007526EC" w:rsidRDefault="0080407A" w:rsidP="007526EC">
            <w:pPr>
              <w:spacing w:after="0" w:line="240" w:lineRule="auto"/>
              <w:jc w:val="center"/>
              <w:rPr>
                <w:rFonts w:ascii="Times New Roman" w:hAnsi="Times New Roman"/>
                <w:b/>
                <w:sz w:val="24"/>
                <w:szCs w:val="24"/>
                <w:lang w:val="ky-KG"/>
              </w:rPr>
            </w:pPr>
          </w:p>
          <w:p w:rsidR="0080407A" w:rsidRPr="007526EC" w:rsidRDefault="0080407A"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w:t>
            </w:r>
          </w:p>
          <w:p w:rsidR="0080407A" w:rsidRPr="007526EC" w:rsidRDefault="0080407A"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430" w:type="dxa"/>
          </w:tcPr>
          <w:p w:rsidR="0080407A" w:rsidRPr="007526EC" w:rsidRDefault="0080407A" w:rsidP="007526EC">
            <w:pPr>
              <w:spacing w:after="0" w:line="240" w:lineRule="auto"/>
              <w:jc w:val="center"/>
              <w:rPr>
                <w:rFonts w:ascii="Times New Roman" w:hAnsi="Times New Roman"/>
                <w:noProof/>
                <w:sz w:val="24"/>
                <w:szCs w:val="24"/>
                <w:lang w:val="ky-KG" w:eastAsia="ru-RU"/>
              </w:rPr>
            </w:pPr>
          </w:p>
          <w:p w:rsidR="000B7B96" w:rsidRDefault="000B7B96" w:rsidP="007526EC">
            <w:pPr>
              <w:spacing w:after="0" w:line="240" w:lineRule="auto"/>
              <w:jc w:val="center"/>
              <w:rPr>
                <w:rFonts w:ascii="Times New Roman" w:hAnsi="Times New Roman"/>
                <w:noProof/>
                <w:sz w:val="24"/>
                <w:szCs w:val="24"/>
                <w:lang w:val="ky-KG" w:eastAsia="ru-RU"/>
              </w:rPr>
            </w:pPr>
          </w:p>
          <w:p w:rsidR="0080407A" w:rsidRPr="007526EC" w:rsidRDefault="0080407A" w:rsidP="007526EC">
            <w:pPr>
              <w:spacing w:after="0" w:line="240" w:lineRule="auto"/>
              <w:jc w:val="center"/>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7F07EA90" wp14:editId="6DBE886D">
                  <wp:extent cx="762000" cy="714375"/>
                  <wp:effectExtent l="0" t="0" r="0" b="9525"/>
                  <wp:docPr id="19" name="Рисунок 1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80407A" w:rsidRPr="007526EC" w:rsidRDefault="0080407A" w:rsidP="007526EC">
            <w:pPr>
              <w:spacing w:after="0" w:line="240" w:lineRule="auto"/>
              <w:jc w:val="center"/>
              <w:rPr>
                <w:rFonts w:ascii="Times New Roman" w:hAnsi="Times New Roman"/>
                <w:sz w:val="24"/>
                <w:szCs w:val="24"/>
              </w:rPr>
            </w:pPr>
          </w:p>
        </w:tc>
        <w:tc>
          <w:tcPr>
            <w:tcW w:w="3632" w:type="dxa"/>
          </w:tcPr>
          <w:p w:rsidR="0080407A" w:rsidRPr="007526EC" w:rsidRDefault="0080407A" w:rsidP="007526EC">
            <w:pPr>
              <w:spacing w:after="0" w:line="240" w:lineRule="auto"/>
              <w:jc w:val="center"/>
              <w:rPr>
                <w:rFonts w:ascii="Times New Roman" w:hAnsi="Times New Roman"/>
                <w:b/>
                <w:sz w:val="24"/>
                <w:szCs w:val="24"/>
                <w:lang w:val="ky-KG"/>
              </w:rPr>
            </w:pPr>
          </w:p>
          <w:p w:rsidR="000B7B96" w:rsidRDefault="000B7B96" w:rsidP="007526EC">
            <w:pPr>
              <w:spacing w:after="0" w:line="240" w:lineRule="auto"/>
              <w:jc w:val="center"/>
              <w:rPr>
                <w:rFonts w:ascii="Times New Roman" w:hAnsi="Times New Roman"/>
                <w:b/>
                <w:sz w:val="24"/>
                <w:szCs w:val="24"/>
                <w:lang w:val="ky-KG"/>
              </w:rPr>
            </w:pPr>
          </w:p>
          <w:p w:rsidR="0080407A" w:rsidRPr="007526EC" w:rsidRDefault="0080407A"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80407A" w:rsidRPr="007526EC" w:rsidRDefault="0080407A"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80407A" w:rsidRPr="007526EC" w:rsidRDefault="0080407A"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80407A" w:rsidRPr="007526EC" w:rsidRDefault="0080407A" w:rsidP="007526EC">
            <w:pPr>
              <w:spacing w:after="0" w:line="240" w:lineRule="auto"/>
              <w:jc w:val="center"/>
              <w:rPr>
                <w:rFonts w:ascii="Times New Roman" w:hAnsi="Times New Roman"/>
                <w:b/>
                <w:sz w:val="24"/>
                <w:szCs w:val="24"/>
                <w:lang w:val="ky-KG"/>
              </w:rPr>
            </w:pPr>
          </w:p>
          <w:p w:rsidR="0080407A" w:rsidRPr="007526EC" w:rsidRDefault="0080407A"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КАРА-ТАШСКИЙ</w:t>
            </w:r>
          </w:p>
          <w:p w:rsidR="0080407A" w:rsidRPr="007526EC" w:rsidRDefault="0080407A"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АЙЫЛЬНЫЙ КЕНЕШ</w:t>
            </w:r>
          </w:p>
        </w:tc>
      </w:tr>
    </w:tbl>
    <w:p w:rsidR="0080407A" w:rsidRPr="007526EC" w:rsidRDefault="00885911" w:rsidP="0080407A">
      <w:pPr>
        <w:spacing w:after="0" w:line="240" w:lineRule="auto"/>
        <w:jc w:val="center"/>
        <w:rPr>
          <w:rFonts w:ascii="Times New Roman" w:hAnsi="Times New Roman"/>
          <w:sz w:val="24"/>
          <w:szCs w:val="24"/>
          <w:lang w:val="en-US"/>
        </w:rPr>
      </w:pPr>
      <w:r>
        <w:rPr>
          <w:rFonts w:ascii="Times New Roman" w:hAnsi="Times New Roman"/>
          <w:sz w:val="24"/>
          <w:szCs w:val="24"/>
          <w:lang w:val="en-US"/>
        </w:rPr>
        <w:pict>
          <v:rect id="_x0000_i1040" style="width:449.05pt;height:2.25pt" o:hrpct="960" o:hralign="center" o:hrstd="t" o:hrnoshade="t" o:hr="t" fillcolor="black" stroked="f"/>
        </w:pict>
      </w:r>
    </w:p>
    <w:p w:rsidR="0080407A" w:rsidRPr="007526EC" w:rsidRDefault="0080407A" w:rsidP="007526EC">
      <w:pPr>
        <w:pStyle w:val="5"/>
        <w:rPr>
          <w:rStyle w:val="BodyTextChar"/>
          <w:rFonts w:ascii="Times New Roman" w:hAnsi="Times New Roman" w:cs="Times New Roman"/>
          <w:sz w:val="24"/>
          <w:szCs w:val="24"/>
        </w:rPr>
      </w:pPr>
      <w:r w:rsidRPr="007526EC">
        <w:rPr>
          <w:rStyle w:val="BodyTextChar"/>
          <w:rFonts w:ascii="Times New Roman" w:hAnsi="Times New Roman" w:cs="Times New Roman"/>
          <w:b/>
          <w:color w:val="000000"/>
          <w:sz w:val="24"/>
          <w:szCs w:val="24"/>
          <w:lang w:val="ky-KG"/>
        </w:rPr>
        <w:t xml:space="preserve">Кара-Таш айылдык кеңешинин депутаттарынын </w:t>
      </w:r>
      <w:r w:rsidRPr="007526EC">
        <w:rPr>
          <w:rStyle w:val="BodyTextChar"/>
          <w:rFonts w:ascii="Times New Roman" w:hAnsi="Times New Roman" w:cs="Times New Roman"/>
          <w:b/>
          <w:color w:val="000000"/>
          <w:sz w:val="24"/>
          <w:szCs w:val="24"/>
          <w:lang w:val="en-US"/>
        </w:rPr>
        <w:t>VIII</w:t>
      </w:r>
      <w:r w:rsidRPr="007526EC">
        <w:rPr>
          <w:rStyle w:val="BodyTextChar"/>
          <w:rFonts w:ascii="Times New Roman" w:hAnsi="Times New Roman" w:cs="Times New Roman"/>
          <w:b/>
          <w:color w:val="000000"/>
          <w:sz w:val="24"/>
          <w:szCs w:val="24"/>
        </w:rPr>
        <w:t>-</w:t>
      </w:r>
      <w:r w:rsidRPr="007526EC">
        <w:rPr>
          <w:rStyle w:val="BodyTextChar"/>
          <w:rFonts w:ascii="Times New Roman" w:hAnsi="Times New Roman" w:cs="Times New Roman"/>
          <w:b/>
          <w:color w:val="000000"/>
          <w:sz w:val="24"/>
          <w:szCs w:val="24"/>
          <w:lang w:val="ky-KG"/>
        </w:rPr>
        <w:t xml:space="preserve">чакырылышынын </w:t>
      </w:r>
    </w:p>
    <w:p w:rsidR="0080407A" w:rsidRPr="007526EC" w:rsidRDefault="0080407A" w:rsidP="007526EC">
      <w:pPr>
        <w:pStyle w:val="af8"/>
        <w:rPr>
          <w:rStyle w:val="BodyTextChar"/>
          <w:rFonts w:eastAsiaTheme="majorEastAsia"/>
          <w:b/>
          <w:color w:val="000000"/>
          <w:sz w:val="24"/>
          <w:szCs w:val="24"/>
          <w:lang w:val="ky-KG"/>
        </w:rPr>
      </w:pPr>
      <w:r w:rsidRPr="007526EC">
        <w:rPr>
          <w:rStyle w:val="BodyTextChar"/>
          <w:rFonts w:eastAsiaTheme="majorEastAsia"/>
          <w:b/>
          <w:color w:val="000000"/>
          <w:sz w:val="24"/>
          <w:szCs w:val="24"/>
          <w:lang w:val="ky-KG"/>
        </w:rPr>
        <w:t>кезексиз 5-сессиясынын</w:t>
      </w:r>
    </w:p>
    <w:p w:rsidR="0080407A" w:rsidRPr="007526EC" w:rsidRDefault="00502221" w:rsidP="00502221">
      <w:pPr>
        <w:pStyle w:val="-2"/>
        <w:rPr>
          <w:rStyle w:val="3pt"/>
          <w:b w:val="0"/>
          <w:sz w:val="24"/>
          <w:lang w:val="ky-KG"/>
        </w:rPr>
      </w:pPr>
      <w:r>
        <w:rPr>
          <w:lang w:val="ky-KG"/>
        </w:rPr>
        <w:t xml:space="preserve">                                                     </w:t>
      </w:r>
      <w:r w:rsidR="0080407A" w:rsidRPr="00502221">
        <w:t>ТОКТОМУ</w:t>
      </w:r>
      <w:r w:rsidR="0080407A" w:rsidRPr="007526EC">
        <w:rPr>
          <w:rStyle w:val="3pt"/>
          <w:b w:val="0"/>
          <w:sz w:val="24"/>
          <w:lang w:val="ky-KG"/>
        </w:rPr>
        <w:t xml:space="preserve"> </w:t>
      </w:r>
      <w:r w:rsidR="0080407A" w:rsidRPr="007526EC">
        <w:rPr>
          <w:rStyle w:val="23"/>
          <w:b w:val="0"/>
          <w:color w:val="000000"/>
          <w:sz w:val="24"/>
          <w:lang w:val="ky-KG"/>
        </w:rPr>
        <w:t>№5-6</w:t>
      </w:r>
    </w:p>
    <w:p w:rsidR="0080407A" w:rsidRPr="007526EC" w:rsidRDefault="0080407A" w:rsidP="007526EC">
      <w:pPr>
        <w:pStyle w:val="af8"/>
        <w:rPr>
          <w:rStyle w:val="23"/>
          <w:rFonts w:eastAsiaTheme="majorEastAsia"/>
          <w:color w:val="000000"/>
          <w:sz w:val="24"/>
          <w:szCs w:val="24"/>
          <w:lang w:val="ky-KG"/>
        </w:rPr>
      </w:pPr>
      <w:r w:rsidRPr="007526EC">
        <w:rPr>
          <w:rStyle w:val="23"/>
          <w:rFonts w:eastAsiaTheme="majorEastAsia"/>
          <w:color w:val="000000"/>
          <w:sz w:val="24"/>
          <w:szCs w:val="24"/>
          <w:lang w:val="ky-KG"/>
        </w:rPr>
        <w:t>07. 02. 2025.                                                                                                          Кара-Таш айылы</w:t>
      </w:r>
    </w:p>
    <w:p w:rsidR="0080407A" w:rsidRPr="007526EC" w:rsidRDefault="0080407A" w:rsidP="007526EC">
      <w:pPr>
        <w:pStyle w:val="28"/>
        <w:rPr>
          <w:rFonts w:ascii="Times New Roman" w:hAnsi="Times New Roman"/>
          <w:b/>
          <w:color w:val="000000"/>
          <w:sz w:val="24"/>
          <w:szCs w:val="24"/>
          <w:lang w:val="ky-KG"/>
        </w:rPr>
      </w:pPr>
      <w:r w:rsidRPr="007526EC">
        <w:rPr>
          <w:rFonts w:ascii="Times New Roman" w:hAnsi="Times New Roman"/>
          <w:b/>
          <w:sz w:val="24"/>
          <w:szCs w:val="24"/>
          <w:lang w:val="ky-KG"/>
        </w:rPr>
        <w:t>Кара-Таш айыл аймагындагы Чечме-Сай орто мектебинин спорт залын капиталдык түзөтүүдөн өткөрүү жөнүндө.</w:t>
      </w:r>
    </w:p>
    <w:p w:rsidR="0080407A" w:rsidRPr="007526EC" w:rsidRDefault="0080407A" w:rsidP="007526EC">
      <w:pPr>
        <w:pStyle w:val="aff9"/>
        <w:rPr>
          <w:rStyle w:val="BodyTextChar"/>
          <w:rFonts w:ascii="Times New Roman" w:eastAsiaTheme="majorEastAsia" w:hAnsi="Times New Roman"/>
          <w:color w:val="000000"/>
          <w:sz w:val="24"/>
          <w:szCs w:val="24"/>
          <w:lang w:val="ky-KG"/>
        </w:rPr>
      </w:pPr>
      <w:r w:rsidRPr="007526EC">
        <w:rPr>
          <w:rFonts w:ascii="Times New Roman" w:hAnsi="Times New Roman"/>
          <w:sz w:val="24"/>
          <w:szCs w:val="24"/>
          <w:lang w:val="ky-KG"/>
        </w:rPr>
        <w:t>Кара-Таш айыл аймагындагы Чечме-Сай орто мектебинин спорт залын капиталдык түзөтүүдөн өткөрүү  максатында, экономика, бюджет жана ишкердуулук боюнча туруктуу комиссиясынын маалыматын  угуп жана талкуулап, “ Кара-Таш айыл аймагынын айылдык кеңеши</w:t>
      </w:r>
    </w:p>
    <w:p w:rsidR="0080407A" w:rsidRPr="007526EC" w:rsidRDefault="00502221" w:rsidP="007526EC">
      <w:pPr>
        <w:pStyle w:val="28"/>
        <w:rPr>
          <w:rFonts w:ascii="Times New Roman" w:hAnsi="Times New Roman"/>
          <w:b/>
          <w:sz w:val="24"/>
          <w:szCs w:val="24"/>
          <w:lang w:val="ky-KG"/>
        </w:rPr>
      </w:pPr>
      <w:r>
        <w:rPr>
          <w:rFonts w:ascii="Times New Roman" w:hAnsi="Times New Roman"/>
          <w:b/>
          <w:sz w:val="24"/>
          <w:szCs w:val="24"/>
          <w:lang w:val="ky-KG"/>
        </w:rPr>
        <w:t xml:space="preserve">                              </w:t>
      </w:r>
      <w:r w:rsidR="0080407A" w:rsidRPr="007526EC">
        <w:rPr>
          <w:rFonts w:ascii="Times New Roman" w:hAnsi="Times New Roman"/>
          <w:b/>
          <w:sz w:val="24"/>
          <w:szCs w:val="24"/>
          <w:lang w:val="ky-KG"/>
        </w:rPr>
        <w:t xml:space="preserve">Т О К Т О М     К Ы Л А Т </w:t>
      </w:r>
    </w:p>
    <w:p w:rsidR="0080407A" w:rsidRPr="007526EC" w:rsidRDefault="0080407A"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1.Кара-Таш айыл аймагындагы Чечме-Сай орто мектебинин спорт залын капиталдык түзөтүүдөн өткөрүү үчүн туруктуу комиссиянын маалыматы аткарууга жана жетекчиликке алынсын.  </w:t>
      </w:r>
    </w:p>
    <w:p w:rsidR="0080407A" w:rsidRPr="007526EC" w:rsidRDefault="0080407A"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2.Айыл өкмөтүнүн жергиликтүү бюджетинен 100,0 миң (Жүз миң) сом акча каражатын мыйзам чегинде, райондук өнүктүрүү фондуна, айыл өкмөтүнүн салымы катары өткөрүп берүү жагы ФЭБ башчы А.Жамантаевага тапшырылсын. </w:t>
      </w:r>
    </w:p>
    <w:p w:rsidR="0080407A" w:rsidRPr="007526EC" w:rsidRDefault="0080407A" w:rsidP="007526EC">
      <w:pPr>
        <w:pStyle w:val="aff9"/>
        <w:rPr>
          <w:rFonts w:ascii="Times New Roman" w:hAnsi="Times New Roman"/>
          <w:sz w:val="24"/>
          <w:szCs w:val="24"/>
          <w:lang w:val="ky-KG"/>
        </w:rPr>
      </w:pPr>
      <w:r w:rsidRPr="007526EC">
        <w:rPr>
          <w:rFonts w:ascii="Times New Roman" w:hAnsi="Times New Roman"/>
          <w:sz w:val="24"/>
          <w:szCs w:val="24"/>
          <w:lang w:val="ky-KG"/>
        </w:rPr>
        <w:t>3.Ушул токтомду көзөмөлдөө жагы экономика,бюджет жана ишкердүүлүк боюнча туруктуу комиссиясына жүктөлсүн.</w:t>
      </w:r>
    </w:p>
    <w:p w:rsidR="008E2E2D" w:rsidRPr="007526EC" w:rsidRDefault="008E2E2D" w:rsidP="0080407A">
      <w:pPr>
        <w:spacing w:after="0" w:line="240" w:lineRule="auto"/>
        <w:rPr>
          <w:rFonts w:ascii="Times New Roman" w:hAnsi="Times New Roman"/>
          <w:b/>
          <w:sz w:val="24"/>
          <w:szCs w:val="24"/>
          <w:lang w:val="ky-KG"/>
        </w:rPr>
      </w:pPr>
    </w:p>
    <w:p w:rsidR="008E2E2D" w:rsidRPr="007526EC" w:rsidRDefault="008E2E2D" w:rsidP="0080407A">
      <w:pPr>
        <w:spacing w:after="0" w:line="240" w:lineRule="auto"/>
        <w:rPr>
          <w:rFonts w:ascii="Times New Roman" w:hAnsi="Times New Roman"/>
          <w:b/>
          <w:sz w:val="24"/>
          <w:szCs w:val="24"/>
          <w:lang w:val="ky-KG"/>
        </w:rPr>
      </w:pPr>
    </w:p>
    <w:p w:rsidR="008E2E2D" w:rsidRPr="007526EC" w:rsidRDefault="008E2E2D" w:rsidP="0080407A">
      <w:pPr>
        <w:spacing w:after="0" w:line="240" w:lineRule="auto"/>
        <w:rPr>
          <w:rFonts w:ascii="Times New Roman" w:hAnsi="Times New Roman"/>
          <w:b/>
          <w:sz w:val="24"/>
          <w:szCs w:val="24"/>
          <w:lang w:val="ky-KG"/>
        </w:rPr>
      </w:pPr>
    </w:p>
    <w:p w:rsidR="0080407A" w:rsidRPr="007526EC" w:rsidRDefault="0080407A" w:rsidP="007526EC">
      <w:pPr>
        <w:pStyle w:val="af8"/>
        <w:rPr>
          <w:b/>
          <w:sz w:val="24"/>
          <w:szCs w:val="24"/>
          <w:lang w:val="ky-KG"/>
        </w:rPr>
      </w:pPr>
      <w:r w:rsidRPr="007526EC">
        <w:rPr>
          <w:b/>
          <w:sz w:val="24"/>
          <w:szCs w:val="24"/>
          <w:lang w:val="ky-KG"/>
        </w:rPr>
        <w:t xml:space="preserve">Төрага                                                                     </w:t>
      </w:r>
      <w:r w:rsidR="00E75E64" w:rsidRPr="007526EC">
        <w:rPr>
          <w:b/>
          <w:sz w:val="24"/>
          <w:szCs w:val="24"/>
          <w:lang w:val="ky-KG"/>
        </w:rPr>
        <w:t xml:space="preserve">        </w:t>
      </w:r>
      <w:r w:rsidRPr="007526EC">
        <w:rPr>
          <w:b/>
          <w:sz w:val="24"/>
          <w:szCs w:val="24"/>
          <w:lang w:val="ky-KG"/>
        </w:rPr>
        <w:t xml:space="preserve">     Б.Муктарбек уулу</w:t>
      </w:r>
    </w:p>
    <w:p w:rsidR="00E75E64" w:rsidRPr="007526EC" w:rsidRDefault="00E75E64" w:rsidP="0080407A">
      <w:pPr>
        <w:spacing w:after="0" w:line="240" w:lineRule="auto"/>
        <w:rPr>
          <w:rFonts w:ascii="Times New Roman" w:hAnsi="Times New Roman"/>
          <w:b/>
          <w:sz w:val="24"/>
          <w:szCs w:val="24"/>
          <w:lang w:val="ky-KG"/>
        </w:rPr>
      </w:pPr>
    </w:p>
    <w:p w:rsidR="00E75E64" w:rsidRPr="007526EC" w:rsidRDefault="00E75E64" w:rsidP="0080407A">
      <w:pPr>
        <w:spacing w:after="0" w:line="240" w:lineRule="auto"/>
        <w:rPr>
          <w:rFonts w:ascii="Times New Roman" w:hAnsi="Times New Roman"/>
          <w:b/>
          <w:sz w:val="24"/>
          <w:szCs w:val="24"/>
          <w:lang w:val="ky-KG"/>
        </w:rPr>
      </w:pPr>
    </w:p>
    <w:p w:rsidR="00E75E64" w:rsidRPr="007526EC" w:rsidRDefault="00E75E64" w:rsidP="0080407A">
      <w:pPr>
        <w:spacing w:after="0" w:line="240" w:lineRule="auto"/>
        <w:rPr>
          <w:rFonts w:ascii="Times New Roman" w:hAnsi="Times New Roman"/>
          <w:b/>
          <w:sz w:val="24"/>
          <w:szCs w:val="24"/>
          <w:lang w:val="ky-KG"/>
        </w:rPr>
      </w:pPr>
    </w:p>
    <w:p w:rsidR="00E75E64" w:rsidRPr="007526EC" w:rsidRDefault="00E75E64" w:rsidP="0080407A">
      <w:pPr>
        <w:spacing w:after="0" w:line="240" w:lineRule="auto"/>
        <w:rPr>
          <w:rFonts w:ascii="Times New Roman" w:hAnsi="Times New Roman"/>
          <w:b/>
          <w:sz w:val="24"/>
          <w:szCs w:val="24"/>
          <w:lang w:val="ky-KG"/>
        </w:rPr>
      </w:pPr>
    </w:p>
    <w:p w:rsidR="00E75E64" w:rsidRPr="007526EC" w:rsidRDefault="00E75E64" w:rsidP="0080407A">
      <w:pPr>
        <w:spacing w:after="0" w:line="240" w:lineRule="auto"/>
        <w:rPr>
          <w:rFonts w:ascii="Times New Roman" w:hAnsi="Times New Roman"/>
          <w:b/>
          <w:sz w:val="24"/>
          <w:szCs w:val="24"/>
          <w:lang w:val="ky-KG"/>
        </w:rPr>
      </w:pPr>
    </w:p>
    <w:p w:rsidR="00E75E64" w:rsidRPr="007526EC" w:rsidRDefault="00E75E64" w:rsidP="0080407A">
      <w:pPr>
        <w:spacing w:after="0" w:line="240" w:lineRule="auto"/>
        <w:rPr>
          <w:rFonts w:ascii="Times New Roman" w:hAnsi="Times New Roman"/>
          <w:b/>
          <w:sz w:val="24"/>
          <w:szCs w:val="24"/>
          <w:lang w:val="ky-KG"/>
        </w:rPr>
      </w:pPr>
    </w:p>
    <w:p w:rsidR="00E75E64" w:rsidRPr="007526EC" w:rsidRDefault="00E75E64" w:rsidP="0080407A">
      <w:pPr>
        <w:spacing w:after="0" w:line="240" w:lineRule="auto"/>
        <w:rPr>
          <w:rFonts w:ascii="Times New Roman" w:hAnsi="Times New Roman"/>
          <w:b/>
          <w:sz w:val="24"/>
          <w:szCs w:val="24"/>
          <w:lang w:val="ky-KG"/>
        </w:rPr>
      </w:pPr>
    </w:p>
    <w:p w:rsidR="00E75E64" w:rsidRPr="007526EC" w:rsidRDefault="00E75E64" w:rsidP="0080407A">
      <w:pPr>
        <w:spacing w:after="0" w:line="240" w:lineRule="auto"/>
        <w:rPr>
          <w:rFonts w:ascii="Times New Roman" w:hAnsi="Times New Roman"/>
          <w:b/>
          <w:sz w:val="24"/>
          <w:szCs w:val="24"/>
          <w:lang w:val="ky-KG"/>
        </w:rPr>
      </w:pPr>
    </w:p>
    <w:p w:rsidR="00E75E64" w:rsidRPr="007526EC" w:rsidRDefault="00E75E64" w:rsidP="0080407A">
      <w:pPr>
        <w:spacing w:after="0" w:line="240" w:lineRule="auto"/>
        <w:rPr>
          <w:rFonts w:ascii="Times New Roman" w:hAnsi="Times New Roman"/>
          <w:b/>
          <w:sz w:val="24"/>
          <w:szCs w:val="24"/>
          <w:lang w:val="ky-KG"/>
        </w:rPr>
      </w:pPr>
    </w:p>
    <w:p w:rsidR="00E75E64" w:rsidRPr="007526EC" w:rsidRDefault="00E75E64" w:rsidP="0080407A">
      <w:pPr>
        <w:spacing w:after="0" w:line="240" w:lineRule="auto"/>
        <w:rPr>
          <w:rFonts w:ascii="Times New Roman" w:hAnsi="Times New Roman"/>
          <w:b/>
          <w:sz w:val="24"/>
          <w:szCs w:val="24"/>
          <w:lang w:val="ky-KG"/>
        </w:rPr>
      </w:pPr>
    </w:p>
    <w:p w:rsidR="00E75E64" w:rsidRPr="007526EC" w:rsidRDefault="00E75E64" w:rsidP="0080407A">
      <w:pPr>
        <w:spacing w:after="0" w:line="240" w:lineRule="auto"/>
        <w:rPr>
          <w:rFonts w:ascii="Times New Roman" w:hAnsi="Times New Roman"/>
          <w:b/>
          <w:sz w:val="24"/>
          <w:szCs w:val="24"/>
          <w:lang w:val="ky-KG"/>
        </w:rPr>
      </w:pPr>
    </w:p>
    <w:p w:rsidR="00E75E64" w:rsidRPr="007526EC" w:rsidRDefault="00E75E64" w:rsidP="0080407A">
      <w:pPr>
        <w:spacing w:after="0" w:line="240" w:lineRule="auto"/>
        <w:rPr>
          <w:rFonts w:ascii="Times New Roman" w:hAnsi="Times New Roman"/>
          <w:b/>
          <w:sz w:val="24"/>
          <w:szCs w:val="24"/>
          <w:lang w:val="ky-KG"/>
        </w:rPr>
      </w:pPr>
    </w:p>
    <w:p w:rsidR="00E75E64" w:rsidRPr="007526EC" w:rsidRDefault="00E75E64" w:rsidP="0080407A">
      <w:pPr>
        <w:spacing w:after="0" w:line="240" w:lineRule="auto"/>
        <w:rPr>
          <w:rFonts w:ascii="Times New Roman" w:hAnsi="Times New Roman"/>
          <w:b/>
          <w:sz w:val="24"/>
          <w:szCs w:val="24"/>
          <w:lang w:val="ky-KG"/>
        </w:rPr>
      </w:pPr>
    </w:p>
    <w:p w:rsidR="00E75E64" w:rsidRPr="007526EC" w:rsidRDefault="00E75E64" w:rsidP="0080407A">
      <w:pPr>
        <w:spacing w:after="0" w:line="240" w:lineRule="auto"/>
        <w:rPr>
          <w:rFonts w:ascii="Times New Roman" w:hAnsi="Times New Roman"/>
          <w:b/>
          <w:sz w:val="24"/>
          <w:szCs w:val="24"/>
          <w:lang w:val="ky-KG"/>
        </w:rPr>
      </w:pPr>
    </w:p>
    <w:p w:rsidR="00E75E64" w:rsidRPr="007526EC" w:rsidRDefault="00E75E64" w:rsidP="0080407A">
      <w:pPr>
        <w:spacing w:after="0" w:line="240" w:lineRule="auto"/>
        <w:rPr>
          <w:rFonts w:ascii="Times New Roman" w:hAnsi="Times New Roman"/>
          <w:b/>
          <w:sz w:val="24"/>
          <w:szCs w:val="24"/>
          <w:lang w:val="ky-KG"/>
        </w:rPr>
      </w:pPr>
    </w:p>
    <w:tbl>
      <w:tblPr>
        <w:tblW w:w="9364" w:type="dxa"/>
        <w:jc w:val="center"/>
        <w:tblLayout w:type="fixed"/>
        <w:tblLook w:val="04A0" w:firstRow="1" w:lastRow="0" w:firstColumn="1" w:lastColumn="0" w:noHBand="0" w:noVBand="1"/>
      </w:tblPr>
      <w:tblGrid>
        <w:gridCol w:w="3909"/>
        <w:gridCol w:w="1605"/>
        <w:gridCol w:w="3850"/>
      </w:tblGrid>
      <w:tr w:rsidR="00580B3A" w:rsidRPr="007526EC" w:rsidTr="007526EC">
        <w:trPr>
          <w:trHeight w:val="1252"/>
          <w:jc w:val="center"/>
        </w:trPr>
        <w:tc>
          <w:tcPr>
            <w:tcW w:w="3909" w:type="dxa"/>
          </w:tcPr>
          <w:p w:rsidR="00580B3A" w:rsidRPr="007526EC" w:rsidRDefault="00580B3A"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 xml:space="preserve">КЫРГЫЗ   РЕСПУБЛИКАСЫ </w:t>
            </w:r>
          </w:p>
          <w:p w:rsidR="00580B3A" w:rsidRPr="007526EC" w:rsidRDefault="00580B3A"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ОШ  ОБЛУСУ</w:t>
            </w:r>
          </w:p>
          <w:p w:rsidR="00580B3A" w:rsidRPr="007526EC" w:rsidRDefault="00580B3A"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НООКАТ  РАЙОНУ</w:t>
            </w:r>
          </w:p>
          <w:p w:rsidR="00580B3A" w:rsidRPr="007526EC" w:rsidRDefault="00580B3A" w:rsidP="007526EC">
            <w:pPr>
              <w:spacing w:after="0" w:line="240" w:lineRule="auto"/>
              <w:jc w:val="center"/>
              <w:rPr>
                <w:rFonts w:ascii="Times New Roman" w:hAnsi="Times New Roman"/>
                <w:b/>
                <w:sz w:val="24"/>
                <w:szCs w:val="24"/>
                <w:lang w:val="ky-KG"/>
              </w:rPr>
            </w:pPr>
          </w:p>
          <w:p w:rsidR="00580B3A" w:rsidRPr="007526EC" w:rsidRDefault="00580B3A"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 xml:space="preserve">КАРА-ТАШ </w:t>
            </w:r>
          </w:p>
          <w:p w:rsidR="00580B3A" w:rsidRPr="007526EC" w:rsidRDefault="00580B3A" w:rsidP="007526EC">
            <w:pPr>
              <w:spacing w:after="0" w:line="240" w:lineRule="auto"/>
              <w:jc w:val="center"/>
              <w:rPr>
                <w:rFonts w:ascii="Times New Roman" w:hAnsi="Times New Roman"/>
                <w:b/>
                <w:sz w:val="24"/>
                <w:szCs w:val="24"/>
                <w:lang w:val="ky-KG"/>
              </w:rPr>
            </w:pPr>
            <w:r w:rsidRPr="007526EC">
              <w:rPr>
                <w:rFonts w:ascii="Times New Roman" w:hAnsi="Times New Roman"/>
                <w:b/>
                <w:sz w:val="24"/>
                <w:szCs w:val="24"/>
                <w:lang w:val="ky-KG"/>
              </w:rPr>
              <w:t>АЙЫЛДЫК КЕҢЕШИ</w:t>
            </w:r>
          </w:p>
        </w:tc>
        <w:tc>
          <w:tcPr>
            <w:tcW w:w="1605" w:type="dxa"/>
          </w:tcPr>
          <w:p w:rsidR="00580B3A" w:rsidRPr="007526EC" w:rsidRDefault="00580B3A" w:rsidP="007526EC">
            <w:pPr>
              <w:spacing w:after="0" w:line="240" w:lineRule="auto"/>
              <w:jc w:val="center"/>
              <w:rPr>
                <w:rFonts w:ascii="Times New Roman" w:hAnsi="Times New Roman"/>
                <w:sz w:val="24"/>
                <w:szCs w:val="24"/>
              </w:rPr>
            </w:pPr>
            <w:r w:rsidRPr="007526EC">
              <w:rPr>
                <w:rFonts w:ascii="Times New Roman" w:hAnsi="Times New Roman"/>
                <w:noProof/>
                <w:sz w:val="24"/>
                <w:szCs w:val="24"/>
                <w:lang w:eastAsia="ru-RU"/>
              </w:rPr>
              <w:drawing>
                <wp:inline distT="0" distB="0" distL="0" distR="0" wp14:anchorId="710B0925" wp14:editId="4F6AB213">
                  <wp:extent cx="762635" cy="714375"/>
                  <wp:effectExtent l="0" t="0" r="0" b="0"/>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97273" cy="746594"/>
                          </a:xfrm>
                          <a:prstGeom prst="rect">
                            <a:avLst/>
                          </a:prstGeom>
                          <a:noFill/>
                          <a:ln>
                            <a:noFill/>
                          </a:ln>
                        </pic:spPr>
                      </pic:pic>
                    </a:graphicData>
                  </a:graphic>
                </wp:inline>
              </w:drawing>
            </w:r>
          </w:p>
        </w:tc>
        <w:tc>
          <w:tcPr>
            <w:tcW w:w="3850" w:type="dxa"/>
          </w:tcPr>
          <w:p w:rsidR="00580B3A" w:rsidRPr="007526EC" w:rsidRDefault="00580B3A" w:rsidP="007526EC">
            <w:pPr>
              <w:spacing w:after="0" w:line="240" w:lineRule="auto"/>
              <w:jc w:val="both"/>
              <w:rPr>
                <w:rFonts w:ascii="Times New Roman" w:hAnsi="Times New Roman"/>
                <w:b/>
                <w:sz w:val="24"/>
                <w:szCs w:val="24"/>
                <w:lang w:val="ky-KG"/>
              </w:rPr>
            </w:pPr>
            <w:r w:rsidRPr="007526EC">
              <w:rPr>
                <w:rFonts w:ascii="Times New Roman" w:hAnsi="Times New Roman"/>
                <w:b/>
                <w:sz w:val="24"/>
                <w:szCs w:val="24"/>
                <w:lang w:val="ky-KG"/>
              </w:rPr>
              <w:t>КЫРГЫЗСКАЯ  РЕСПУБЛИКА</w:t>
            </w:r>
          </w:p>
          <w:p w:rsidR="00580B3A" w:rsidRPr="007526EC" w:rsidRDefault="00580B3A" w:rsidP="007526EC">
            <w:pPr>
              <w:spacing w:after="0" w:line="240" w:lineRule="auto"/>
              <w:ind w:firstLineChars="150" w:firstLine="361"/>
              <w:jc w:val="both"/>
              <w:rPr>
                <w:rFonts w:ascii="Times New Roman" w:hAnsi="Times New Roman"/>
                <w:b/>
                <w:sz w:val="24"/>
                <w:szCs w:val="24"/>
                <w:lang w:val="ky-KG"/>
              </w:rPr>
            </w:pPr>
            <w:r w:rsidRPr="007526EC">
              <w:rPr>
                <w:rFonts w:ascii="Times New Roman" w:hAnsi="Times New Roman"/>
                <w:b/>
                <w:sz w:val="24"/>
                <w:szCs w:val="24"/>
                <w:lang w:val="ky-KG"/>
              </w:rPr>
              <w:t>ОШСКАЯ     ОБЛАСТЬ</w:t>
            </w:r>
          </w:p>
          <w:p w:rsidR="00580B3A" w:rsidRPr="007526EC" w:rsidRDefault="00580B3A" w:rsidP="007526EC">
            <w:pPr>
              <w:spacing w:after="0" w:line="240" w:lineRule="auto"/>
              <w:ind w:firstLineChars="100" w:firstLine="241"/>
              <w:jc w:val="both"/>
              <w:rPr>
                <w:rFonts w:ascii="Times New Roman" w:hAnsi="Times New Roman"/>
                <w:b/>
                <w:sz w:val="24"/>
                <w:szCs w:val="24"/>
                <w:lang w:val="ky-KG"/>
              </w:rPr>
            </w:pPr>
            <w:r w:rsidRPr="007526EC">
              <w:rPr>
                <w:rFonts w:ascii="Times New Roman" w:hAnsi="Times New Roman"/>
                <w:b/>
                <w:sz w:val="24"/>
                <w:szCs w:val="24"/>
                <w:lang w:val="ky-KG"/>
              </w:rPr>
              <w:t>НООКАТСКИЙ  РАЙОН</w:t>
            </w:r>
          </w:p>
          <w:p w:rsidR="00580B3A" w:rsidRPr="007526EC" w:rsidRDefault="00580B3A" w:rsidP="007526EC">
            <w:pPr>
              <w:spacing w:after="0" w:line="240" w:lineRule="auto"/>
              <w:ind w:firstLineChars="200" w:firstLine="482"/>
              <w:jc w:val="both"/>
              <w:rPr>
                <w:rFonts w:ascii="Times New Roman" w:hAnsi="Times New Roman"/>
                <w:b/>
                <w:sz w:val="24"/>
                <w:szCs w:val="24"/>
                <w:lang w:val="ky-KG"/>
              </w:rPr>
            </w:pPr>
          </w:p>
          <w:p w:rsidR="00580B3A" w:rsidRPr="007526EC" w:rsidRDefault="00580B3A" w:rsidP="007526EC">
            <w:pPr>
              <w:spacing w:after="0" w:line="240" w:lineRule="auto"/>
              <w:ind w:firstLineChars="200" w:firstLine="482"/>
              <w:jc w:val="both"/>
              <w:rPr>
                <w:rFonts w:ascii="Times New Roman" w:hAnsi="Times New Roman"/>
                <w:b/>
                <w:sz w:val="24"/>
                <w:szCs w:val="24"/>
                <w:lang w:val="ky-KG"/>
              </w:rPr>
            </w:pPr>
            <w:r w:rsidRPr="007526EC">
              <w:rPr>
                <w:rFonts w:ascii="Times New Roman" w:hAnsi="Times New Roman"/>
                <w:b/>
                <w:sz w:val="24"/>
                <w:szCs w:val="24"/>
                <w:lang w:val="ky-KG"/>
              </w:rPr>
              <w:t>КАРА-ТАШСКИЙ</w:t>
            </w:r>
          </w:p>
          <w:p w:rsidR="00580B3A" w:rsidRPr="007526EC" w:rsidRDefault="00580B3A" w:rsidP="007526EC">
            <w:pPr>
              <w:spacing w:after="0" w:line="240" w:lineRule="auto"/>
              <w:ind w:firstLineChars="50" w:firstLine="120"/>
              <w:jc w:val="both"/>
              <w:rPr>
                <w:rFonts w:ascii="Times New Roman" w:hAnsi="Times New Roman"/>
                <w:b/>
                <w:sz w:val="24"/>
                <w:szCs w:val="24"/>
                <w:lang w:val="ky-KG"/>
              </w:rPr>
            </w:pPr>
            <w:r w:rsidRPr="007526EC">
              <w:rPr>
                <w:rFonts w:ascii="Times New Roman" w:hAnsi="Times New Roman"/>
                <w:b/>
                <w:sz w:val="24"/>
                <w:szCs w:val="24"/>
                <w:lang w:val="ky-KG"/>
              </w:rPr>
              <w:t xml:space="preserve">АЙЫЛЬНЫЙ КЕНЕШ </w:t>
            </w:r>
          </w:p>
        </w:tc>
      </w:tr>
    </w:tbl>
    <w:p w:rsidR="00580B3A" w:rsidRPr="007526EC" w:rsidRDefault="00885911" w:rsidP="00580B3A">
      <w:pPr>
        <w:spacing w:after="0" w:line="240" w:lineRule="auto"/>
        <w:jc w:val="both"/>
        <w:rPr>
          <w:rFonts w:ascii="Times New Roman" w:hAnsi="Times New Roman"/>
          <w:b/>
          <w:sz w:val="24"/>
          <w:szCs w:val="24"/>
          <w:lang w:val="ky-KG"/>
        </w:rPr>
      </w:pPr>
      <w:r>
        <w:rPr>
          <w:rFonts w:ascii="Times New Roman" w:hAnsi="Times New Roman"/>
          <w:sz w:val="24"/>
          <w:szCs w:val="24"/>
          <w:lang w:val="en-US"/>
        </w:rPr>
        <w:pict>
          <v:rect id="_x0000_i1041" style="width:453.3pt;height:2pt;flip:y" o:hrpct="969" o:hralign="center" o:hrstd="t" o:hrnoshade="t" o:hr="t" fillcolor="black" stroked="f"/>
        </w:pict>
      </w:r>
    </w:p>
    <w:p w:rsidR="00580B3A" w:rsidRPr="007526EC" w:rsidRDefault="00580B3A" w:rsidP="00580B3A">
      <w:pPr>
        <w:spacing w:after="0" w:line="240" w:lineRule="auto"/>
        <w:jc w:val="center"/>
        <w:rPr>
          <w:rStyle w:val="BodyTextChar"/>
          <w:rFonts w:ascii="Times New Roman" w:eastAsiaTheme="majorEastAsia" w:hAnsi="Times New Roman"/>
          <w:sz w:val="24"/>
          <w:szCs w:val="24"/>
        </w:rPr>
      </w:pPr>
      <w:r w:rsidRPr="007526EC">
        <w:rPr>
          <w:rStyle w:val="BodyTextChar"/>
          <w:rFonts w:ascii="Times New Roman" w:eastAsiaTheme="majorEastAsia" w:hAnsi="Times New Roman"/>
          <w:b/>
          <w:color w:val="000000"/>
          <w:sz w:val="24"/>
          <w:szCs w:val="24"/>
          <w:lang w:val="ky-KG"/>
        </w:rPr>
        <w:t>К</w:t>
      </w:r>
      <w:r w:rsidRPr="007526EC">
        <w:rPr>
          <w:rStyle w:val="BodyTextChar"/>
          <w:rFonts w:ascii="Times New Roman" w:eastAsiaTheme="majorEastAsia" w:hAnsi="Times New Roman"/>
          <w:b/>
          <w:color w:val="000000"/>
          <w:sz w:val="24"/>
          <w:szCs w:val="24"/>
        </w:rPr>
        <w:t>ара-Таш</w:t>
      </w:r>
      <w:r w:rsidRPr="007526EC">
        <w:rPr>
          <w:rStyle w:val="BodyTextChar"/>
          <w:rFonts w:ascii="Times New Roman" w:eastAsiaTheme="majorEastAsia" w:hAnsi="Times New Roman"/>
          <w:b/>
          <w:color w:val="000000"/>
          <w:sz w:val="24"/>
          <w:szCs w:val="24"/>
          <w:lang w:val="ky-KG"/>
        </w:rPr>
        <w:t xml:space="preserve"> айылдык кеңешинин депутаттарынын (сегизинчи шайланган)</w:t>
      </w:r>
    </w:p>
    <w:p w:rsidR="00580B3A" w:rsidRPr="007526EC" w:rsidRDefault="00580B3A" w:rsidP="00580B3A">
      <w:pPr>
        <w:pStyle w:val="af8"/>
        <w:shd w:val="clear" w:color="auto" w:fill="auto"/>
        <w:spacing w:after="0" w:line="240" w:lineRule="auto"/>
        <w:ind w:left="20" w:firstLine="0"/>
        <w:rPr>
          <w:rStyle w:val="3pt"/>
          <w:rFonts w:eastAsiaTheme="majorEastAsia"/>
          <w:b/>
          <w:color w:val="000000"/>
          <w:sz w:val="24"/>
          <w:szCs w:val="24"/>
          <w:shd w:val="clear" w:color="auto" w:fill="FFFFFF"/>
          <w:lang w:val="ky-KG"/>
        </w:rPr>
      </w:pPr>
      <w:r w:rsidRPr="007526EC">
        <w:rPr>
          <w:rStyle w:val="BodyTextChar"/>
          <w:rFonts w:eastAsiaTheme="majorEastAsia"/>
          <w:b/>
          <w:color w:val="000000"/>
          <w:sz w:val="24"/>
          <w:szCs w:val="24"/>
          <w:lang w:val="ky-KG"/>
        </w:rPr>
        <w:t xml:space="preserve">кезектеги </w:t>
      </w:r>
      <w:r w:rsidRPr="007526EC">
        <w:rPr>
          <w:rStyle w:val="BodyTextChar"/>
          <w:rFonts w:eastAsiaTheme="majorEastAsia"/>
          <w:b/>
          <w:color w:val="000000"/>
          <w:sz w:val="24"/>
          <w:szCs w:val="24"/>
        </w:rPr>
        <w:t>алтынчы</w:t>
      </w:r>
      <w:r w:rsidRPr="007526EC">
        <w:rPr>
          <w:rStyle w:val="BodyTextChar"/>
          <w:rFonts w:eastAsiaTheme="majorEastAsia"/>
          <w:b/>
          <w:color w:val="000000"/>
          <w:sz w:val="24"/>
          <w:szCs w:val="24"/>
          <w:lang w:val="ky-KG"/>
        </w:rPr>
        <w:t xml:space="preserve"> сессиясынын</w:t>
      </w:r>
    </w:p>
    <w:p w:rsidR="00580B3A" w:rsidRPr="007526EC" w:rsidRDefault="00580B3A" w:rsidP="00580B3A">
      <w:pPr>
        <w:pStyle w:val="af8"/>
        <w:shd w:val="clear" w:color="auto" w:fill="auto"/>
        <w:spacing w:after="0" w:line="240" w:lineRule="auto"/>
        <w:ind w:firstLine="0"/>
        <w:rPr>
          <w:rStyle w:val="3pt"/>
          <w:rFonts w:eastAsiaTheme="majorEastAsia"/>
          <w:b/>
          <w:sz w:val="24"/>
          <w:szCs w:val="24"/>
        </w:rPr>
      </w:pPr>
      <w:r w:rsidRPr="007526EC">
        <w:rPr>
          <w:rStyle w:val="3pt"/>
          <w:rFonts w:eastAsiaTheme="majorEastAsia"/>
          <w:b/>
          <w:sz w:val="24"/>
          <w:szCs w:val="24"/>
          <w:lang w:val="ky-KG"/>
        </w:rPr>
        <w:t xml:space="preserve">ТОКТОМ </w:t>
      </w:r>
      <w:r w:rsidRPr="007526EC">
        <w:rPr>
          <w:rStyle w:val="3pt"/>
          <w:rFonts w:eastAsiaTheme="majorEastAsia"/>
          <w:b/>
          <w:sz w:val="24"/>
          <w:szCs w:val="24"/>
        </w:rPr>
        <w:t xml:space="preserve"> №6-1</w:t>
      </w:r>
    </w:p>
    <w:p w:rsidR="00580B3A" w:rsidRPr="007526EC" w:rsidRDefault="00580B3A" w:rsidP="007526EC">
      <w:pPr>
        <w:pStyle w:val="af8"/>
        <w:rPr>
          <w:rStyle w:val="23"/>
          <w:rFonts w:eastAsiaTheme="majorEastAsia"/>
          <w:b/>
          <w:spacing w:val="60"/>
          <w:sz w:val="24"/>
          <w:szCs w:val="24"/>
          <w:lang w:val="ky-KG"/>
        </w:rPr>
      </w:pPr>
      <w:r w:rsidRPr="007526EC">
        <w:rPr>
          <w:rStyle w:val="23"/>
          <w:rFonts w:eastAsiaTheme="majorEastAsia"/>
          <w:color w:val="000000"/>
          <w:sz w:val="24"/>
          <w:szCs w:val="24"/>
          <w:lang w:val="ky-KG"/>
        </w:rPr>
        <w:t>2</w:t>
      </w:r>
      <w:r w:rsidRPr="007526EC">
        <w:rPr>
          <w:rStyle w:val="23"/>
          <w:rFonts w:eastAsiaTheme="majorEastAsia"/>
          <w:color w:val="000000"/>
          <w:sz w:val="24"/>
          <w:szCs w:val="24"/>
        </w:rPr>
        <w:t>4</w:t>
      </w:r>
      <w:r w:rsidRPr="007526EC">
        <w:rPr>
          <w:rStyle w:val="23"/>
          <w:rFonts w:eastAsiaTheme="majorEastAsia"/>
          <w:color w:val="000000"/>
          <w:sz w:val="24"/>
          <w:szCs w:val="24"/>
          <w:lang w:val="ky-KG"/>
        </w:rPr>
        <w:t xml:space="preserve">. 03. 2025. </w:t>
      </w:r>
      <w:r w:rsidRPr="007526EC">
        <w:rPr>
          <w:rStyle w:val="23"/>
          <w:rFonts w:eastAsiaTheme="majorEastAsia"/>
          <w:b/>
          <w:color w:val="000000"/>
          <w:sz w:val="24"/>
          <w:szCs w:val="24"/>
          <w:lang w:val="ky-KG"/>
        </w:rPr>
        <w:t xml:space="preserve">                                                                                               </w:t>
      </w:r>
      <w:r w:rsidRPr="007526EC">
        <w:rPr>
          <w:rStyle w:val="23"/>
          <w:rFonts w:eastAsiaTheme="majorEastAsia"/>
          <w:color w:val="000000"/>
          <w:sz w:val="24"/>
          <w:szCs w:val="24"/>
          <w:lang w:val="ky-KG"/>
        </w:rPr>
        <w:t>К</w:t>
      </w:r>
      <w:r w:rsidRPr="007526EC">
        <w:rPr>
          <w:rStyle w:val="23"/>
          <w:rFonts w:eastAsiaTheme="majorEastAsia"/>
          <w:color w:val="000000"/>
          <w:sz w:val="24"/>
          <w:szCs w:val="24"/>
        </w:rPr>
        <w:t>ара-Таш</w:t>
      </w:r>
      <w:r w:rsidRPr="007526EC">
        <w:rPr>
          <w:rStyle w:val="23"/>
          <w:rFonts w:eastAsiaTheme="majorEastAsia"/>
          <w:color w:val="000000"/>
          <w:sz w:val="24"/>
          <w:szCs w:val="24"/>
          <w:lang w:val="ky-KG"/>
        </w:rPr>
        <w:t xml:space="preserve"> айылы</w:t>
      </w:r>
    </w:p>
    <w:p w:rsidR="00580B3A" w:rsidRPr="00502221" w:rsidRDefault="00580B3A" w:rsidP="00622AEC">
      <w:pPr>
        <w:pStyle w:val="-2"/>
        <w:jc w:val="center"/>
        <w:rPr>
          <w:sz w:val="24"/>
          <w:lang w:val="ky-KG"/>
        </w:rPr>
      </w:pPr>
      <w:r w:rsidRPr="00502221">
        <w:rPr>
          <w:sz w:val="24"/>
          <w:lang w:val="ky-KG"/>
        </w:rPr>
        <w:t>К</w:t>
      </w:r>
      <w:r w:rsidRPr="00502221">
        <w:rPr>
          <w:sz w:val="24"/>
        </w:rPr>
        <w:t>ара-Таш</w:t>
      </w:r>
      <w:r w:rsidRPr="00502221">
        <w:rPr>
          <w:sz w:val="24"/>
          <w:lang w:val="ky-KG"/>
        </w:rPr>
        <w:t xml:space="preserve"> айыл аймагындагы участкалык шайлоо комиссияларына</w:t>
      </w:r>
    </w:p>
    <w:p w:rsidR="00580B3A" w:rsidRPr="007526EC" w:rsidRDefault="00580B3A" w:rsidP="00622AEC">
      <w:pPr>
        <w:pStyle w:val="af8"/>
        <w:rPr>
          <w:b/>
          <w:sz w:val="24"/>
          <w:szCs w:val="24"/>
          <w:lang w:val="ky-KG"/>
        </w:rPr>
      </w:pPr>
      <w:r w:rsidRPr="007526EC">
        <w:rPr>
          <w:b/>
          <w:sz w:val="24"/>
          <w:szCs w:val="24"/>
          <w:lang w:val="ky-KG"/>
        </w:rPr>
        <w:t>көрсөтүлгөн комиссия резервин бекитүү жөнүндөгү жамаат, дыйкан чарба жана мекеме-ишканалардын протоколдорун бекитүү тууралуу</w:t>
      </w:r>
    </w:p>
    <w:p w:rsidR="00580B3A" w:rsidRPr="007526EC" w:rsidRDefault="00580B3A" w:rsidP="007526EC">
      <w:pPr>
        <w:pStyle w:val="aff9"/>
        <w:rPr>
          <w:rFonts w:ascii="Times New Roman" w:hAnsi="Times New Roman"/>
          <w:sz w:val="24"/>
          <w:szCs w:val="24"/>
          <w:lang w:val="ky-KG"/>
        </w:rPr>
      </w:pPr>
      <w:r w:rsidRPr="007526EC">
        <w:rPr>
          <w:rFonts w:ascii="Times New Roman" w:hAnsi="Times New Roman"/>
          <w:sz w:val="24"/>
          <w:szCs w:val="24"/>
          <w:lang w:val="ky-KG"/>
        </w:rPr>
        <w:t xml:space="preserve">Кара-Таш айыл аймагындагы участкалык шайлоо комиссияларына көрсөтүлгөн комиссия резервин бекитүү жөнүндөгү жамаат, дыйкан чарба жана мекеме-ишканалардын протоколдорун айылдык кеңешинин депутаттарынын туруктуу комиссияларынын  отурумунда  карап  жана депутаттардын талкуусун угуп,  Кара-Таш айылдык кеңеши </w:t>
      </w:r>
    </w:p>
    <w:p w:rsidR="00580B3A" w:rsidRPr="007526EC" w:rsidRDefault="00580B3A" w:rsidP="004D38D9">
      <w:pPr>
        <w:pStyle w:val="-2"/>
        <w:jc w:val="center"/>
        <w:rPr>
          <w:lang w:val="ky-KG"/>
        </w:rPr>
      </w:pPr>
      <w:r w:rsidRPr="007526EC">
        <w:rPr>
          <w:lang w:val="ky-KG"/>
        </w:rPr>
        <w:t>ТОКТОМ КЫЛАТ:</w:t>
      </w:r>
    </w:p>
    <w:p w:rsidR="00580B3A" w:rsidRPr="007526EC" w:rsidRDefault="00580B3A" w:rsidP="00607239">
      <w:pPr>
        <w:pStyle w:val="ac"/>
        <w:numPr>
          <w:ilvl w:val="0"/>
          <w:numId w:val="12"/>
        </w:numPr>
        <w:spacing w:after="0" w:line="240" w:lineRule="auto"/>
        <w:jc w:val="both"/>
        <w:rPr>
          <w:rFonts w:ascii="Times New Roman" w:hAnsi="Times New Roman"/>
          <w:sz w:val="24"/>
          <w:szCs w:val="24"/>
          <w:lang w:val="ky-KG"/>
        </w:rPr>
      </w:pPr>
      <w:r w:rsidRPr="007526EC">
        <w:rPr>
          <w:rFonts w:ascii="Times New Roman" w:hAnsi="Times New Roman"/>
          <w:sz w:val="24"/>
          <w:szCs w:val="24"/>
        </w:rPr>
        <w:t>Кара-Таш</w:t>
      </w:r>
      <w:r w:rsidRPr="007526EC">
        <w:rPr>
          <w:rFonts w:ascii="Times New Roman" w:hAnsi="Times New Roman"/>
          <w:sz w:val="24"/>
          <w:szCs w:val="24"/>
          <w:lang w:val="ky-KG"/>
        </w:rPr>
        <w:t xml:space="preserve"> айыл аймагындагы участкалык шайлоо комиссияларына </w:t>
      </w:r>
    </w:p>
    <w:p w:rsidR="00580B3A" w:rsidRPr="007526EC" w:rsidRDefault="00580B3A" w:rsidP="007526EC">
      <w:pPr>
        <w:pStyle w:val="af8"/>
        <w:rPr>
          <w:sz w:val="24"/>
          <w:szCs w:val="24"/>
          <w:lang w:val="ky-KG"/>
        </w:rPr>
      </w:pPr>
      <w:r w:rsidRPr="007526EC">
        <w:rPr>
          <w:sz w:val="24"/>
          <w:szCs w:val="24"/>
          <w:lang w:val="ky-KG"/>
        </w:rPr>
        <w:t>көрсөтүлгөн комиссия резервин бекитүү жөнүндөгү жамаат, дыйкан чарба жана мекеме-ишканалардын протоколдору бекитилсин (тиркеме тиркелет).</w:t>
      </w:r>
    </w:p>
    <w:p w:rsidR="00580B3A" w:rsidRPr="007526EC" w:rsidRDefault="00580B3A" w:rsidP="00607239">
      <w:pPr>
        <w:pStyle w:val="ac"/>
        <w:numPr>
          <w:ilvl w:val="0"/>
          <w:numId w:val="12"/>
        </w:numPr>
        <w:spacing w:after="0" w:line="240" w:lineRule="auto"/>
        <w:jc w:val="both"/>
        <w:rPr>
          <w:rFonts w:ascii="Times New Roman" w:hAnsi="Times New Roman"/>
          <w:sz w:val="24"/>
          <w:szCs w:val="24"/>
          <w:lang w:val="ky-KG"/>
        </w:rPr>
      </w:pPr>
      <w:r w:rsidRPr="007526EC">
        <w:rPr>
          <w:rFonts w:ascii="Times New Roman" w:hAnsi="Times New Roman"/>
          <w:sz w:val="24"/>
          <w:szCs w:val="24"/>
          <w:lang w:val="ky-KG"/>
        </w:rPr>
        <w:t>Токтом Ноокат аймактык шайлоо комиссиясына сунушталсын.</w:t>
      </w:r>
    </w:p>
    <w:p w:rsidR="00580B3A" w:rsidRPr="007526EC" w:rsidRDefault="00580B3A" w:rsidP="00607239">
      <w:pPr>
        <w:pStyle w:val="ac"/>
        <w:numPr>
          <w:ilvl w:val="0"/>
          <w:numId w:val="12"/>
        </w:numPr>
        <w:spacing w:after="0" w:line="240" w:lineRule="auto"/>
        <w:jc w:val="both"/>
        <w:rPr>
          <w:rFonts w:ascii="Times New Roman" w:hAnsi="Times New Roman"/>
          <w:sz w:val="24"/>
          <w:szCs w:val="24"/>
          <w:lang w:val="ky-KG"/>
        </w:rPr>
      </w:pPr>
      <w:r w:rsidRPr="007526EC">
        <w:rPr>
          <w:rFonts w:ascii="Times New Roman" w:hAnsi="Times New Roman"/>
          <w:sz w:val="24"/>
          <w:szCs w:val="24"/>
          <w:lang w:val="ky-KG"/>
        </w:rPr>
        <w:t xml:space="preserve">Токтомдун аткарылышын көзөмөлдөө мыйзамдуулук, укук, тарбия, тартип, </w:t>
      </w:r>
    </w:p>
    <w:p w:rsidR="00580B3A" w:rsidRPr="007526EC" w:rsidRDefault="00580B3A" w:rsidP="007526EC">
      <w:pPr>
        <w:pStyle w:val="af8"/>
        <w:rPr>
          <w:sz w:val="24"/>
          <w:szCs w:val="24"/>
          <w:lang w:val="ky-KG"/>
        </w:rPr>
      </w:pPr>
      <w:r w:rsidRPr="007526EC">
        <w:rPr>
          <w:sz w:val="24"/>
          <w:szCs w:val="24"/>
          <w:lang w:val="ky-KG"/>
        </w:rPr>
        <w:t>этика, дин иштери, үрп-адаттар, каада-салттар жана үй-бүлөнү коргоо боюнча туруктуу комиссиясына милдеттендирилсин.</w:t>
      </w:r>
    </w:p>
    <w:p w:rsidR="00580B3A" w:rsidRPr="007526EC" w:rsidRDefault="00580B3A" w:rsidP="00580B3A">
      <w:pPr>
        <w:spacing w:after="0" w:line="240" w:lineRule="auto"/>
        <w:jc w:val="both"/>
        <w:rPr>
          <w:rFonts w:ascii="Times New Roman" w:hAnsi="Times New Roman"/>
          <w:b/>
          <w:sz w:val="24"/>
          <w:szCs w:val="24"/>
          <w:lang w:val="ky-KG"/>
        </w:rPr>
      </w:pPr>
    </w:p>
    <w:p w:rsidR="00580B3A" w:rsidRPr="007526EC" w:rsidRDefault="00580B3A" w:rsidP="007526EC">
      <w:pPr>
        <w:pStyle w:val="af8"/>
        <w:rPr>
          <w:b/>
          <w:sz w:val="24"/>
          <w:szCs w:val="24"/>
          <w:lang w:val="ky-KG"/>
        </w:rPr>
      </w:pPr>
      <w:r w:rsidRPr="007526EC">
        <w:rPr>
          <w:b/>
          <w:sz w:val="24"/>
          <w:szCs w:val="24"/>
          <w:lang w:val="ky-KG"/>
        </w:rPr>
        <w:t>Төрага                                                                                                 Б. Муктарбек уулу.</w:t>
      </w:r>
    </w:p>
    <w:p w:rsidR="00580B3A" w:rsidRPr="007526EC" w:rsidRDefault="00580B3A" w:rsidP="0080407A">
      <w:pPr>
        <w:spacing w:after="0" w:line="240" w:lineRule="auto"/>
        <w:rPr>
          <w:rFonts w:ascii="Times New Roman" w:hAnsi="Times New Roman"/>
          <w:b/>
          <w:sz w:val="24"/>
          <w:szCs w:val="24"/>
          <w:lang w:val="ky-KG"/>
        </w:rPr>
      </w:pPr>
    </w:p>
    <w:p w:rsidR="0080407A" w:rsidRPr="007526EC" w:rsidRDefault="0080407A" w:rsidP="0080407A">
      <w:pPr>
        <w:spacing w:after="0" w:line="240" w:lineRule="auto"/>
        <w:rPr>
          <w:rFonts w:ascii="Times New Roman" w:hAnsi="Times New Roman"/>
          <w:b/>
          <w:sz w:val="24"/>
          <w:szCs w:val="24"/>
          <w:lang w:val="ky-KG"/>
        </w:rPr>
      </w:pPr>
    </w:p>
    <w:p w:rsidR="0080407A" w:rsidRPr="007526EC" w:rsidRDefault="0080407A" w:rsidP="003C6702">
      <w:pPr>
        <w:spacing w:after="0" w:line="240" w:lineRule="auto"/>
        <w:rPr>
          <w:rFonts w:ascii="Times New Roman" w:hAnsi="Times New Roman"/>
          <w:sz w:val="24"/>
          <w:szCs w:val="24"/>
          <w:lang w:val="ky-KG"/>
        </w:rPr>
      </w:pPr>
    </w:p>
    <w:p w:rsidR="0080407A" w:rsidRPr="007526EC" w:rsidRDefault="0080407A" w:rsidP="003C6702">
      <w:pPr>
        <w:spacing w:after="0" w:line="240" w:lineRule="auto"/>
        <w:rPr>
          <w:rFonts w:ascii="Times New Roman" w:hAnsi="Times New Roman"/>
          <w:sz w:val="24"/>
          <w:szCs w:val="24"/>
          <w:lang w:val="ky-KG"/>
        </w:rPr>
      </w:pPr>
    </w:p>
    <w:p w:rsidR="0080407A" w:rsidRPr="007526EC" w:rsidRDefault="0080407A" w:rsidP="003C6702">
      <w:pPr>
        <w:spacing w:after="0" w:line="240" w:lineRule="auto"/>
        <w:rPr>
          <w:rFonts w:ascii="Times New Roman" w:hAnsi="Times New Roman"/>
          <w:sz w:val="24"/>
          <w:szCs w:val="24"/>
          <w:lang w:val="ky-KG"/>
        </w:rPr>
      </w:pPr>
    </w:p>
    <w:p w:rsidR="0080407A" w:rsidRPr="007526EC" w:rsidRDefault="0080407A" w:rsidP="003C6702">
      <w:pPr>
        <w:spacing w:after="0" w:line="240" w:lineRule="auto"/>
        <w:rPr>
          <w:rFonts w:ascii="Times New Roman" w:hAnsi="Times New Roman"/>
          <w:sz w:val="24"/>
          <w:szCs w:val="24"/>
          <w:lang w:val="ky-KG"/>
        </w:rPr>
      </w:pPr>
    </w:p>
    <w:sectPr w:rsidR="0080407A" w:rsidRPr="007526EC" w:rsidSect="003F2A86">
      <w:pgSz w:w="11906" w:h="16838"/>
      <w:pgMar w:top="426"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97_Oktom_Times">
    <w:altName w:val="Times New Roman"/>
    <w:charset w:val="00"/>
    <w:family w:val="roman"/>
    <w:pitch w:val="default"/>
    <w:sig w:usb0="00000000" w:usb1="00000000" w:usb2="00000000" w:usb3="00000000" w:csb0="00000005" w:csb1="00000000"/>
  </w:font>
  <w:font w:name="Malgun Gothic Semilight">
    <w:panose1 w:val="020B0502040204020203"/>
    <w:charset w:val="81"/>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386D03C"/>
    <w:lvl w:ilvl="0">
      <w:start w:val="1"/>
      <w:numFmt w:val="bullet"/>
      <w:pStyle w:val="a"/>
      <w:lvlText w:val=""/>
      <w:lvlJc w:val="left"/>
      <w:pPr>
        <w:tabs>
          <w:tab w:val="num" w:pos="360"/>
        </w:tabs>
        <w:ind w:left="360" w:hanging="360"/>
      </w:pPr>
      <w:rPr>
        <w:rFonts w:ascii="Symbol" w:hAnsi="Symbol" w:hint="default"/>
      </w:rPr>
    </w:lvl>
  </w:abstractNum>
  <w:abstractNum w:abstractNumId="1">
    <w:nsid w:val="00224EC3"/>
    <w:multiLevelType w:val="hybridMultilevel"/>
    <w:tmpl w:val="2104ECBC"/>
    <w:lvl w:ilvl="0" w:tplc="5DE694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E505038"/>
    <w:multiLevelType w:val="multilevel"/>
    <w:tmpl w:val="0E5050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A83380"/>
    <w:multiLevelType w:val="hybridMultilevel"/>
    <w:tmpl w:val="FC2E0C50"/>
    <w:lvl w:ilvl="0" w:tplc="DB6A02DE">
      <w:start w:val="1"/>
      <w:numFmt w:val="bullet"/>
      <w:lvlText w:val=""/>
      <w:lvlJc w:val="left"/>
      <w:pPr>
        <w:ind w:left="7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AF3DF4"/>
    <w:multiLevelType w:val="multilevel"/>
    <w:tmpl w:val="1BAF3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78E2706"/>
    <w:multiLevelType w:val="hybridMultilevel"/>
    <w:tmpl w:val="0032F30E"/>
    <w:lvl w:ilvl="0" w:tplc="BA144106">
      <w:start w:val="1"/>
      <w:numFmt w:val="decimal"/>
      <w:lvlText w:val="%1."/>
      <w:lvlJc w:val="left"/>
      <w:pPr>
        <w:ind w:left="1788" w:hanging="72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2B6B53B0"/>
    <w:multiLevelType w:val="hybridMultilevel"/>
    <w:tmpl w:val="C51A0B14"/>
    <w:lvl w:ilvl="0" w:tplc="49DC0FEC">
      <w:start w:val="1"/>
      <w:numFmt w:val="bullet"/>
      <w:pStyle w:val="1"/>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940159"/>
    <w:multiLevelType w:val="hybridMultilevel"/>
    <w:tmpl w:val="FB103200"/>
    <w:lvl w:ilvl="0" w:tplc="946EDD6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970132"/>
    <w:multiLevelType w:val="hybridMultilevel"/>
    <w:tmpl w:val="2104ECBC"/>
    <w:lvl w:ilvl="0" w:tplc="5DE694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DE700D6"/>
    <w:multiLevelType w:val="hybridMultilevel"/>
    <w:tmpl w:val="43BAA4B0"/>
    <w:lvl w:ilvl="0" w:tplc="5D5A9C06">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FA30D63"/>
    <w:multiLevelType w:val="hybridMultilevel"/>
    <w:tmpl w:val="6AA6D47E"/>
    <w:lvl w:ilvl="0" w:tplc="404858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F041B2B"/>
    <w:multiLevelType w:val="multilevel"/>
    <w:tmpl w:val="4F041B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5671EBA"/>
    <w:multiLevelType w:val="multilevel"/>
    <w:tmpl w:val="55671EBA"/>
    <w:lvl w:ilvl="0">
      <w:start w:val="1"/>
      <w:numFmt w:val="decimal"/>
      <w:lvlText w:val="%1."/>
      <w:lvlJc w:val="left"/>
      <w:pPr>
        <w:tabs>
          <w:tab w:val="left" w:pos="1068"/>
        </w:tabs>
        <w:ind w:left="1068" w:hanging="360"/>
      </w:pPr>
      <w:rPr>
        <w:rFonts w:cs="Times New Roman" w:hint="default"/>
        <w:sz w:val="24"/>
        <w:szCs w:val="24"/>
      </w:rPr>
    </w:lvl>
    <w:lvl w:ilvl="1">
      <w:start w:val="1"/>
      <w:numFmt w:val="lowerLetter"/>
      <w:lvlText w:val="%2."/>
      <w:lvlJc w:val="left"/>
      <w:pPr>
        <w:tabs>
          <w:tab w:val="left" w:pos="1788"/>
        </w:tabs>
        <w:ind w:left="1788" w:hanging="360"/>
      </w:pPr>
      <w:rPr>
        <w:rFonts w:cs="Times New Roman"/>
      </w:rPr>
    </w:lvl>
    <w:lvl w:ilvl="2">
      <w:start w:val="1"/>
      <w:numFmt w:val="lowerRoman"/>
      <w:lvlText w:val="%3."/>
      <w:lvlJc w:val="right"/>
      <w:pPr>
        <w:tabs>
          <w:tab w:val="left" w:pos="2508"/>
        </w:tabs>
        <w:ind w:left="2508" w:hanging="180"/>
      </w:pPr>
      <w:rPr>
        <w:rFonts w:cs="Times New Roman"/>
      </w:rPr>
    </w:lvl>
    <w:lvl w:ilvl="3">
      <w:start w:val="1"/>
      <w:numFmt w:val="decimal"/>
      <w:lvlText w:val="%4."/>
      <w:lvlJc w:val="left"/>
      <w:pPr>
        <w:tabs>
          <w:tab w:val="left" w:pos="3228"/>
        </w:tabs>
        <w:ind w:left="3228" w:hanging="360"/>
      </w:pPr>
      <w:rPr>
        <w:rFonts w:cs="Times New Roman"/>
      </w:rPr>
    </w:lvl>
    <w:lvl w:ilvl="4">
      <w:start w:val="1"/>
      <w:numFmt w:val="lowerLetter"/>
      <w:lvlText w:val="%5."/>
      <w:lvlJc w:val="left"/>
      <w:pPr>
        <w:tabs>
          <w:tab w:val="left" w:pos="3948"/>
        </w:tabs>
        <w:ind w:left="3948" w:hanging="360"/>
      </w:pPr>
      <w:rPr>
        <w:rFonts w:cs="Times New Roman"/>
      </w:rPr>
    </w:lvl>
    <w:lvl w:ilvl="5">
      <w:start w:val="1"/>
      <w:numFmt w:val="lowerRoman"/>
      <w:lvlText w:val="%6."/>
      <w:lvlJc w:val="right"/>
      <w:pPr>
        <w:tabs>
          <w:tab w:val="left" w:pos="4668"/>
        </w:tabs>
        <w:ind w:left="4668" w:hanging="180"/>
      </w:pPr>
      <w:rPr>
        <w:rFonts w:cs="Times New Roman"/>
      </w:rPr>
    </w:lvl>
    <w:lvl w:ilvl="6">
      <w:start w:val="1"/>
      <w:numFmt w:val="decimal"/>
      <w:lvlText w:val="%7."/>
      <w:lvlJc w:val="left"/>
      <w:pPr>
        <w:tabs>
          <w:tab w:val="left" w:pos="5388"/>
        </w:tabs>
        <w:ind w:left="5388" w:hanging="360"/>
      </w:pPr>
      <w:rPr>
        <w:rFonts w:cs="Times New Roman"/>
      </w:rPr>
    </w:lvl>
    <w:lvl w:ilvl="7">
      <w:start w:val="1"/>
      <w:numFmt w:val="lowerLetter"/>
      <w:lvlText w:val="%8."/>
      <w:lvlJc w:val="left"/>
      <w:pPr>
        <w:tabs>
          <w:tab w:val="left" w:pos="6108"/>
        </w:tabs>
        <w:ind w:left="6108" w:hanging="360"/>
      </w:pPr>
      <w:rPr>
        <w:rFonts w:cs="Times New Roman"/>
      </w:rPr>
    </w:lvl>
    <w:lvl w:ilvl="8">
      <w:start w:val="1"/>
      <w:numFmt w:val="lowerRoman"/>
      <w:lvlText w:val="%9."/>
      <w:lvlJc w:val="right"/>
      <w:pPr>
        <w:tabs>
          <w:tab w:val="left" w:pos="6828"/>
        </w:tabs>
        <w:ind w:left="6828" w:hanging="180"/>
      </w:pPr>
      <w:rPr>
        <w:rFonts w:cs="Times New Roman"/>
      </w:rPr>
    </w:lvl>
  </w:abstractNum>
  <w:abstractNum w:abstractNumId="13">
    <w:nsid w:val="56C04C34"/>
    <w:multiLevelType w:val="hybridMultilevel"/>
    <w:tmpl w:val="773CDD52"/>
    <w:lvl w:ilvl="0" w:tplc="298AD810">
      <w:start w:val="202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244AD3"/>
    <w:multiLevelType w:val="hybridMultilevel"/>
    <w:tmpl w:val="A210CE8C"/>
    <w:lvl w:ilvl="0" w:tplc="94643F52">
      <w:start w:val="202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C401B65"/>
    <w:multiLevelType w:val="multilevel"/>
    <w:tmpl w:val="6C401B65"/>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5"/>
  </w:num>
  <w:num w:numId="3">
    <w:abstractNumId w:val="6"/>
  </w:num>
  <w:num w:numId="4">
    <w:abstractNumId w:val="3"/>
  </w:num>
  <w:num w:numId="5">
    <w:abstractNumId w:val="7"/>
  </w:num>
  <w:num w:numId="6">
    <w:abstractNumId w:val="4"/>
  </w:num>
  <w:num w:numId="7">
    <w:abstractNumId w:val="13"/>
  </w:num>
  <w:num w:numId="8">
    <w:abstractNumId w:val="11"/>
  </w:num>
  <w:num w:numId="9">
    <w:abstractNumId w:val="14"/>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num>
  <w:num w:numId="14">
    <w:abstractNumId w:val="1"/>
  </w:num>
  <w:num w:numId="15">
    <w:abstractNumId w:val="5"/>
  </w:num>
  <w:num w:numId="1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047"/>
    <w:rsid w:val="00026CC1"/>
    <w:rsid w:val="00033192"/>
    <w:rsid w:val="00062D06"/>
    <w:rsid w:val="000B7B96"/>
    <w:rsid w:val="001F4D99"/>
    <w:rsid w:val="0020119E"/>
    <w:rsid w:val="002C4577"/>
    <w:rsid w:val="002D2295"/>
    <w:rsid w:val="00306804"/>
    <w:rsid w:val="00354607"/>
    <w:rsid w:val="003C6702"/>
    <w:rsid w:val="003D30A0"/>
    <w:rsid w:val="003F2A86"/>
    <w:rsid w:val="0041443F"/>
    <w:rsid w:val="00414B6D"/>
    <w:rsid w:val="00473360"/>
    <w:rsid w:val="004A29D7"/>
    <w:rsid w:val="004A6C82"/>
    <w:rsid w:val="004D38D9"/>
    <w:rsid w:val="004F30D3"/>
    <w:rsid w:val="00502221"/>
    <w:rsid w:val="00540849"/>
    <w:rsid w:val="00580199"/>
    <w:rsid w:val="00580B3A"/>
    <w:rsid w:val="005860B0"/>
    <w:rsid w:val="00607239"/>
    <w:rsid w:val="00622AEC"/>
    <w:rsid w:val="00685557"/>
    <w:rsid w:val="006A6A7D"/>
    <w:rsid w:val="006C6D0B"/>
    <w:rsid w:val="00735C87"/>
    <w:rsid w:val="007526EC"/>
    <w:rsid w:val="007A131B"/>
    <w:rsid w:val="007A14C3"/>
    <w:rsid w:val="007A4DA9"/>
    <w:rsid w:val="0080407A"/>
    <w:rsid w:val="00812225"/>
    <w:rsid w:val="00831AD9"/>
    <w:rsid w:val="00885911"/>
    <w:rsid w:val="008E2E2D"/>
    <w:rsid w:val="008E3E43"/>
    <w:rsid w:val="008F6544"/>
    <w:rsid w:val="009010D5"/>
    <w:rsid w:val="0090778E"/>
    <w:rsid w:val="009114A9"/>
    <w:rsid w:val="009534D2"/>
    <w:rsid w:val="00A03A0D"/>
    <w:rsid w:val="00A1157F"/>
    <w:rsid w:val="00A2670B"/>
    <w:rsid w:val="00A6244A"/>
    <w:rsid w:val="00A80DD0"/>
    <w:rsid w:val="00AB2354"/>
    <w:rsid w:val="00AB3FA6"/>
    <w:rsid w:val="00B06267"/>
    <w:rsid w:val="00BA2FD9"/>
    <w:rsid w:val="00BB4C50"/>
    <w:rsid w:val="00BC1DB0"/>
    <w:rsid w:val="00BC345A"/>
    <w:rsid w:val="00C141A5"/>
    <w:rsid w:val="00C52047"/>
    <w:rsid w:val="00C964E3"/>
    <w:rsid w:val="00CF1B78"/>
    <w:rsid w:val="00D17132"/>
    <w:rsid w:val="00D44524"/>
    <w:rsid w:val="00DA54FE"/>
    <w:rsid w:val="00DE2224"/>
    <w:rsid w:val="00DE25A0"/>
    <w:rsid w:val="00E75E64"/>
    <w:rsid w:val="00F76EA9"/>
    <w:rsid w:val="00FA173C"/>
    <w:rsid w:val="00FD4171"/>
    <w:rsid w:val="00FF0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6267"/>
    <w:rPr>
      <w:rFonts w:ascii="Calibri" w:eastAsia="Times New Roman" w:hAnsi="Calibri" w:cs="Times New Roman"/>
    </w:rPr>
  </w:style>
  <w:style w:type="paragraph" w:styleId="10">
    <w:name w:val="heading 1"/>
    <w:basedOn w:val="a0"/>
    <w:next w:val="a0"/>
    <w:link w:val="11"/>
    <w:uiPriority w:val="9"/>
    <w:qFormat/>
    <w:rsid w:val="007A14C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unhideWhenUsed/>
    <w:qFormat/>
    <w:rsid w:val="007A14C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0"/>
    <w:next w:val="a0"/>
    <w:link w:val="30"/>
    <w:uiPriority w:val="9"/>
    <w:unhideWhenUsed/>
    <w:qFormat/>
    <w:rsid w:val="007A14C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uiPriority w:val="9"/>
    <w:unhideWhenUsed/>
    <w:qFormat/>
    <w:rsid w:val="007A14C3"/>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0"/>
    <w:next w:val="a0"/>
    <w:link w:val="50"/>
    <w:uiPriority w:val="9"/>
    <w:unhideWhenUsed/>
    <w:qFormat/>
    <w:rsid w:val="007A14C3"/>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0"/>
    <w:next w:val="a0"/>
    <w:link w:val="60"/>
    <w:uiPriority w:val="9"/>
    <w:unhideWhenUsed/>
    <w:qFormat/>
    <w:rsid w:val="007A14C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0"/>
    <w:next w:val="a0"/>
    <w:link w:val="70"/>
    <w:uiPriority w:val="9"/>
    <w:unhideWhenUsed/>
    <w:qFormat/>
    <w:rsid w:val="007A14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7A14C3"/>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0"/>
    <w:next w:val="a0"/>
    <w:link w:val="90"/>
    <w:uiPriority w:val="9"/>
    <w:unhideWhenUsed/>
    <w:qFormat/>
    <w:rsid w:val="007A14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A14C3"/>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1"/>
    <w:link w:val="2"/>
    <w:uiPriority w:val="9"/>
    <w:rsid w:val="007A14C3"/>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1"/>
    <w:link w:val="3"/>
    <w:uiPriority w:val="9"/>
    <w:rsid w:val="007A14C3"/>
    <w:rPr>
      <w:rFonts w:asciiTheme="majorHAnsi" w:eastAsiaTheme="majorEastAsia" w:hAnsiTheme="majorHAnsi" w:cstheme="majorBidi"/>
      <w:b/>
      <w:bCs/>
      <w:color w:val="4472C4" w:themeColor="accent1"/>
    </w:rPr>
  </w:style>
  <w:style w:type="character" w:customStyle="1" w:styleId="40">
    <w:name w:val="Заголовок 4 Знак"/>
    <w:basedOn w:val="a1"/>
    <w:link w:val="4"/>
    <w:uiPriority w:val="9"/>
    <w:rsid w:val="007A14C3"/>
    <w:rPr>
      <w:rFonts w:asciiTheme="majorHAnsi" w:eastAsiaTheme="majorEastAsia" w:hAnsiTheme="majorHAnsi" w:cstheme="majorBidi"/>
      <w:b/>
      <w:bCs/>
      <w:i/>
      <w:iCs/>
      <w:color w:val="4472C4" w:themeColor="accent1"/>
    </w:rPr>
  </w:style>
  <w:style w:type="character" w:customStyle="1" w:styleId="50">
    <w:name w:val="Заголовок 5 Знак"/>
    <w:basedOn w:val="a1"/>
    <w:link w:val="5"/>
    <w:uiPriority w:val="9"/>
    <w:rsid w:val="007A14C3"/>
    <w:rPr>
      <w:rFonts w:asciiTheme="majorHAnsi" w:eastAsiaTheme="majorEastAsia" w:hAnsiTheme="majorHAnsi" w:cstheme="majorBidi"/>
      <w:color w:val="1F3763" w:themeColor="accent1" w:themeShade="7F"/>
    </w:rPr>
  </w:style>
  <w:style w:type="character" w:customStyle="1" w:styleId="60">
    <w:name w:val="Заголовок 6 Знак"/>
    <w:basedOn w:val="a1"/>
    <w:link w:val="6"/>
    <w:uiPriority w:val="9"/>
    <w:rsid w:val="007A14C3"/>
    <w:rPr>
      <w:rFonts w:asciiTheme="majorHAnsi" w:eastAsiaTheme="majorEastAsia" w:hAnsiTheme="majorHAnsi" w:cstheme="majorBidi"/>
      <w:i/>
      <w:iCs/>
      <w:color w:val="1F3763" w:themeColor="accent1" w:themeShade="7F"/>
    </w:rPr>
  </w:style>
  <w:style w:type="character" w:customStyle="1" w:styleId="70">
    <w:name w:val="Заголовок 7 Знак"/>
    <w:basedOn w:val="a1"/>
    <w:link w:val="7"/>
    <w:uiPriority w:val="9"/>
    <w:rsid w:val="007A14C3"/>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7A14C3"/>
    <w:rPr>
      <w:rFonts w:asciiTheme="majorHAnsi" w:eastAsiaTheme="majorEastAsia" w:hAnsiTheme="majorHAnsi" w:cstheme="majorBidi"/>
      <w:color w:val="4472C4" w:themeColor="accent1"/>
      <w:sz w:val="20"/>
      <w:szCs w:val="20"/>
    </w:rPr>
  </w:style>
  <w:style w:type="character" w:customStyle="1" w:styleId="90">
    <w:name w:val="Заголовок 9 Знак"/>
    <w:basedOn w:val="a1"/>
    <w:link w:val="9"/>
    <w:uiPriority w:val="9"/>
    <w:rsid w:val="007A14C3"/>
    <w:rPr>
      <w:rFonts w:asciiTheme="majorHAnsi" w:eastAsiaTheme="majorEastAsia" w:hAnsiTheme="majorHAnsi" w:cstheme="majorBidi"/>
      <w:i/>
      <w:iCs/>
      <w:color w:val="404040" w:themeColor="text1" w:themeTint="BF"/>
      <w:sz w:val="20"/>
      <w:szCs w:val="20"/>
    </w:rPr>
  </w:style>
  <w:style w:type="paragraph" w:styleId="a4">
    <w:name w:val="caption"/>
    <w:basedOn w:val="a0"/>
    <w:next w:val="a0"/>
    <w:uiPriority w:val="35"/>
    <w:unhideWhenUsed/>
    <w:qFormat/>
    <w:rsid w:val="007A14C3"/>
    <w:pPr>
      <w:spacing w:line="240" w:lineRule="auto"/>
    </w:pPr>
    <w:rPr>
      <w:b/>
      <w:bCs/>
      <w:color w:val="4472C4" w:themeColor="accent1"/>
      <w:sz w:val="18"/>
      <w:szCs w:val="18"/>
    </w:rPr>
  </w:style>
  <w:style w:type="paragraph" w:styleId="a5">
    <w:name w:val="Title"/>
    <w:basedOn w:val="a0"/>
    <w:next w:val="a0"/>
    <w:link w:val="a6"/>
    <w:uiPriority w:val="10"/>
    <w:qFormat/>
    <w:rsid w:val="007A14C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6">
    <w:name w:val="Название Знак"/>
    <w:basedOn w:val="a1"/>
    <w:link w:val="a5"/>
    <w:uiPriority w:val="10"/>
    <w:rsid w:val="007A14C3"/>
    <w:rPr>
      <w:rFonts w:asciiTheme="majorHAnsi" w:eastAsiaTheme="majorEastAsia" w:hAnsiTheme="majorHAnsi" w:cstheme="majorBidi"/>
      <w:color w:val="323E4F" w:themeColor="text2" w:themeShade="BF"/>
      <w:spacing w:val="5"/>
      <w:kern w:val="28"/>
      <w:sz w:val="52"/>
      <w:szCs w:val="52"/>
    </w:rPr>
  </w:style>
  <w:style w:type="paragraph" w:styleId="a7">
    <w:name w:val="Subtitle"/>
    <w:basedOn w:val="a0"/>
    <w:next w:val="a0"/>
    <w:link w:val="a8"/>
    <w:uiPriority w:val="11"/>
    <w:qFormat/>
    <w:rsid w:val="007A14C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8">
    <w:name w:val="Подзаголовок Знак"/>
    <w:basedOn w:val="a1"/>
    <w:link w:val="a7"/>
    <w:uiPriority w:val="11"/>
    <w:rsid w:val="007A14C3"/>
    <w:rPr>
      <w:rFonts w:asciiTheme="majorHAnsi" w:eastAsiaTheme="majorEastAsia" w:hAnsiTheme="majorHAnsi" w:cstheme="majorBidi"/>
      <w:i/>
      <w:iCs/>
      <w:color w:val="4472C4" w:themeColor="accent1"/>
      <w:spacing w:val="15"/>
      <w:sz w:val="24"/>
      <w:szCs w:val="24"/>
    </w:rPr>
  </w:style>
  <w:style w:type="character" w:styleId="a9">
    <w:name w:val="Strong"/>
    <w:basedOn w:val="a1"/>
    <w:uiPriority w:val="22"/>
    <w:qFormat/>
    <w:rsid w:val="007A14C3"/>
    <w:rPr>
      <w:b/>
      <w:bCs/>
    </w:rPr>
  </w:style>
  <w:style w:type="character" w:styleId="aa">
    <w:name w:val="Emphasis"/>
    <w:basedOn w:val="a1"/>
    <w:uiPriority w:val="20"/>
    <w:qFormat/>
    <w:rsid w:val="007A14C3"/>
    <w:rPr>
      <w:i/>
      <w:iCs/>
    </w:rPr>
  </w:style>
  <w:style w:type="paragraph" w:styleId="ab">
    <w:name w:val="No Spacing"/>
    <w:uiPriority w:val="1"/>
    <w:qFormat/>
    <w:rsid w:val="007A14C3"/>
    <w:pPr>
      <w:spacing w:after="0" w:line="240" w:lineRule="auto"/>
    </w:pPr>
  </w:style>
  <w:style w:type="paragraph" w:styleId="ac">
    <w:name w:val="List Paragraph"/>
    <w:basedOn w:val="a0"/>
    <w:link w:val="ad"/>
    <w:uiPriority w:val="34"/>
    <w:qFormat/>
    <w:rsid w:val="007A14C3"/>
    <w:pPr>
      <w:ind w:left="720"/>
      <w:contextualSpacing/>
    </w:pPr>
  </w:style>
  <w:style w:type="character" w:customStyle="1" w:styleId="ad">
    <w:name w:val="Абзац списка Знак"/>
    <w:link w:val="ac"/>
    <w:uiPriority w:val="34"/>
    <w:locked/>
    <w:rsid w:val="00473360"/>
    <w:rPr>
      <w:rFonts w:ascii="Calibri" w:eastAsia="Times New Roman" w:hAnsi="Calibri" w:cs="Times New Roman"/>
    </w:rPr>
  </w:style>
  <w:style w:type="paragraph" w:styleId="21">
    <w:name w:val="Quote"/>
    <w:basedOn w:val="a0"/>
    <w:next w:val="a0"/>
    <w:link w:val="22"/>
    <w:uiPriority w:val="29"/>
    <w:qFormat/>
    <w:rsid w:val="007A14C3"/>
    <w:rPr>
      <w:i/>
      <w:iCs/>
      <w:color w:val="000000" w:themeColor="text1"/>
    </w:rPr>
  </w:style>
  <w:style w:type="character" w:customStyle="1" w:styleId="22">
    <w:name w:val="Цитата 2 Знак"/>
    <w:basedOn w:val="a1"/>
    <w:link w:val="21"/>
    <w:uiPriority w:val="29"/>
    <w:rsid w:val="007A14C3"/>
    <w:rPr>
      <w:i/>
      <w:iCs/>
      <w:color w:val="000000" w:themeColor="text1"/>
    </w:rPr>
  </w:style>
  <w:style w:type="paragraph" w:styleId="ae">
    <w:name w:val="Intense Quote"/>
    <w:basedOn w:val="a0"/>
    <w:next w:val="a0"/>
    <w:link w:val="af"/>
    <w:uiPriority w:val="30"/>
    <w:qFormat/>
    <w:rsid w:val="007A14C3"/>
    <w:pPr>
      <w:pBdr>
        <w:bottom w:val="single" w:sz="4" w:space="4" w:color="4472C4" w:themeColor="accent1"/>
      </w:pBdr>
      <w:spacing w:before="200" w:after="280"/>
      <w:ind w:left="936" w:right="936"/>
    </w:pPr>
    <w:rPr>
      <w:b/>
      <w:bCs/>
      <w:i/>
      <w:iCs/>
      <w:color w:val="4472C4" w:themeColor="accent1"/>
    </w:rPr>
  </w:style>
  <w:style w:type="character" w:customStyle="1" w:styleId="af">
    <w:name w:val="Выделенная цитата Знак"/>
    <w:basedOn w:val="a1"/>
    <w:link w:val="ae"/>
    <w:uiPriority w:val="30"/>
    <w:rsid w:val="007A14C3"/>
    <w:rPr>
      <w:b/>
      <w:bCs/>
      <w:i/>
      <w:iCs/>
      <w:color w:val="4472C4" w:themeColor="accent1"/>
    </w:rPr>
  </w:style>
  <w:style w:type="character" w:styleId="af0">
    <w:name w:val="Subtle Emphasis"/>
    <w:basedOn w:val="a1"/>
    <w:uiPriority w:val="19"/>
    <w:qFormat/>
    <w:rsid w:val="007A14C3"/>
    <w:rPr>
      <w:i/>
      <w:iCs/>
      <w:color w:val="808080" w:themeColor="text1" w:themeTint="7F"/>
    </w:rPr>
  </w:style>
  <w:style w:type="character" w:styleId="af1">
    <w:name w:val="Intense Emphasis"/>
    <w:basedOn w:val="a1"/>
    <w:uiPriority w:val="21"/>
    <w:qFormat/>
    <w:rsid w:val="007A14C3"/>
    <w:rPr>
      <w:b/>
      <w:bCs/>
      <w:i/>
      <w:iCs/>
      <w:color w:val="4472C4" w:themeColor="accent1"/>
    </w:rPr>
  </w:style>
  <w:style w:type="character" w:styleId="af2">
    <w:name w:val="Subtle Reference"/>
    <w:basedOn w:val="a1"/>
    <w:uiPriority w:val="31"/>
    <w:qFormat/>
    <w:rsid w:val="007A14C3"/>
    <w:rPr>
      <w:smallCaps/>
      <w:color w:val="ED7D31" w:themeColor="accent2"/>
      <w:u w:val="single"/>
    </w:rPr>
  </w:style>
  <w:style w:type="character" w:styleId="af3">
    <w:name w:val="Intense Reference"/>
    <w:basedOn w:val="a1"/>
    <w:uiPriority w:val="32"/>
    <w:qFormat/>
    <w:rsid w:val="007A14C3"/>
    <w:rPr>
      <w:b/>
      <w:bCs/>
      <w:smallCaps/>
      <w:color w:val="ED7D31" w:themeColor="accent2"/>
      <w:spacing w:val="5"/>
      <w:u w:val="single"/>
    </w:rPr>
  </w:style>
  <w:style w:type="character" w:styleId="af4">
    <w:name w:val="Book Title"/>
    <w:basedOn w:val="a1"/>
    <w:uiPriority w:val="33"/>
    <w:qFormat/>
    <w:rsid w:val="007A14C3"/>
    <w:rPr>
      <w:b/>
      <w:bCs/>
      <w:smallCaps/>
      <w:spacing w:val="5"/>
    </w:rPr>
  </w:style>
  <w:style w:type="paragraph" w:styleId="af5">
    <w:name w:val="TOC Heading"/>
    <w:basedOn w:val="10"/>
    <w:next w:val="a0"/>
    <w:uiPriority w:val="39"/>
    <w:unhideWhenUsed/>
    <w:qFormat/>
    <w:rsid w:val="007A14C3"/>
    <w:pPr>
      <w:outlineLvl w:val="9"/>
    </w:pPr>
  </w:style>
  <w:style w:type="paragraph" w:styleId="af6">
    <w:name w:val="Balloon Text"/>
    <w:basedOn w:val="a0"/>
    <w:link w:val="af7"/>
    <w:uiPriority w:val="99"/>
    <w:semiHidden/>
    <w:unhideWhenUsed/>
    <w:rsid w:val="00B06267"/>
    <w:pPr>
      <w:spacing w:after="0" w:line="240" w:lineRule="auto"/>
    </w:pPr>
    <w:rPr>
      <w:rFonts w:ascii="Tahoma" w:hAnsi="Tahoma" w:cs="Tahoma"/>
      <w:sz w:val="16"/>
      <w:szCs w:val="16"/>
    </w:rPr>
  </w:style>
  <w:style w:type="character" w:customStyle="1" w:styleId="af7">
    <w:name w:val="Текст выноски Знак"/>
    <w:basedOn w:val="a1"/>
    <w:link w:val="af6"/>
    <w:uiPriority w:val="99"/>
    <w:semiHidden/>
    <w:rsid w:val="00B06267"/>
    <w:rPr>
      <w:rFonts w:ascii="Tahoma" w:eastAsia="Times New Roman" w:hAnsi="Tahoma" w:cs="Tahoma"/>
      <w:sz w:val="16"/>
      <w:szCs w:val="16"/>
    </w:rPr>
  </w:style>
  <w:style w:type="paragraph" w:styleId="af8">
    <w:name w:val="Body Text"/>
    <w:basedOn w:val="a0"/>
    <w:link w:val="af9"/>
    <w:uiPriority w:val="99"/>
    <w:unhideWhenUsed/>
    <w:qFormat/>
    <w:rsid w:val="00735C87"/>
    <w:pPr>
      <w:widowControl w:val="0"/>
      <w:shd w:val="clear" w:color="auto" w:fill="FFFFFF"/>
      <w:spacing w:after="240" w:line="288" w:lineRule="exact"/>
      <w:ind w:hanging="340"/>
      <w:jc w:val="center"/>
    </w:pPr>
    <w:rPr>
      <w:rFonts w:ascii="Times New Roman" w:hAnsi="Times New Roman"/>
      <w:sz w:val="20"/>
      <w:szCs w:val="20"/>
    </w:rPr>
  </w:style>
  <w:style w:type="character" w:customStyle="1" w:styleId="af9">
    <w:name w:val="Основной текст Знак"/>
    <w:basedOn w:val="a1"/>
    <w:link w:val="af8"/>
    <w:uiPriority w:val="99"/>
    <w:qFormat/>
    <w:rsid w:val="00735C87"/>
    <w:rPr>
      <w:rFonts w:ascii="Times New Roman" w:eastAsia="Times New Roman" w:hAnsi="Times New Roman" w:cs="Times New Roman"/>
      <w:sz w:val="20"/>
      <w:szCs w:val="20"/>
      <w:shd w:val="clear" w:color="auto" w:fill="FFFFFF"/>
    </w:rPr>
  </w:style>
  <w:style w:type="character" w:customStyle="1" w:styleId="BodyTextChar">
    <w:name w:val="Body Text Char"/>
    <w:uiPriority w:val="99"/>
    <w:qFormat/>
    <w:locked/>
    <w:rsid w:val="00735C87"/>
    <w:rPr>
      <w:sz w:val="26"/>
      <w:shd w:val="clear" w:color="auto" w:fill="FFFFFF"/>
    </w:rPr>
  </w:style>
  <w:style w:type="character" w:customStyle="1" w:styleId="3pt">
    <w:name w:val="Основной текст + Интервал 3 pt"/>
    <w:uiPriority w:val="99"/>
    <w:qFormat/>
    <w:rsid w:val="00735C87"/>
    <w:rPr>
      <w:spacing w:val="60"/>
      <w:sz w:val="26"/>
    </w:rPr>
  </w:style>
  <w:style w:type="character" w:customStyle="1" w:styleId="23">
    <w:name w:val="Основной текст (2)_"/>
    <w:link w:val="24"/>
    <w:uiPriority w:val="99"/>
    <w:qFormat/>
    <w:locked/>
    <w:rsid w:val="00735C87"/>
    <w:rPr>
      <w:shd w:val="clear" w:color="auto" w:fill="FFFFFF"/>
    </w:rPr>
  </w:style>
  <w:style w:type="paragraph" w:customStyle="1" w:styleId="24">
    <w:name w:val="Основной текст (2)"/>
    <w:basedOn w:val="a0"/>
    <w:link w:val="23"/>
    <w:uiPriority w:val="99"/>
    <w:qFormat/>
    <w:rsid w:val="00735C87"/>
    <w:pPr>
      <w:widowControl w:val="0"/>
      <w:shd w:val="clear" w:color="auto" w:fill="FFFFFF"/>
      <w:spacing w:before="240" w:after="240" w:line="240" w:lineRule="atLeast"/>
      <w:ind w:hanging="340"/>
    </w:pPr>
    <w:rPr>
      <w:rFonts w:asciiTheme="minorHAnsi" w:eastAsiaTheme="minorHAnsi" w:hAnsiTheme="minorHAnsi" w:cstheme="minorBidi"/>
    </w:rPr>
  </w:style>
  <w:style w:type="table" w:styleId="afa">
    <w:name w:val="Table Grid"/>
    <w:basedOn w:val="a2"/>
    <w:uiPriority w:val="59"/>
    <w:qFormat/>
    <w:rsid w:val="00735C87"/>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0"/>
    <w:link w:val="afc"/>
    <w:uiPriority w:val="99"/>
    <w:unhideWhenUsed/>
    <w:rsid w:val="00AB2354"/>
    <w:pPr>
      <w:tabs>
        <w:tab w:val="center" w:pos="4677"/>
        <w:tab w:val="right" w:pos="9355"/>
      </w:tabs>
      <w:spacing w:after="0" w:line="240" w:lineRule="auto"/>
    </w:pPr>
    <w:rPr>
      <w:rFonts w:asciiTheme="minorHAnsi" w:eastAsiaTheme="minorHAnsi" w:hAnsiTheme="minorHAnsi" w:cstheme="minorBidi"/>
    </w:rPr>
  </w:style>
  <w:style w:type="character" w:customStyle="1" w:styleId="afc">
    <w:name w:val="Верхний колонтитул Знак"/>
    <w:basedOn w:val="a1"/>
    <w:link w:val="afb"/>
    <w:uiPriority w:val="99"/>
    <w:rsid w:val="00AB2354"/>
  </w:style>
  <w:style w:type="paragraph" w:styleId="afd">
    <w:name w:val="footer"/>
    <w:basedOn w:val="a0"/>
    <w:link w:val="afe"/>
    <w:uiPriority w:val="99"/>
    <w:unhideWhenUsed/>
    <w:rsid w:val="00AB2354"/>
    <w:pPr>
      <w:tabs>
        <w:tab w:val="center" w:pos="4677"/>
        <w:tab w:val="right" w:pos="9355"/>
      </w:tabs>
      <w:spacing w:after="0" w:line="240" w:lineRule="auto"/>
    </w:pPr>
    <w:rPr>
      <w:rFonts w:asciiTheme="minorHAnsi" w:eastAsiaTheme="minorHAnsi" w:hAnsiTheme="minorHAnsi" w:cstheme="minorBidi"/>
    </w:rPr>
  </w:style>
  <w:style w:type="character" w:customStyle="1" w:styleId="afe">
    <w:name w:val="Нижний колонтитул Знак"/>
    <w:basedOn w:val="a1"/>
    <w:link w:val="afd"/>
    <w:uiPriority w:val="99"/>
    <w:rsid w:val="00AB2354"/>
  </w:style>
  <w:style w:type="paragraph" w:customStyle="1" w:styleId="1">
    <w:name w:val="Список1"/>
    <w:basedOn w:val="ac"/>
    <w:link w:val="List"/>
    <w:qFormat/>
    <w:rsid w:val="00AB2354"/>
    <w:pPr>
      <w:numPr>
        <w:numId w:val="3"/>
      </w:numPr>
      <w:spacing w:before="60" w:after="0" w:line="259" w:lineRule="auto"/>
      <w:ind w:left="284" w:hanging="284"/>
      <w:contextualSpacing w:val="0"/>
    </w:pPr>
    <w:rPr>
      <w:rFonts w:ascii="Arial" w:hAnsi="Arial" w:cs="Arial"/>
    </w:rPr>
  </w:style>
  <w:style w:type="character" w:customStyle="1" w:styleId="List">
    <w:name w:val="List Знак"/>
    <w:basedOn w:val="ad"/>
    <w:link w:val="1"/>
    <w:rsid w:val="00AB2354"/>
    <w:rPr>
      <w:rFonts w:ascii="Arial" w:eastAsia="Times New Roman" w:hAnsi="Arial" w:cs="Arial"/>
    </w:rPr>
  </w:style>
  <w:style w:type="paragraph" w:styleId="12">
    <w:name w:val="toc 1"/>
    <w:basedOn w:val="a0"/>
    <w:next w:val="a0"/>
    <w:autoRedefine/>
    <w:uiPriority w:val="39"/>
    <w:unhideWhenUsed/>
    <w:rsid w:val="00AB2354"/>
    <w:pPr>
      <w:tabs>
        <w:tab w:val="left" w:pos="440"/>
        <w:tab w:val="right" w:leader="dot" w:pos="9628"/>
      </w:tabs>
      <w:spacing w:after="100" w:line="259" w:lineRule="auto"/>
    </w:pPr>
    <w:rPr>
      <w:rFonts w:asciiTheme="minorHAnsi" w:eastAsiaTheme="minorHAnsi" w:hAnsiTheme="minorHAnsi" w:cstheme="minorBidi"/>
    </w:rPr>
  </w:style>
  <w:style w:type="character" w:styleId="aff">
    <w:name w:val="Hyperlink"/>
    <w:basedOn w:val="a1"/>
    <w:uiPriority w:val="99"/>
    <w:unhideWhenUsed/>
    <w:rsid w:val="00AB2354"/>
    <w:rPr>
      <w:color w:val="0563C1" w:themeColor="hyperlink"/>
      <w:u w:val="single"/>
    </w:rPr>
  </w:style>
  <w:style w:type="paragraph" w:styleId="25">
    <w:name w:val="toc 2"/>
    <w:basedOn w:val="a0"/>
    <w:next w:val="a0"/>
    <w:autoRedefine/>
    <w:uiPriority w:val="39"/>
    <w:unhideWhenUsed/>
    <w:rsid w:val="00AB2354"/>
    <w:pPr>
      <w:tabs>
        <w:tab w:val="right" w:leader="dot" w:pos="9628"/>
      </w:tabs>
      <w:spacing w:after="100" w:line="259" w:lineRule="auto"/>
      <w:ind w:left="220"/>
    </w:pPr>
    <w:rPr>
      <w:rFonts w:asciiTheme="minorHAnsi" w:eastAsiaTheme="minorHAnsi" w:hAnsiTheme="minorHAnsi" w:cstheme="minorBidi"/>
    </w:rPr>
  </w:style>
  <w:style w:type="paragraph" w:customStyle="1" w:styleId="-2">
    <w:name w:val="ЗАГ-2 МБПСЭР"/>
    <w:basedOn w:val="2"/>
    <w:next w:val="a0"/>
    <w:qFormat/>
    <w:rsid w:val="00AB2354"/>
    <w:pPr>
      <w:keepLines w:val="0"/>
      <w:widowControl w:val="0"/>
      <w:numPr>
        <w:ilvl w:val="1"/>
      </w:numPr>
      <w:spacing w:after="60" w:line="22" w:lineRule="atLeast"/>
      <w:ind w:left="709" w:right="1134" w:hanging="720"/>
      <w:contextualSpacing/>
    </w:pPr>
    <w:rPr>
      <w:rFonts w:ascii="Times New Roman" w:eastAsia="Times New Roman" w:hAnsi="Times New Roman" w:cs="Times New Roman"/>
      <w:iCs/>
      <w:color w:val="auto"/>
      <w:szCs w:val="24"/>
    </w:rPr>
  </w:style>
  <w:style w:type="paragraph" w:styleId="aff0">
    <w:name w:val="annotation text"/>
    <w:basedOn w:val="a0"/>
    <w:link w:val="aff1"/>
    <w:uiPriority w:val="99"/>
    <w:unhideWhenUsed/>
    <w:rsid w:val="00AB2354"/>
    <w:pPr>
      <w:spacing w:after="160" w:line="240" w:lineRule="auto"/>
    </w:pPr>
    <w:rPr>
      <w:rFonts w:asciiTheme="minorHAnsi" w:eastAsiaTheme="minorHAnsi" w:hAnsiTheme="minorHAnsi" w:cstheme="minorBidi"/>
      <w:sz w:val="20"/>
      <w:szCs w:val="20"/>
    </w:rPr>
  </w:style>
  <w:style w:type="character" w:customStyle="1" w:styleId="aff1">
    <w:name w:val="Текст примечания Знак"/>
    <w:basedOn w:val="a1"/>
    <w:link w:val="aff0"/>
    <w:uiPriority w:val="99"/>
    <w:rsid w:val="00AB2354"/>
    <w:rPr>
      <w:sz w:val="20"/>
      <w:szCs w:val="20"/>
    </w:rPr>
  </w:style>
  <w:style w:type="character" w:customStyle="1" w:styleId="aff2">
    <w:name w:val="Тема примечания Знак"/>
    <w:basedOn w:val="aff1"/>
    <w:link w:val="aff3"/>
    <w:uiPriority w:val="99"/>
    <w:semiHidden/>
    <w:rsid w:val="00AB2354"/>
    <w:rPr>
      <w:b/>
      <w:bCs/>
      <w:sz w:val="20"/>
      <w:szCs w:val="20"/>
    </w:rPr>
  </w:style>
  <w:style w:type="paragraph" w:styleId="aff3">
    <w:name w:val="annotation subject"/>
    <w:basedOn w:val="aff0"/>
    <w:next w:val="aff0"/>
    <w:link w:val="aff2"/>
    <w:uiPriority w:val="99"/>
    <w:semiHidden/>
    <w:unhideWhenUsed/>
    <w:rsid w:val="00AB2354"/>
    <w:rPr>
      <w:b/>
      <w:bCs/>
    </w:rPr>
  </w:style>
  <w:style w:type="paragraph" w:customStyle="1" w:styleId="aff4">
    <w:name w:val="Внутренний адрес"/>
    <w:basedOn w:val="a0"/>
    <w:rsid w:val="00AB2354"/>
    <w:pPr>
      <w:spacing w:after="160" w:line="259" w:lineRule="auto"/>
    </w:pPr>
    <w:rPr>
      <w:rFonts w:asciiTheme="minorHAnsi" w:eastAsiaTheme="minorHAnsi" w:hAnsiTheme="minorHAnsi" w:cstheme="minorBidi"/>
    </w:rPr>
  </w:style>
  <w:style w:type="paragraph" w:customStyle="1" w:styleId="tkTekst">
    <w:name w:val="_Текст обычный (tkTekst)"/>
    <w:basedOn w:val="a0"/>
    <w:rsid w:val="0020119E"/>
    <w:pPr>
      <w:spacing w:after="60"/>
      <w:ind w:firstLine="567"/>
      <w:jc w:val="both"/>
    </w:pPr>
    <w:rPr>
      <w:rFonts w:ascii="Arial" w:hAnsi="Arial" w:cs="Arial"/>
      <w:sz w:val="20"/>
      <w:szCs w:val="20"/>
      <w:lang w:eastAsia="ru-RU"/>
    </w:rPr>
  </w:style>
  <w:style w:type="character" w:customStyle="1" w:styleId="y2iqfc">
    <w:name w:val="y2iqfc"/>
    <w:basedOn w:val="a1"/>
    <w:qFormat/>
    <w:rsid w:val="0020119E"/>
  </w:style>
  <w:style w:type="paragraph" w:styleId="aff5">
    <w:name w:val="List"/>
    <w:basedOn w:val="a0"/>
    <w:uiPriority w:val="99"/>
    <w:unhideWhenUsed/>
    <w:rsid w:val="007526EC"/>
    <w:pPr>
      <w:ind w:left="283" w:hanging="283"/>
      <w:contextualSpacing/>
    </w:pPr>
  </w:style>
  <w:style w:type="paragraph" w:styleId="26">
    <w:name w:val="List 2"/>
    <w:basedOn w:val="a0"/>
    <w:uiPriority w:val="99"/>
    <w:unhideWhenUsed/>
    <w:rsid w:val="007526EC"/>
    <w:pPr>
      <w:ind w:left="566" w:hanging="283"/>
      <w:contextualSpacing/>
    </w:pPr>
  </w:style>
  <w:style w:type="paragraph" w:styleId="31">
    <w:name w:val="List 3"/>
    <w:basedOn w:val="a0"/>
    <w:uiPriority w:val="99"/>
    <w:unhideWhenUsed/>
    <w:rsid w:val="007526EC"/>
    <w:pPr>
      <w:ind w:left="849" w:hanging="283"/>
      <w:contextualSpacing/>
    </w:pPr>
  </w:style>
  <w:style w:type="paragraph" w:styleId="a">
    <w:name w:val="List Bullet"/>
    <w:basedOn w:val="a0"/>
    <w:uiPriority w:val="99"/>
    <w:unhideWhenUsed/>
    <w:rsid w:val="007526EC"/>
    <w:pPr>
      <w:numPr>
        <w:numId w:val="13"/>
      </w:numPr>
      <w:contextualSpacing/>
    </w:pPr>
  </w:style>
  <w:style w:type="paragraph" w:styleId="aff6">
    <w:name w:val="List Continue"/>
    <w:basedOn w:val="a0"/>
    <w:uiPriority w:val="99"/>
    <w:unhideWhenUsed/>
    <w:rsid w:val="007526EC"/>
    <w:pPr>
      <w:spacing w:after="120"/>
      <w:ind w:left="283"/>
      <w:contextualSpacing/>
    </w:pPr>
  </w:style>
  <w:style w:type="paragraph" w:styleId="27">
    <w:name w:val="List Continue 2"/>
    <w:basedOn w:val="a0"/>
    <w:uiPriority w:val="99"/>
    <w:unhideWhenUsed/>
    <w:rsid w:val="007526EC"/>
    <w:pPr>
      <w:spacing w:after="120"/>
      <w:ind w:left="566"/>
      <w:contextualSpacing/>
    </w:pPr>
  </w:style>
  <w:style w:type="paragraph" w:styleId="aff7">
    <w:name w:val="Body Text Indent"/>
    <w:basedOn w:val="a0"/>
    <w:link w:val="aff8"/>
    <w:uiPriority w:val="99"/>
    <w:unhideWhenUsed/>
    <w:rsid w:val="007526EC"/>
    <w:pPr>
      <w:spacing w:after="120"/>
      <w:ind w:left="283"/>
    </w:pPr>
  </w:style>
  <w:style w:type="character" w:customStyle="1" w:styleId="aff8">
    <w:name w:val="Основной текст с отступом Знак"/>
    <w:basedOn w:val="a1"/>
    <w:link w:val="aff7"/>
    <w:uiPriority w:val="99"/>
    <w:rsid w:val="007526EC"/>
    <w:rPr>
      <w:rFonts w:ascii="Calibri" w:eastAsia="Times New Roman" w:hAnsi="Calibri" w:cs="Times New Roman"/>
    </w:rPr>
  </w:style>
  <w:style w:type="paragraph" w:styleId="aff9">
    <w:name w:val="Body Text First Indent"/>
    <w:basedOn w:val="af8"/>
    <w:link w:val="affa"/>
    <w:uiPriority w:val="99"/>
    <w:unhideWhenUsed/>
    <w:rsid w:val="007526EC"/>
    <w:pPr>
      <w:widowControl/>
      <w:shd w:val="clear" w:color="auto" w:fill="auto"/>
      <w:spacing w:after="200" w:line="276" w:lineRule="auto"/>
      <w:ind w:firstLine="360"/>
      <w:jc w:val="left"/>
    </w:pPr>
    <w:rPr>
      <w:rFonts w:ascii="Calibri" w:hAnsi="Calibri"/>
      <w:sz w:val="22"/>
      <w:szCs w:val="22"/>
    </w:rPr>
  </w:style>
  <w:style w:type="character" w:customStyle="1" w:styleId="affa">
    <w:name w:val="Красная строка Знак"/>
    <w:basedOn w:val="af9"/>
    <w:link w:val="aff9"/>
    <w:uiPriority w:val="99"/>
    <w:rsid w:val="007526EC"/>
    <w:rPr>
      <w:rFonts w:ascii="Calibri" w:eastAsia="Times New Roman" w:hAnsi="Calibri" w:cs="Times New Roman"/>
      <w:sz w:val="20"/>
      <w:szCs w:val="20"/>
      <w:shd w:val="clear" w:color="auto" w:fill="FFFFFF"/>
    </w:rPr>
  </w:style>
  <w:style w:type="paragraph" w:styleId="28">
    <w:name w:val="Body Text First Indent 2"/>
    <w:basedOn w:val="aff7"/>
    <w:link w:val="29"/>
    <w:uiPriority w:val="99"/>
    <w:unhideWhenUsed/>
    <w:rsid w:val="007526EC"/>
    <w:pPr>
      <w:spacing w:after="200"/>
      <w:ind w:left="360" w:firstLine="360"/>
    </w:pPr>
  </w:style>
  <w:style w:type="character" w:customStyle="1" w:styleId="29">
    <w:name w:val="Красная строка 2 Знак"/>
    <w:basedOn w:val="aff8"/>
    <w:link w:val="28"/>
    <w:uiPriority w:val="99"/>
    <w:rsid w:val="007526E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6267"/>
    <w:rPr>
      <w:rFonts w:ascii="Calibri" w:eastAsia="Times New Roman" w:hAnsi="Calibri" w:cs="Times New Roman"/>
    </w:rPr>
  </w:style>
  <w:style w:type="paragraph" w:styleId="10">
    <w:name w:val="heading 1"/>
    <w:basedOn w:val="a0"/>
    <w:next w:val="a0"/>
    <w:link w:val="11"/>
    <w:uiPriority w:val="9"/>
    <w:qFormat/>
    <w:rsid w:val="007A14C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unhideWhenUsed/>
    <w:qFormat/>
    <w:rsid w:val="007A14C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0"/>
    <w:next w:val="a0"/>
    <w:link w:val="30"/>
    <w:uiPriority w:val="9"/>
    <w:unhideWhenUsed/>
    <w:qFormat/>
    <w:rsid w:val="007A14C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uiPriority w:val="9"/>
    <w:unhideWhenUsed/>
    <w:qFormat/>
    <w:rsid w:val="007A14C3"/>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0"/>
    <w:next w:val="a0"/>
    <w:link w:val="50"/>
    <w:uiPriority w:val="9"/>
    <w:unhideWhenUsed/>
    <w:qFormat/>
    <w:rsid w:val="007A14C3"/>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0"/>
    <w:next w:val="a0"/>
    <w:link w:val="60"/>
    <w:uiPriority w:val="9"/>
    <w:unhideWhenUsed/>
    <w:qFormat/>
    <w:rsid w:val="007A14C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0"/>
    <w:next w:val="a0"/>
    <w:link w:val="70"/>
    <w:uiPriority w:val="9"/>
    <w:unhideWhenUsed/>
    <w:qFormat/>
    <w:rsid w:val="007A14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7A14C3"/>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0"/>
    <w:next w:val="a0"/>
    <w:link w:val="90"/>
    <w:uiPriority w:val="9"/>
    <w:unhideWhenUsed/>
    <w:qFormat/>
    <w:rsid w:val="007A14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A14C3"/>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1"/>
    <w:link w:val="2"/>
    <w:uiPriority w:val="9"/>
    <w:rsid w:val="007A14C3"/>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1"/>
    <w:link w:val="3"/>
    <w:uiPriority w:val="9"/>
    <w:rsid w:val="007A14C3"/>
    <w:rPr>
      <w:rFonts w:asciiTheme="majorHAnsi" w:eastAsiaTheme="majorEastAsia" w:hAnsiTheme="majorHAnsi" w:cstheme="majorBidi"/>
      <w:b/>
      <w:bCs/>
      <w:color w:val="4472C4" w:themeColor="accent1"/>
    </w:rPr>
  </w:style>
  <w:style w:type="character" w:customStyle="1" w:styleId="40">
    <w:name w:val="Заголовок 4 Знак"/>
    <w:basedOn w:val="a1"/>
    <w:link w:val="4"/>
    <w:uiPriority w:val="9"/>
    <w:rsid w:val="007A14C3"/>
    <w:rPr>
      <w:rFonts w:asciiTheme="majorHAnsi" w:eastAsiaTheme="majorEastAsia" w:hAnsiTheme="majorHAnsi" w:cstheme="majorBidi"/>
      <w:b/>
      <w:bCs/>
      <w:i/>
      <w:iCs/>
      <w:color w:val="4472C4" w:themeColor="accent1"/>
    </w:rPr>
  </w:style>
  <w:style w:type="character" w:customStyle="1" w:styleId="50">
    <w:name w:val="Заголовок 5 Знак"/>
    <w:basedOn w:val="a1"/>
    <w:link w:val="5"/>
    <w:uiPriority w:val="9"/>
    <w:rsid w:val="007A14C3"/>
    <w:rPr>
      <w:rFonts w:asciiTheme="majorHAnsi" w:eastAsiaTheme="majorEastAsia" w:hAnsiTheme="majorHAnsi" w:cstheme="majorBidi"/>
      <w:color w:val="1F3763" w:themeColor="accent1" w:themeShade="7F"/>
    </w:rPr>
  </w:style>
  <w:style w:type="character" w:customStyle="1" w:styleId="60">
    <w:name w:val="Заголовок 6 Знак"/>
    <w:basedOn w:val="a1"/>
    <w:link w:val="6"/>
    <w:uiPriority w:val="9"/>
    <w:rsid w:val="007A14C3"/>
    <w:rPr>
      <w:rFonts w:asciiTheme="majorHAnsi" w:eastAsiaTheme="majorEastAsia" w:hAnsiTheme="majorHAnsi" w:cstheme="majorBidi"/>
      <w:i/>
      <w:iCs/>
      <w:color w:val="1F3763" w:themeColor="accent1" w:themeShade="7F"/>
    </w:rPr>
  </w:style>
  <w:style w:type="character" w:customStyle="1" w:styleId="70">
    <w:name w:val="Заголовок 7 Знак"/>
    <w:basedOn w:val="a1"/>
    <w:link w:val="7"/>
    <w:uiPriority w:val="9"/>
    <w:rsid w:val="007A14C3"/>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7A14C3"/>
    <w:rPr>
      <w:rFonts w:asciiTheme="majorHAnsi" w:eastAsiaTheme="majorEastAsia" w:hAnsiTheme="majorHAnsi" w:cstheme="majorBidi"/>
      <w:color w:val="4472C4" w:themeColor="accent1"/>
      <w:sz w:val="20"/>
      <w:szCs w:val="20"/>
    </w:rPr>
  </w:style>
  <w:style w:type="character" w:customStyle="1" w:styleId="90">
    <w:name w:val="Заголовок 9 Знак"/>
    <w:basedOn w:val="a1"/>
    <w:link w:val="9"/>
    <w:uiPriority w:val="9"/>
    <w:rsid w:val="007A14C3"/>
    <w:rPr>
      <w:rFonts w:asciiTheme="majorHAnsi" w:eastAsiaTheme="majorEastAsia" w:hAnsiTheme="majorHAnsi" w:cstheme="majorBidi"/>
      <w:i/>
      <w:iCs/>
      <w:color w:val="404040" w:themeColor="text1" w:themeTint="BF"/>
      <w:sz w:val="20"/>
      <w:szCs w:val="20"/>
    </w:rPr>
  </w:style>
  <w:style w:type="paragraph" w:styleId="a4">
    <w:name w:val="caption"/>
    <w:basedOn w:val="a0"/>
    <w:next w:val="a0"/>
    <w:uiPriority w:val="35"/>
    <w:unhideWhenUsed/>
    <w:qFormat/>
    <w:rsid w:val="007A14C3"/>
    <w:pPr>
      <w:spacing w:line="240" w:lineRule="auto"/>
    </w:pPr>
    <w:rPr>
      <w:b/>
      <w:bCs/>
      <w:color w:val="4472C4" w:themeColor="accent1"/>
      <w:sz w:val="18"/>
      <w:szCs w:val="18"/>
    </w:rPr>
  </w:style>
  <w:style w:type="paragraph" w:styleId="a5">
    <w:name w:val="Title"/>
    <w:basedOn w:val="a0"/>
    <w:next w:val="a0"/>
    <w:link w:val="a6"/>
    <w:uiPriority w:val="10"/>
    <w:qFormat/>
    <w:rsid w:val="007A14C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6">
    <w:name w:val="Название Знак"/>
    <w:basedOn w:val="a1"/>
    <w:link w:val="a5"/>
    <w:uiPriority w:val="10"/>
    <w:rsid w:val="007A14C3"/>
    <w:rPr>
      <w:rFonts w:asciiTheme="majorHAnsi" w:eastAsiaTheme="majorEastAsia" w:hAnsiTheme="majorHAnsi" w:cstheme="majorBidi"/>
      <w:color w:val="323E4F" w:themeColor="text2" w:themeShade="BF"/>
      <w:spacing w:val="5"/>
      <w:kern w:val="28"/>
      <w:sz w:val="52"/>
      <w:szCs w:val="52"/>
    </w:rPr>
  </w:style>
  <w:style w:type="paragraph" w:styleId="a7">
    <w:name w:val="Subtitle"/>
    <w:basedOn w:val="a0"/>
    <w:next w:val="a0"/>
    <w:link w:val="a8"/>
    <w:uiPriority w:val="11"/>
    <w:qFormat/>
    <w:rsid w:val="007A14C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8">
    <w:name w:val="Подзаголовок Знак"/>
    <w:basedOn w:val="a1"/>
    <w:link w:val="a7"/>
    <w:uiPriority w:val="11"/>
    <w:rsid w:val="007A14C3"/>
    <w:rPr>
      <w:rFonts w:asciiTheme="majorHAnsi" w:eastAsiaTheme="majorEastAsia" w:hAnsiTheme="majorHAnsi" w:cstheme="majorBidi"/>
      <w:i/>
      <w:iCs/>
      <w:color w:val="4472C4" w:themeColor="accent1"/>
      <w:spacing w:val="15"/>
      <w:sz w:val="24"/>
      <w:szCs w:val="24"/>
    </w:rPr>
  </w:style>
  <w:style w:type="character" w:styleId="a9">
    <w:name w:val="Strong"/>
    <w:basedOn w:val="a1"/>
    <w:uiPriority w:val="22"/>
    <w:qFormat/>
    <w:rsid w:val="007A14C3"/>
    <w:rPr>
      <w:b/>
      <w:bCs/>
    </w:rPr>
  </w:style>
  <w:style w:type="character" w:styleId="aa">
    <w:name w:val="Emphasis"/>
    <w:basedOn w:val="a1"/>
    <w:uiPriority w:val="20"/>
    <w:qFormat/>
    <w:rsid w:val="007A14C3"/>
    <w:rPr>
      <w:i/>
      <w:iCs/>
    </w:rPr>
  </w:style>
  <w:style w:type="paragraph" w:styleId="ab">
    <w:name w:val="No Spacing"/>
    <w:uiPriority w:val="1"/>
    <w:qFormat/>
    <w:rsid w:val="007A14C3"/>
    <w:pPr>
      <w:spacing w:after="0" w:line="240" w:lineRule="auto"/>
    </w:pPr>
  </w:style>
  <w:style w:type="paragraph" w:styleId="ac">
    <w:name w:val="List Paragraph"/>
    <w:basedOn w:val="a0"/>
    <w:link w:val="ad"/>
    <w:uiPriority w:val="34"/>
    <w:qFormat/>
    <w:rsid w:val="007A14C3"/>
    <w:pPr>
      <w:ind w:left="720"/>
      <w:contextualSpacing/>
    </w:pPr>
  </w:style>
  <w:style w:type="character" w:customStyle="1" w:styleId="ad">
    <w:name w:val="Абзац списка Знак"/>
    <w:link w:val="ac"/>
    <w:uiPriority w:val="34"/>
    <w:locked/>
    <w:rsid w:val="00473360"/>
    <w:rPr>
      <w:rFonts w:ascii="Calibri" w:eastAsia="Times New Roman" w:hAnsi="Calibri" w:cs="Times New Roman"/>
    </w:rPr>
  </w:style>
  <w:style w:type="paragraph" w:styleId="21">
    <w:name w:val="Quote"/>
    <w:basedOn w:val="a0"/>
    <w:next w:val="a0"/>
    <w:link w:val="22"/>
    <w:uiPriority w:val="29"/>
    <w:qFormat/>
    <w:rsid w:val="007A14C3"/>
    <w:rPr>
      <w:i/>
      <w:iCs/>
      <w:color w:val="000000" w:themeColor="text1"/>
    </w:rPr>
  </w:style>
  <w:style w:type="character" w:customStyle="1" w:styleId="22">
    <w:name w:val="Цитата 2 Знак"/>
    <w:basedOn w:val="a1"/>
    <w:link w:val="21"/>
    <w:uiPriority w:val="29"/>
    <w:rsid w:val="007A14C3"/>
    <w:rPr>
      <w:i/>
      <w:iCs/>
      <w:color w:val="000000" w:themeColor="text1"/>
    </w:rPr>
  </w:style>
  <w:style w:type="paragraph" w:styleId="ae">
    <w:name w:val="Intense Quote"/>
    <w:basedOn w:val="a0"/>
    <w:next w:val="a0"/>
    <w:link w:val="af"/>
    <w:uiPriority w:val="30"/>
    <w:qFormat/>
    <w:rsid w:val="007A14C3"/>
    <w:pPr>
      <w:pBdr>
        <w:bottom w:val="single" w:sz="4" w:space="4" w:color="4472C4" w:themeColor="accent1"/>
      </w:pBdr>
      <w:spacing w:before="200" w:after="280"/>
      <w:ind w:left="936" w:right="936"/>
    </w:pPr>
    <w:rPr>
      <w:b/>
      <w:bCs/>
      <w:i/>
      <w:iCs/>
      <w:color w:val="4472C4" w:themeColor="accent1"/>
    </w:rPr>
  </w:style>
  <w:style w:type="character" w:customStyle="1" w:styleId="af">
    <w:name w:val="Выделенная цитата Знак"/>
    <w:basedOn w:val="a1"/>
    <w:link w:val="ae"/>
    <w:uiPriority w:val="30"/>
    <w:rsid w:val="007A14C3"/>
    <w:rPr>
      <w:b/>
      <w:bCs/>
      <w:i/>
      <w:iCs/>
      <w:color w:val="4472C4" w:themeColor="accent1"/>
    </w:rPr>
  </w:style>
  <w:style w:type="character" w:styleId="af0">
    <w:name w:val="Subtle Emphasis"/>
    <w:basedOn w:val="a1"/>
    <w:uiPriority w:val="19"/>
    <w:qFormat/>
    <w:rsid w:val="007A14C3"/>
    <w:rPr>
      <w:i/>
      <w:iCs/>
      <w:color w:val="808080" w:themeColor="text1" w:themeTint="7F"/>
    </w:rPr>
  </w:style>
  <w:style w:type="character" w:styleId="af1">
    <w:name w:val="Intense Emphasis"/>
    <w:basedOn w:val="a1"/>
    <w:uiPriority w:val="21"/>
    <w:qFormat/>
    <w:rsid w:val="007A14C3"/>
    <w:rPr>
      <w:b/>
      <w:bCs/>
      <w:i/>
      <w:iCs/>
      <w:color w:val="4472C4" w:themeColor="accent1"/>
    </w:rPr>
  </w:style>
  <w:style w:type="character" w:styleId="af2">
    <w:name w:val="Subtle Reference"/>
    <w:basedOn w:val="a1"/>
    <w:uiPriority w:val="31"/>
    <w:qFormat/>
    <w:rsid w:val="007A14C3"/>
    <w:rPr>
      <w:smallCaps/>
      <w:color w:val="ED7D31" w:themeColor="accent2"/>
      <w:u w:val="single"/>
    </w:rPr>
  </w:style>
  <w:style w:type="character" w:styleId="af3">
    <w:name w:val="Intense Reference"/>
    <w:basedOn w:val="a1"/>
    <w:uiPriority w:val="32"/>
    <w:qFormat/>
    <w:rsid w:val="007A14C3"/>
    <w:rPr>
      <w:b/>
      <w:bCs/>
      <w:smallCaps/>
      <w:color w:val="ED7D31" w:themeColor="accent2"/>
      <w:spacing w:val="5"/>
      <w:u w:val="single"/>
    </w:rPr>
  </w:style>
  <w:style w:type="character" w:styleId="af4">
    <w:name w:val="Book Title"/>
    <w:basedOn w:val="a1"/>
    <w:uiPriority w:val="33"/>
    <w:qFormat/>
    <w:rsid w:val="007A14C3"/>
    <w:rPr>
      <w:b/>
      <w:bCs/>
      <w:smallCaps/>
      <w:spacing w:val="5"/>
    </w:rPr>
  </w:style>
  <w:style w:type="paragraph" w:styleId="af5">
    <w:name w:val="TOC Heading"/>
    <w:basedOn w:val="10"/>
    <w:next w:val="a0"/>
    <w:uiPriority w:val="39"/>
    <w:unhideWhenUsed/>
    <w:qFormat/>
    <w:rsid w:val="007A14C3"/>
    <w:pPr>
      <w:outlineLvl w:val="9"/>
    </w:pPr>
  </w:style>
  <w:style w:type="paragraph" w:styleId="af6">
    <w:name w:val="Balloon Text"/>
    <w:basedOn w:val="a0"/>
    <w:link w:val="af7"/>
    <w:uiPriority w:val="99"/>
    <w:semiHidden/>
    <w:unhideWhenUsed/>
    <w:rsid w:val="00B06267"/>
    <w:pPr>
      <w:spacing w:after="0" w:line="240" w:lineRule="auto"/>
    </w:pPr>
    <w:rPr>
      <w:rFonts w:ascii="Tahoma" w:hAnsi="Tahoma" w:cs="Tahoma"/>
      <w:sz w:val="16"/>
      <w:szCs w:val="16"/>
    </w:rPr>
  </w:style>
  <w:style w:type="character" w:customStyle="1" w:styleId="af7">
    <w:name w:val="Текст выноски Знак"/>
    <w:basedOn w:val="a1"/>
    <w:link w:val="af6"/>
    <w:uiPriority w:val="99"/>
    <w:semiHidden/>
    <w:rsid w:val="00B06267"/>
    <w:rPr>
      <w:rFonts w:ascii="Tahoma" w:eastAsia="Times New Roman" w:hAnsi="Tahoma" w:cs="Tahoma"/>
      <w:sz w:val="16"/>
      <w:szCs w:val="16"/>
    </w:rPr>
  </w:style>
  <w:style w:type="paragraph" w:styleId="af8">
    <w:name w:val="Body Text"/>
    <w:basedOn w:val="a0"/>
    <w:link w:val="af9"/>
    <w:uiPriority w:val="99"/>
    <w:unhideWhenUsed/>
    <w:qFormat/>
    <w:rsid w:val="00735C87"/>
    <w:pPr>
      <w:widowControl w:val="0"/>
      <w:shd w:val="clear" w:color="auto" w:fill="FFFFFF"/>
      <w:spacing w:after="240" w:line="288" w:lineRule="exact"/>
      <w:ind w:hanging="340"/>
      <w:jc w:val="center"/>
    </w:pPr>
    <w:rPr>
      <w:rFonts w:ascii="Times New Roman" w:hAnsi="Times New Roman"/>
      <w:sz w:val="20"/>
      <w:szCs w:val="20"/>
    </w:rPr>
  </w:style>
  <w:style w:type="character" w:customStyle="1" w:styleId="af9">
    <w:name w:val="Основной текст Знак"/>
    <w:basedOn w:val="a1"/>
    <w:link w:val="af8"/>
    <w:uiPriority w:val="99"/>
    <w:qFormat/>
    <w:rsid w:val="00735C87"/>
    <w:rPr>
      <w:rFonts w:ascii="Times New Roman" w:eastAsia="Times New Roman" w:hAnsi="Times New Roman" w:cs="Times New Roman"/>
      <w:sz w:val="20"/>
      <w:szCs w:val="20"/>
      <w:shd w:val="clear" w:color="auto" w:fill="FFFFFF"/>
    </w:rPr>
  </w:style>
  <w:style w:type="character" w:customStyle="1" w:styleId="BodyTextChar">
    <w:name w:val="Body Text Char"/>
    <w:uiPriority w:val="99"/>
    <w:qFormat/>
    <w:locked/>
    <w:rsid w:val="00735C87"/>
    <w:rPr>
      <w:sz w:val="26"/>
      <w:shd w:val="clear" w:color="auto" w:fill="FFFFFF"/>
    </w:rPr>
  </w:style>
  <w:style w:type="character" w:customStyle="1" w:styleId="3pt">
    <w:name w:val="Основной текст + Интервал 3 pt"/>
    <w:uiPriority w:val="99"/>
    <w:qFormat/>
    <w:rsid w:val="00735C87"/>
    <w:rPr>
      <w:spacing w:val="60"/>
      <w:sz w:val="26"/>
    </w:rPr>
  </w:style>
  <w:style w:type="character" w:customStyle="1" w:styleId="23">
    <w:name w:val="Основной текст (2)_"/>
    <w:link w:val="24"/>
    <w:uiPriority w:val="99"/>
    <w:qFormat/>
    <w:locked/>
    <w:rsid w:val="00735C87"/>
    <w:rPr>
      <w:shd w:val="clear" w:color="auto" w:fill="FFFFFF"/>
    </w:rPr>
  </w:style>
  <w:style w:type="paragraph" w:customStyle="1" w:styleId="24">
    <w:name w:val="Основной текст (2)"/>
    <w:basedOn w:val="a0"/>
    <w:link w:val="23"/>
    <w:uiPriority w:val="99"/>
    <w:qFormat/>
    <w:rsid w:val="00735C87"/>
    <w:pPr>
      <w:widowControl w:val="0"/>
      <w:shd w:val="clear" w:color="auto" w:fill="FFFFFF"/>
      <w:spacing w:before="240" w:after="240" w:line="240" w:lineRule="atLeast"/>
      <w:ind w:hanging="340"/>
    </w:pPr>
    <w:rPr>
      <w:rFonts w:asciiTheme="minorHAnsi" w:eastAsiaTheme="minorHAnsi" w:hAnsiTheme="minorHAnsi" w:cstheme="minorBidi"/>
    </w:rPr>
  </w:style>
  <w:style w:type="table" w:styleId="afa">
    <w:name w:val="Table Grid"/>
    <w:basedOn w:val="a2"/>
    <w:uiPriority w:val="59"/>
    <w:qFormat/>
    <w:rsid w:val="00735C87"/>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0"/>
    <w:link w:val="afc"/>
    <w:uiPriority w:val="99"/>
    <w:unhideWhenUsed/>
    <w:rsid w:val="00AB2354"/>
    <w:pPr>
      <w:tabs>
        <w:tab w:val="center" w:pos="4677"/>
        <w:tab w:val="right" w:pos="9355"/>
      </w:tabs>
      <w:spacing w:after="0" w:line="240" w:lineRule="auto"/>
    </w:pPr>
    <w:rPr>
      <w:rFonts w:asciiTheme="minorHAnsi" w:eastAsiaTheme="minorHAnsi" w:hAnsiTheme="minorHAnsi" w:cstheme="minorBidi"/>
    </w:rPr>
  </w:style>
  <w:style w:type="character" w:customStyle="1" w:styleId="afc">
    <w:name w:val="Верхний колонтитул Знак"/>
    <w:basedOn w:val="a1"/>
    <w:link w:val="afb"/>
    <w:uiPriority w:val="99"/>
    <w:rsid w:val="00AB2354"/>
  </w:style>
  <w:style w:type="paragraph" w:styleId="afd">
    <w:name w:val="footer"/>
    <w:basedOn w:val="a0"/>
    <w:link w:val="afe"/>
    <w:uiPriority w:val="99"/>
    <w:unhideWhenUsed/>
    <w:rsid w:val="00AB2354"/>
    <w:pPr>
      <w:tabs>
        <w:tab w:val="center" w:pos="4677"/>
        <w:tab w:val="right" w:pos="9355"/>
      </w:tabs>
      <w:spacing w:after="0" w:line="240" w:lineRule="auto"/>
    </w:pPr>
    <w:rPr>
      <w:rFonts w:asciiTheme="minorHAnsi" w:eastAsiaTheme="minorHAnsi" w:hAnsiTheme="minorHAnsi" w:cstheme="minorBidi"/>
    </w:rPr>
  </w:style>
  <w:style w:type="character" w:customStyle="1" w:styleId="afe">
    <w:name w:val="Нижний колонтитул Знак"/>
    <w:basedOn w:val="a1"/>
    <w:link w:val="afd"/>
    <w:uiPriority w:val="99"/>
    <w:rsid w:val="00AB2354"/>
  </w:style>
  <w:style w:type="paragraph" w:customStyle="1" w:styleId="1">
    <w:name w:val="Список1"/>
    <w:basedOn w:val="ac"/>
    <w:link w:val="List"/>
    <w:qFormat/>
    <w:rsid w:val="00AB2354"/>
    <w:pPr>
      <w:numPr>
        <w:numId w:val="3"/>
      </w:numPr>
      <w:spacing w:before="60" w:after="0" w:line="259" w:lineRule="auto"/>
      <w:ind w:left="284" w:hanging="284"/>
      <w:contextualSpacing w:val="0"/>
    </w:pPr>
    <w:rPr>
      <w:rFonts w:ascii="Arial" w:hAnsi="Arial" w:cs="Arial"/>
    </w:rPr>
  </w:style>
  <w:style w:type="character" w:customStyle="1" w:styleId="List">
    <w:name w:val="List Знак"/>
    <w:basedOn w:val="ad"/>
    <w:link w:val="1"/>
    <w:rsid w:val="00AB2354"/>
    <w:rPr>
      <w:rFonts w:ascii="Arial" w:eastAsia="Times New Roman" w:hAnsi="Arial" w:cs="Arial"/>
    </w:rPr>
  </w:style>
  <w:style w:type="paragraph" w:styleId="12">
    <w:name w:val="toc 1"/>
    <w:basedOn w:val="a0"/>
    <w:next w:val="a0"/>
    <w:autoRedefine/>
    <w:uiPriority w:val="39"/>
    <w:unhideWhenUsed/>
    <w:rsid w:val="00AB2354"/>
    <w:pPr>
      <w:tabs>
        <w:tab w:val="left" w:pos="440"/>
        <w:tab w:val="right" w:leader="dot" w:pos="9628"/>
      </w:tabs>
      <w:spacing w:after="100" w:line="259" w:lineRule="auto"/>
    </w:pPr>
    <w:rPr>
      <w:rFonts w:asciiTheme="minorHAnsi" w:eastAsiaTheme="minorHAnsi" w:hAnsiTheme="minorHAnsi" w:cstheme="minorBidi"/>
    </w:rPr>
  </w:style>
  <w:style w:type="character" w:styleId="aff">
    <w:name w:val="Hyperlink"/>
    <w:basedOn w:val="a1"/>
    <w:uiPriority w:val="99"/>
    <w:unhideWhenUsed/>
    <w:rsid w:val="00AB2354"/>
    <w:rPr>
      <w:color w:val="0563C1" w:themeColor="hyperlink"/>
      <w:u w:val="single"/>
    </w:rPr>
  </w:style>
  <w:style w:type="paragraph" w:styleId="25">
    <w:name w:val="toc 2"/>
    <w:basedOn w:val="a0"/>
    <w:next w:val="a0"/>
    <w:autoRedefine/>
    <w:uiPriority w:val="39"/>
    <w:unhideWhenUsed/>
    <w:rsid w:val="00AB2354"/>
    <w:pPr>
      <w:tabs>
        <w:tab w:val="right" w:leader="dot" w:pos="9628"/>
      </w:tabs>
      <w:spacing w:after="100" w:line="259" w:lineRule="auto"/>
      <w:ind w:left="220"/>
    </w:pPr>
    <w:rPr>
      <w:rFonts w:asciiTheme="minorHAnsi" w:eastAsiaTheme="minorHAnsi" w:hAnsiTheme="minorHAnsi" w:cstheme="minorBidi"/>
    </w:rPr>
  </w:style>
  <w:style w:type="paragraph" w:customStyle="1" w:styleId="-2">
    <w:name w:val="ЗАГ-2 МБПСЭР"/>
    <w:basedOn w:val="2"/>
    <w:next w:val="a0"/>
    <w:qFormat/>
    <w:rsid w:val="00AB2354"/>
    <w:pPr>
      <w:keepLines w:val="0"/>
      <w:widowControl w:val="0"/>
      <w:numPr>
        <w:ilvl w:val="1"/>
      </w:numPr>
      <w:spacing w:after="60" w:line="22" w:lineRule="atLeast"/>
      <w:ind w:left="709" w:right="1134" w:hanging="720"/>
      <w:contextualSpacing/>
    </w:pPr>
    <w:rPr>
      <w:rFonts w:ascii="Times New Roman" w:eastAsia="Times New Roman" w:hAnsi="Times New Roman" w:cs="Times New Roman"/>
      <w:iCs/>
      <w:color w:val="auto"/>
      <w:szCs w:val="24"/>
    </w:rPr>
  </w:style>
  <w:style w:type="paragraph" w:styleId="aff0">
    <w:name w:val="annotation text"/>
    <w:basedOn w:val="a0"/>
    <w:link w:val="aff1"/>
    <w:uiPriority w:val="99"/>
    <w:unhideWhenUsed/>
    <w:rsid w:val="00AB2354"/>
    <w:pPr>
      <w:spacing w:after="160" w:line="240" w:lineRule="auto"/>
    </w:pPr>
    <w:rPr>
      <w:rFonts w:asciiTheme="minorHAnsi" w:eastAsiaTheme="minorHAnsi" w:hAnsiTheme="minorHAnsi" w:cstheme="minorBidi"/>
      <w:sz w:val="20"/>
      <w:szCs w:val="20"/>
    </w:rPr>
  </w:style>
  <w:style w:type="character" w:customStyle="1" w:styleId="aff1">
    <w:name w:val="Текст примечания Знак"/>
    <w:basedOn w:val="a1"/>
    <w:link w:val="aff0"/>
    <w:uiPriority w:val="99"/>
    <w:rsid w:val="00AB2354"/>
    <w:rPr>
      <w:sz w:val="20"/>
      <w:szCs w:val="20"/>
    </w:rPr>
  </w:style>
  <w:style w:type="character" w:customStyle="1" w:styleId="aff2">
    <w:name w:val="Тема примечания Знак"/>
    <w:basedOn w:val="aff1"/>
    <w:link w:val="aff3"/>
    <w:uiPriority w:val="99"/>
    <w:semiHidden/>
    <w:rsid w:val="00AB2354"/>
    <w:rPr>
      <w:b/>
      <w:bCs/>
      <w:sz w:val="20"/>
      <w:szCs w:val="20"/>
    </w:rPr>
  </w:style>
  <w:style w:type="paragraph" w:styleId="aff3">
    <w:name w:val="annotation subject"/>
    <w:basedOn w:val="aff0"/>
    <w:next w:val="aff0"/>
    <w:link w:val="aff2"/>
    <w:uiPriority w:val="99"/>
    <w:semiHidden/>
    <w:unhideWhenUsed/>
    <w:rsid w:val="00AB2354"/>
    <w:rPr>
      <w:b/>
      <w:bCs/>
    </w:rPr>
  </w:style>
  <w:style w:type="paragraph" w:customStyle="1" w:styleId="aff4">
    <w:name w:val="Внутренний адрес"/>
    <w:basedOn w:val="a0"/>
    <w:rsid w:val="00AB2354"/>
    <w:pPr>
      <w:spacing w:after="160" w:line="259" w:lineRule="auto"/>
    </w:pPr>
    <w:rPr>
      <w:rFonts w:asciiTheme="minorHAnsi" w:eastAsiaTheme="minorHAnsi" w:hAnsiTheme="minorHAnsi" w:cstheme="minorBidi"/>
    </w:rPr>
  </w:style>
  <w:style w:type="paragraph" w:customStyle="1" w:styleId="tkTekst">
    <w:name w:val="_Текст обычный (tkTekst)"/>
    <w:basedOn w:val="a0"/>
    <w:rsid w:val="0020119E"/>
    <w:pPr>
      <w:spacing w:after="60"/>
      <w:ind w:firstLine="567"/>
      <w:jc w:val="both"/>
    </w:pPr>
    <w:rPr>
      <w:rFonts w:ascii="Arial" w:hAnsi="Arial" w:cs="Arial"/>
      <w:sz w:val="20"/>
      <w:szCs w:val="20"/>
      <w:lang w:eastAsia="ru-RU"/>
    </w:rPr>
  </w:style>
  <w:style w:type="character" w:customStyle="1" w:styleId="y2iqfc">
    <w:name w:val="y2iqfc"/>
    <w:basedOn w:val="a1"/>
    <w:qFormat/>
    <w:rsid w:val="0020119E"/>
  </w:style>
  <w:style w:type="paragraph" w:styleId="aff5">
    <w:name w:val="List"/>
    <w:basedOn w:val="a0"/>
    <w:uiPriority w:val="99"/>
    <w:unhideWhenUsed/>
    <w:rsid w:val="007526EC"/>
    <w:pPr>
      <w:ind w:left="283" w:hanging="283"/>
      <w:contextualSpacing/>
    </w:pPr>
  </w:style>
  <w:style w:type="paragraph" w:styleId="26">
    <w:name w:val="List 2"/>
    <w:basedOn w:val="a0"/>
    <w:uiPriority w:val="99"/>
    <w:unhideWhenUsed/>
    <w:rsid w:val="007526EC"/>
    <w:pPr>
      <w:ind w:left="566" w:hanging="283"/>
      <w:contextualSpacing/>
    </w:pPr>
  </w:style>
  <w:style w:type="paragraph" w:styleId="31">
    <w:name w:val="List 3"/>
    <w:basedOn w:val="a0"/>
    <w:uiPriority w:val="99"/>
    <w:unhideWhenUsed/>
    <w:rsid w:val="007526EC"/>
    <w:pPr>
      <w:ind w:left="849" w:hanging="283"/>
      <w:contextualSpacing/>
    </w:pPr>
  </w:style>
  <w:style w:type="paragraph" w:styleId="a">
    <w:name w:val="List Bullet"/>
    <w:basedOn w:val="a0"/>
    <w:uiPriority w:val="99"/>
    <w:unhideWhenUsed/>
    <w:rsid w:val="007526EC"/>
    <w:pPr>
      <w:numPr>
        <w:numId w:val="13"/>
      </w:numPr>
      <w:contextualSpacing/>
    </w:pPr>
  </w:style>
  <w:style w:type="paragraph" w:styleId="aff6">
    <w:name w:val="List Continue"/>
    <w:basedOn w:val="a0"/>
    <w:uiPriority w:val="99"/>
    <w:unhideWhenUsed/>
    <w:rsid w:val="007526EC"/>
    <w:pPr>
      <w:spacing w:after="120"/>
      <w:ind w:left="283"/>
      <w:contextualSpacing/>
    </w:pPr>
  </w:style>
  <w:style w:type="paragraph" w:styleId="27">
    <w:name w:val="List Continue 2"/>
    <w:basedOn w:val="a0"/>
    <w:uiPriority w:val="99"/>
    <w:unhideWhenUsed/>
    <w:rsid w:val="007526EC"/>
    <w:pPr>
      <w:spacing w:after="120"/>
      <w:ind w:left="566"/>
      <w:contextualSpacing/>
    </w:pPr>
  </w:style>
  <w:style w:type="paragraph" w:styleId="aff7">
    <w:name w:val="Body Text Indent"/>
    <w:basedOn w:val="a0"/>
    <w:link w:val="aff8"/>
    <w:uiPriority w:val="99"/>
    <w:unhideWhenUsed/>
    <w:rsid w:val="007526EC"/>
    <w:pPr>
      <w:spacing w:after="120"/>
      <w:ind w:left="283"/>
    </w:pPr>
  </w:style>
  <w:style w:type="character" w:customStyle="1" w:styleId="aff8">
    <w:name w:val="Основной текст с отступом Знак"/>
    <w:basedOn w:val="a1"/>
    <w:link w:val="aff7"/>
    <w:uiPriority w:val="99"/>
    <w:rsid w:val="007526EC"/>
    <w:rPr>
      <w:rFonts w:ascii="Calibri" w:eastAsia="Times New Roman" w:hAnsi="Calibri" w:cs="Times New Roman"/>
    </w:rPr>
  </w:style>
  <w:style w:type="paragraph" w:styleId="aff9">
    <w:name w:val="Body Text First Indent"/>
    <w:basedOn w:val="af8"/>
    <w:link w:val="affa"/>
    <w:uiPriority w:val="99"/>
    <w:unhideWhenUsed/>
    <w:rsid w:val="007526EC"/>
    <w:pPr>
      <w:widowControl/>
      <w:shd w:val="clear" w:color="auto" w:fill="auto"/>
      <w:spacing w:after="200" w:line="276" w:lineRule="auto"/>
      <w:ind w:firstLine="360"/>
      <w:jc w:val="left"/>
    </w:pPr>
    <w:rPr>
      <w:rFonts w:ascii="Calibri" w:hAnsi="Calibri"/>
      <w:sz w:val="22"/>
      <w:szCs w:val="22"/>
    </w:rPr>
  </w:style>
  <w:style w:type="character" w:customStyle="1" w:styleId="affa">
    <w:name w:val="Красная строка Знак"/>
    <w:basedOn w:val="af9"/>
    <w:link w:val="aff9"/>
    <w:uiPriority w:val="99"/>
    <w:rsid w:val="007526EC"/>
    <w:rPr>
      <w:rFonts w:ascii="Calibri" w:eastAsia="Times New Roman" w:hAnsi="Calibri" w:cs="Times New Roman"/>
      <w:sz w:val="20"/>
      <w:szCs w:val="20"/>
      <w:shd w:val="clear" w:color="auto" w:fill="FFFFFF"/>
    </w:rPr>
  </w:style>
  <w:style w:type="paragraph" w:styleId="28">
    <w:name w:val="Body Text First Indent 2"/>
    <w:basedOn w:val="aff7"/>
    <w:link w:val="29"/>
    <w:uiPriority w:val="99"/>
    <w:unhideWhenUsed/>
    <w:rsid w:val="007526EC"/>
    <w:pPr>
      <w:spacing w:after="200"/>
      <w:ind w:left="360" w:firstLine="360"/>
    </w:pPr>
  </w:style>
  <w:style w:type="character" w:customStyle="1" w:styleId="29">
    <w:name w:val="Красная строка 2 Знак"/>
    <w:basedOn w:val="aff8"/>
    <w:link w:val="28"/>
    <w:uiPriority w:val="99"/>
    <w:rsid w:val="007526E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87</Pages>
  <Words>26861</Words>
  <Characters>153112</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dcterms:created xsi:type="dcterms:W3CDTF">2025-09-22T11:06:00Z</dcterms:created>
  <dcterms:modified xsi:type="dcterms:W3CDTF">2025-09-22T11:35:00Z</dcterms:modified>
</cp:coreProperties>
</file>